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97934" w14:textId="6A03E830" w:rsidR="005824EE" w:rsidRPr="005824EE" w:rsidRDefault="00F71436" w:rsidP="00B76F09">
      <w:pPr>
        <w:rPr>
          <w:rFonts w:ascii="Neuton" w:eastAsiaTheme="majorEastAsia" w:hAnsi="Neuton" w:cstheme="majorBidi"/>
          <w:color w:val="246473"/>
          <w:sz w:val="96"/>
          <w:szCs w:val="96"/>
        </w:rPr>
      </w:pPr>
      <w:r>
        <w:rPr>
          <w:noProof/>
        </w:rPr>
        <w:drawing>
          <wp:anchor distT="0" distB="0" distL="114300" distR="114300" simplePos="0" relativeHeight="251658240" behindDoc="1" locked="0" layoutInCell="1" allowOverlap="1" wp14:anchorId="7CC257AB" wp14:editId="43FDE2A1">
            <wp:simplePos x="0" y="0"/>
            <wp:positionH relativeFrom="page">
              <wp:posOffset>13335</wp:posOffset>
            </wp:positionH>
            <wp:positionV relativeFrom="paragraph">
              <wp:posOffset>-899795</wp:posOffset>
            </wp:positionV>
            <wp:extent cx="7542530" cy="10669270"/>
            <wp:effectExtent l="0" t="0" r="127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2530" cy="106692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2336" behindDoc="0" locked="0" layoutInCell="1" allowOverlap="1" wp14:anchorId="5B669AFF" wp14:editId="6316C6C7">
                <wp:simplePos x="0" y="0"/>
                <wp:positionH relativeFrom="margin">
                  <wp:posOffset>-186690</wp:posOffset>
                </wp:positionH>
                <wp:positionV relativeFrom="paragraph">
                  <wp:posOffset>6122035</wp:posOffset>
                </wp:positionV>
                <wp:extent cx="6612890" cy="2676525"/>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2676525"/>
                        </a:xfrm>
                        <a:prstGeom prst="rect">
                          <a:avLst/>
                        </a:prstGeom>
                        <a:noFill/>
                        <a:ln w="9525">
                          <a:noFill/>
                          <a:miter lim="800000"/>
                          <a:headEnd/>
                          <a:tailEnd/>
                        </a:ln>
                      </wps:spPr>
                      <wps:txbx>
                        <w:txbxContent>
                          <w:p w14:paraId="0013443A" w14:textId="0F67FA69" w:rsidR="008D3284" w:rsidRDefault="005763C5" w:rsidP="008D3284">
                            <w:pPr>
                              <w:pStyle w:val="Kop2"/>
                              <w:jc w:val="center"/>
                            </w:pPr>
                            <w:bookmarkStart w:id="0" w:name="_Toc59445180"/>
                            <w:r>
                              <w:t>YOUR CHILD AND SEXUAL</w:t>
                            </w:r>
                            <w:r w:rsidR="00E321C7">
                              <w:t>/</w:t>
                            </w:r>
                            <w:r>
                              <w:t>GENDER DIVERSITY</w:t>
                            </w:r>
                          </w:p>
                          <w:p w14:paraId="4DD377AC" w14:textId="37FB42DC" w:rsidR="00F71436" w:rsidRPr="00F71436" w:rsidRDefault="00F71436" w:rsidP="00F71436">
                            <w:pPr>
                              <w:jc w:val="center"/>
                              <w:rPr>
                                <w:b/>
                                <w:bCs/>
                                <w:color w:val="808080" w:themeColor="background1" w:themeShade="80"/>
                                <w:sz w:val="28"/>
                                <w:szCs w:val="28"/>
                              </w:rPr>
                            </w:pPr>
                            <w:r w:rsidRPr="00F71436">
                              <w:rPr>
                                <w:b/>
                                <w:bCs/>
                                <w:color w:val="808080" w:themeColor="background1" w:themeShade="80"/>
                                <w:sz w:val="28"/>
                                <w:szCs w:val="28"/>
                              </w:rPr>
                              <w:t>What if your child is lesbian, bisexual, gay or transgender? A brochure for parents.</w:t>
                            </w:r>
                          </w:p>
                          <w:p w14:paraId="7E2D1758" w14:textId="53BB4F35" w:rsidR="008D3284" w:rsidRPr="00406464" w:rsidRDefault="008D3284" w:rsidP="00406464">
                            <w:pPr>
                              <w:jc w:val="center"/>
                              <w:rPr>
                                <w:color w:val="808080" w:themeColor="background1" w:themeShade="80"/>
                              </w:rPr>
                            </w:pPr>
                            <w:r w:rsidRPr="00406464">
                              <w:rPr>
                                <w:color w:val="808080" w:themeColor="background1" w:themeShade="80"/>
                              </w:rPr>
                              <w:t>Deliverable PR3.</w:t>
                            </w:r>
                            <w:r w:rsidR="005548F7" w:rsidRPr="00406464">
                              <w:rPr>
                                <w:color w:val="808080" w:themeColor="background1" w:themeShade="80"/>
                              </w:rPr>
                              <w:t>4</w:t>
                            </w:r>
                            <w:r w:rsidR="00F71436">
                              <w:rPr>
                                <w:color w:val="808080" w:themeColor="background1" w:themeShade="80"/>
                              </w:rPr>
                              <w:t xml:space="preserve">, version </w:t>
                            </w:r>
                            <w:r w:rsidR="00934C7E">
                              <w:rPr>
                                <w:color w:val="808080" w:themeColor="background1" w:themeShade="80"/>
                              </w:rPr>
                              <w:t>GALE 6-11</w:t>
                            </w:r>
                            <w:r w:rsidR="00F71436">
                              <w:rPr>
                                <w:color w:val="808080" w:themeColor="background1" w:themeShade="80"/>
                              </w:rPr>
                              <w:t>-202</w:t>
                            </w:r>
                            <w:r w:rsidR="00934C7E">
                              <w:rPr>
                                <w:color w:val="808080" w:themeColor="background1" w:themeShade="80"/>
                              </w:rPr>
                              <w:t>3</w:t>
                            </w:r>
                          </w:p>
                          <w:p w14:paraId="35F37C36" w14:textId="67BA9B09" w:rsidR="00394CDE" w:rsidRPr="00377896" w:rsidRDefault="008D3284" w:rsidP="00B76F09">
                            <w:pPr>
                              <w:pStyle w:val="Duidelijkcitaat"/>
                            </w:pPr>
                            <w:r>
                              <w:t>Peter Dankmeijer</w:t>
                            </w:r>
                          </w:p>
                          <w:p w14:paraId="58F0F54A" w14:textId="77777777" w:rsidR="00394CDE" w:rsidRPr="003269DF" w:rsidRDefault="00394CDE" w:rsidP="00B76F09"/>
                          <w:p w14:paraId="2EFEF146" w14:textId="77777777" w:rsidR="00394CDE" w:rsidRPr="003269DF" w:rsidRDefault="00394CDE" w:rsidP="00B76F09">
                            <w:pPr>
                              <w:pStyle w:val="Kop2"/>
                            </w:pPr>
                            <w:bookmarkStart w:id="1" w:name="_Toc149574741"/>
                            <w:bookmarkStart w:id="2" w:name="_Toc149581435"/>
                            <w:proofErr w:type="spellStart"/>
                            <w:r w:rsidRPr="003269DF">
                              <w:t>eport</w:t>
                            </w:r>
                            <w:proofErr w:type="spellEnd"/>
                            <w:r w:rsidRPr="003269DF">
                              <w:t xml:space="preserve"> Title</w:t>
                            </w:r>
                            <w:bookmarkEnd w:id="0"/>
                            <w:bookmarkEnd w:id="1"/>
                            <w:bookmarkEnd w:id="2"/>
                          </w:p>
                          <w:p w14:paraId="057AD8A9" w14:textId="77777777" w:rsidR="00394CDE" w:rsidRPr="003269DF" w:rsidRDefault="00394CDE" w:rsidP="00B76F09">
                            <w:pPr>
                              <w:pStyle w:val="Kop2"/>
                            </w:pPr>
                            <w:bookmarkStart w:id="3" w:name="_Toc59445181"/>
                            <w:bookmarkStart w:id="4" w:name="_Toc149574742"/>
                            <w:bookmarkStart w:id="5" w:name="_Toc149581436"/>
                            <w:r w:rsidRPr="003269DF">
                              <w:t xml:space="preserve">Deliverable </w:t>
                            </w:r>
                            <w:proofErr w:type="spellStart"/>
                            <w:r w:rsidRPr="003269DF">
                              <w:t>Dx.x</w:t>
                            </w:r>
                            <w:bookmarkEnd w:id="3"/>
                            <w:bookmarkEnd w:id="4"/>
                            <w:bookmarkEnd w:id="5"/>
                            <w:proofErr w:type="spellEnd"/>
                          </w:p>
                          <w:p w14:paraId="54D670C8" w14:textId="77777777" w:rsidR="00394CDE" w:rsidRPr="003269DF" w:rsidRDefault="00394CDE" w:rsidP="00B76F09"/>
                          <w:p w14:paraId="41B19AFF" w14:textId="77777777" w:rsidR="00394CDE" w:rsidRPr="000F72D6" w:rsidRDefault="00394CDE" w:rsidP="00B76F09">
                            <w:pPr>
                              <w:pStyle w:val="Duidelijkcitaat"/>
                              <w:rPr>
                                <w:rStyle w:val="Subtieleverwijzing"/>
                              </w:rPr>
                            </w:pPr>
                            <w:r w:rsidRPr="00E72447">
                              <w:t>Author one</w:t>
                            </w:r>
                            <w:r w:rsidRPr="00E72447">
                              <w:rPr>
                                <w:vertAlign w:val="superscript"/>
                              </w:rPr>
                              <w:t>1</w:t>
                            </w:r>
                            <w:r w:rsidRPr="00E72447">
                              <w:t>, Author two</w:t>
                            </w:r>
                            <w:r w:rsidRPr="00E72447">
                              <w:rPr>
                                <w:vertAlign w:val="superscript"/>
                              </w:rPr>
                              <w:t>2</w:t>
                            </w:r>
                            <w:r w:rsidRPr="00E72447">
                              <w:rPr>
                                <w:vertAlign w:val="superscript"/>
                              </w:rPr>
                              <w:br/>
                            </w:r>
                            <w:r w:rsidRPr="000F72D6">
                              <w:rPr>
                                <w:rStyle w:val="Subtieleverwijzing"/>
                              </w:rPr>
                              <w:br/>
                            </w:r>
                            <w:r w:rsidRPr="000F72D6">
                              <w:rPr>
                                <w:rStyle w:val="Subtieleverwijzing"/>
                              </w:rPr>
                              <w:br/>
                              <w:t>1 First organisation name, address</w:t>
                            </w:r>
                            <w:r w:rsidRPr="000F72D6">
                              <w:rPr>
                                <w:rStyle w:val="Subtieleverwijzing"/>
                              </w:rPr>
                              <w:br/>
                              <w:t>2 Second organisation name, address</w:t>
                            </w:r>
                          </w:p>
                          <w:p w14:paraId="55940985" w14:textId="77777777" w:rsidR="00394CDE" w:rsidRPr="003269DF" w:rsidRDefault="00394CDE" w:rsidP="00B76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669AFF" id="_x0000_t202" coordsize="21600,21600" o:spt="202" path="m,l,21600r21600,l21600,xe">
                <v:stroke joinstyle="miter"/>
                <v:path gradientshapeok="t" o:connecttype="rect"/>
              </v:shapetype>
              <v:shape id="Casella di testo 2" o:spid="_x0000_s1026" type="#_x0000_t202" style="position:absolute;left:0;text-align:left;margin-left:-14.7pt;margin-top:482.05pt;width:520.7pt;height:210.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" filled="f" stroked="f">
                <v:textbox>
                  <w:txbxContent>
                    <w:p w14:paraId="0013443A" w14:textId="0F67FA69" w:rsidR="008D3284" w:rsidRDefault="005763C5" w:rsidP="008D3284">
                      <w:pPr>
                        <w:pStyle w:val="Kop2"/>
                        <w:jc w:val="center"/>
                      </w:pPr>
                      <w:bookmarkStart w:id="6" w:name="_Toc59445180"/>
                      <w:r>
                        <w:t>YOUR CHILD AND SEXUAL</w:t>
                      </w:r>
                      <w:r w:rsidR="00E321C7">
                        <w:t>/</w:t>
                      </w:r>
                      <w:r>
                        <w:t>GENDER DIVERSITY</w:t>
                      </w:r>
                    </w:p>
                    <w:p w14:paraId="4DD377AC" w14:textId="37FB42DC" w:rsidR="00F71436" w:rsidRPr="00F71436" w:rsidRDefault="00F71436" w:rsidP="00F71436">
                      <w:pPr>
                        <w:jc w:val="center"/>
                        <w:rPr>
                          <w:b/>
                          <w:bCs/>
                          <w:color w:val="808080" w:themeColor="background1" w:themeShade="80"/>
                          <w:sz w:val="28"/>
                          <w:szCs w:val="28"/>
                        </w:rPr>
                      </w:pPr>
                      <w:r w:rsidRPr="00F71436">
                        <w:rPr>
                          <w:b/>
                          <w:bCs/>
                          <w:color w:val="808080" w:themeColor="background1" w:themeShade="80"/>
                          <w:sz w:val="28"/>
                          <w:szCs w:val="28"/>
                        </w:rPr>
                        <w:t>What if your child is lesbian, bisexual, gay or transgender? A brochure for parents.</w:t>
                      </w:r>
                    </w:p>
                    <w:p w14:paraId="7E2D1758" w14:textId="53BB4F35" w:rsidR="008D3284" w:rsidRPr="00406464" w:rsidRDefault="008D3284" w:rsidP="00406464">
                      <w:pPr>
                        <w:jc w:val="center"/>
                        <w:rPr>
                          <w:color w:val="808080" w:themeColor="background1" w:themeShade="80"/>
                        </w:rPr>
                      </w:pPr>
                      <w:r w:rsidRPr="00406464">
                        <w:rPr>
                          <w:color w:val="808080" w:themeColor="background1" w:themeShade="80"/>
                        </w:rPr>
                        <w:t>Deliverable PR3.</w:t>
                      </w:r>
                      <w:r w:rsidR="005548F7" w:rsidRPr="00406464">
                        <w:rPr>
                          <w:color w:val="808080" w:themeColor="background1" w:themeShade="80"/>
                        </w:rPr>
                        <w:t>4</w:t>
                      </w:r>
                      <w:r w:rsidR="00F71436">
                        <w:rPr>
                          <w:color w:val="808080" w:themeColor="background1" w:themeShade="80"/>
                        </w:rPr>
                        <w:t xml:space="preserve">, version </w:t>
                      </w:r>
                      <w:r w:rsidR="00934C7E">
                        <w:rPr>
                          <w:color w:val="808080" w:themeColor="background1" w:themeShade="80"/>
                        </w:rPr>
                        <w:t>GALE 6-11</w:t>
                      </w:r>
                      <w:r w:rsidR="00F71436">
                        <w:rPr>
                          <w:color w:val="808080" w:themeColor="background1" w:themeShade="80"/>
                        </w:rPr>
                        <w:t>-202</w:t>
                      </w:r>
                      <w:r w:rsidR="00934C7E">
                        <w:rPr>
                          <w:color w:val="808080" w:themeColor="background1" w:themeShade="80"/>
                        </w:rPr>
                        <w:t>3</w:t>
                      </w:r>
                    </w:p>
                    <w:p w14:paraId="35F37C36" w14:textId="67BA9B09" w:rsidR="00394CDE" w:rsidRPr="00377896" w:rsidRDefault="008D3284" w:rsidP="00B76F09">
                      <w:pPr>
                        <w:pStyle w:val="Duidelijkcitaat"/>
                      </w:pPr>
                      <w:r>
                        <w:t>Peter Dankmeijer</w:t>
                      </w:r>
                    </w:p>
                    <w:p w14:paraId="58F0F54A" w14:textId="77777777" w:rsidR="00394CDE" w:rsidRPr="003269DF" w:rsidRDefault="00394CDE" w:rsidP="00B76F09"/>
                    <w:p w14:paraId="2EFEF146" w14:textId="77777777" w:rsidR="00394CDE" w:rsidRPr="003269DF" w:rsidRDefault="00394CDE" w:rsidP="00B76F09">
                      <w:pPr>
                        <w:pStyle w:val="Kop2"/>
                      </w:pPr>
                      <w:bookmarkStart w:id="7" w:name="_Toc149574741"/>
                      <w:bookmarkStart w:id="8" w:name="_Toc149581435"/>
                      <w:proofErr w:type="spellStart"/>
                      <w:r w:rsidRPr="003269DF">
                        <w:t>eport</w:t>
                      </w:r>
                      <w:proofErr w:type="spellEnd"/>
                      <w:r w:rsidRPr="003269DF">
                        <w:t xml:space="preserve"> Title</w:t>
                      </w:r>
                      <w:bookmarkEnd w:id="6"/>
                      <w:bookmarkEnd w:id="7"/>
                      <w:bookmarkEnd w:id="8"/>
                    </w:p>
                    <w:p w14:paraId="057AD8A9" w14:textId="77777777" w:rsidR="00394CDE" w:rsidRPr="003269DF" w:rsidRDefault="00394CDE" w:rsidP="00B76F09">
                      <w:pPr>
                        <w:pStyle w:val="Kop2"/>
                      </w:pPr>
                      <w:bookmarkStart w:id="9" w:name="_Toc59445181"/>
                      <w:bookmarkStart w:id="10" w:name="_Toc149574742"/>
                      <w:bookmarkStart w:id="11" w:name="_Toc149581436"/>
                      <w:r w:rsidRPr="003269DF">
                        <w:t xml:space="preserve">Deliverable </w:t>
                      </w:r>
                      <w:proofErr w:type="spellStart"/>
                      <w:r w:rsidRPr="003269DF">
                        <w:t>Dx.x</w:t>
                      </w:r>
                      <w:bookmarkEnd w:id="9"/>
                      <w:bookmarkEnd w:id="10"/>
                      <w:bookmarkEnd w:id="11"/>
                      <w:proofErr w:type="spellEnd"/>
                    </w:p>
                    <w:p w14:paraId="54D670C8" w14:textId="77777777" w:rsidR="00394CDE" w:rsidRPr="003269DF" w:rsidRDefault="00394CDE" w:rsidP="00B76F09"/>
                    <w:p w14:paraId="41B19AFF" w14:textId="77777777" w:rsidR="00394CDE" w:rsidRPr="000F72D6" w:rsidRDefault="00394CDE" w:rsidP="00B76F09">
                      <w:pPr>
                        <w:pStyle w:val="Duidelijkcitaat"/>
                        <w:rPr>
                          <w:rStyle w:val="Subtieleverwijzing"/>
                        </w:rPr>
                      </w:pPr>
                      <w:r w:rsidRPr="00E72447">
                        <w:t>Author one</w:t>
                      </w:r>
                      <w:r w:rsidRPr="00E72447">
                        <w:rPr>
                          <w:vertAlign w:val="superscript"/>
                        </w:rPr>
                        <w:t>1</w:t>
                      </w:r>
                      <w:r w:rsidRPr="00E72447">
                        <w:t>, Author two</w:t>
                      </w:r>
                      <w:r w:rsidRPr="00E72447">
                        <w:rPr>
                          <w:vertAlign w:val="superscript"/>
                        </w:rPr>
                        <w:t>2</w:t>
                      </w:r>
                      <w:r w:rsidRPr="00E72447">
                        <w:rPr>
                          <w:vertAlign w:val="superscript"/>
                        </w:rPr>
                        <w:br/>
                      </w:r>
                      <w:r w:rsidRPr="000F72D6">
                        <w:rPr>
                          <w:rStyle w:val="Subtieleverwijzing"/>
                        </w:rPr>
                        <w:br/>
                      </w:r>
                      <w:r w:rsidRPr="000F72D6">
                        <w:rPr>
                          <w:rStyle w:val="Subtieleverwijzing"/>
                        </w:rPr>
                        <w:br/>
                        <w:t>1 First organisation name, address</w:t>
                      </w:r>
                      <w:r w:rsidRPr="000F72D6">
                        <w:rPr>
                          <w:rStyle w:val="Subtieleverwijzing"/>
                        </w:rPr>
                        <w:br/>
                        <w:t>2 Second organisation name, address</w:t>
                      </w:r>
                    </w:p>
                    <w:p w14:paraId="55940985" w14:textId="77777777" w:rsidR="00394CDE" w:rsidRPr="003269DF" w:rsidRDefault="00394CDE" w:rsidP="00B76F09"/>
                  </w:txbxContent>
                </v:textbox>
                <w10:wrap type="square" anchorx="margin"/>
              </v:shape>
            </w:pict>
          </mc:Fallback>
        </mc:AlternateContent>
      </w:r>
      <w:r w:rsidR="000012D1">
        <w:br w:type="page"/>
      </w:r>
    </w:p>
    <w:p w14:paraId="4911CD90" w14:textId="331E3C9E" w:rsidR="00202D32" w:rsidRPr="00377896" w:rsidRDefault="00F51D76" w:rsidP="00183B24">
      <w:pPr>
        <w:pStyle w:val="Kop2"/>
      </w:pPr>
      <w:r>
        <w:lastRenderedPageBreak/>
        <w:t>What is this sexual and gender diversity?</w:t>
      </w:r>
    </w:p>
    <w:p w14:paraId="35369025" w14:textId="70E96C33" w:rsidR="00287EE6" w:rsidRDefault="00287EE6">
      <w:pPr>
        <w:spacing w:after="200"/>
        <w:jc w:val="left"/>
      </w:pPr>
      <w:r>
        <w:t xml:space="preserve">Many parents expect their children to grow up as a man, a woman and as someone who eventually will get married to somebody on the other sex. However, in some cases it will not happen like that. </w:t>
      </w:r>
      <w:r w:rsidR="00237E19">
        <w:t>This has to do with how their sexual characteristics, gender identity and sexual orientation develops.</w:t>
      </w:r>
    </w:p>
    <w:p w14:paraId="028B54B8" w14:textId="7874BF64" w:rsidR="00934C7E" w:rsidRDefault="00934C7E" w:rsidP="00934C7E">
      <w:pPr>
        <w:pStyle w:val="Kop4"/>
      </w:pPr>
      <w:r>
        <w:t>Sexual characteristics</w:t>
      </w:r>
    </w:p>
    <w:p w14:paraId="787A4D69" w14:textId="19AA9B64" w:rsidR="00287EE6" w:rsidRDefault="00287EE6">
      <w:pPr>
        <w:spacing w:after="200"/>
        <w:jc w:val="left"/>
      </w:pPr>
      <w:r>
        <w:t xml:space="preserve">Did you know that some children are born with </w:t>
      </w:r>
      <w:r w:rsidR="00F3707A">
        <w:t>biological</w:t>
      </w:r>
      <w:r>
        <w:t xml:space="preserve"> characteristics that are neither male or female? These </w:t>
      </w:r>
      <w:r w:rsidR="00216EAC">
        <w:t xml:space="preserve">characteristics </w:t>
      </w:r>
      <w:r>
        <w:t xml:space="preserve">are called </w:t>
      </w:r>
      <w:r w:rsidRPr="00237E19">
        <w:rPr>
          <w:i/>
          <w:iCs/>
        </w:rPr>
        <w:t>intersex variations</w:t>
      </w:r>
      <w:r>
        <w:t>. Because children are socially expected to be male or female</w:t>
      </w:r>
      <w:r w:rsidR="00216EAC">
        <w:t>,</w:t>
      </w:r>
      <w:r>
        <w:t xml:space="preserve"> being born with an intersex variation can pose a social problem</w:t>
      </w:r>
      <w:r w:rsidR="00216EAC">
        <w:t>. P</w:t>
      </w:r>
      <w:r>
        <w:t>arents and the child ha</w:t>
      </w:r>
      <w:r w:rsidR="00216EAC">
        <w:t>ve</w:t>
      </w:r>
      <w:r>
        <w:t xml:space="preserve"> to </w:t>
      </w:r>
      <w:r w:rsidR="00216EAC">
        <w:t>finds solutions for such social expectations</w:t>
      </w:r>
      <w:r>
        <w:t>.</w:t>
      </w:r>
    </w:p>
    <w:p w14:paraId="4D68C464" w14:textId="351A8A47" w:rsidR="00934C7E" w:rsidRDefault="00934C7E" w:rsidP="00934C7E">
      <w:pPr>
        <w:pStyle w:val="Kop4"/>
      </w:pPr>
      <w:r>
        <w:t>Gender identity</w:t>
      </w:r>
    </w:p>
    <w:p w14:paraId="1F40CAF4" w14:textId="6C3A13F2" w:rsidR="00216EAC" w:rsidRDefault="00216EAC">
      <w:pPr>
        <w:spacing w:after="200"/>
        <w:jc w:val="left"/>
      </w:pPr>
      <w:r>
        <w:t xml:space="preserve">Other </w:t>
      </w:r>
      <w:r w:rsidR="00287EE6">
        <w:t xml:space="preserve">children are born with </w:t>
      </w:r>
      <w:r w:rsidR="00F3707A">
        <w:t xml:space="preserve">biological </w:t>
      </w:r>
      <w:r w:rsidR="00287EE6">
        <w:t xml:space="preserve">characteristics that are </w:t>
      </w:r>
      <w:r>
        <w:t xml:space="preserve">either </w:t>
      </w:r>
      <w:r w:rsidR="00287EE6">
        <w:t xml:space="preserve">totally male or female, but </w:t>
      </w:r>
      <w:r>
        <w:t xml:space="preserve">they still </w:t>
      </w:r>
      <w:r w:rsidR="00287EE6">
        <w:t xml:space="preserve">clearly </w:t>
      </w:r>
      <w:r w:rsidR="00287EE6" w:rsidRPr="00287EE6">
        <w:rPr>
          <w:i/>
          <w:iCs/>
        </w:rPr>
        <w:t>feel</w:t>
      </w:r>
      <w:r w:rsidR="00287EE6">
        <w:t xml:space="preserve"> different. The</w:t>
      </w:r>
      <w:r w:rsidR="002948B5">
        <w:t>y</w:t>
      </w:r>
      <w:r w:rsidR="00287EE6">
        <w:t xml:space="preserve"> are unhappy with the body th</w:t>
      </w:r>
      <w:r>
        <w:t>ey got</w:t>
      </w:r>
      <w:r w:rsidR="00287EE6">
        <w:t xml:space="preserve">. </w:t>
      </w:r>
      <w:r>
        <w:t>P</w:t>
      </w:r>
      <w:r w:rsidR="00287EE6">
        <w:t>arents will raise such children according to th</w:t>
      </w:r>
      <w:r>
        <w:t>e</w:t>
      </w:r>
      <w:r w:rsidR="00287EE6">
        <w:t xml:space="preserve"> expectations related to their biological sex. This is called </w:t>
      </w:r>
      <w:r w:rsidR="00287EE6" w:rsidRPr="00287EE6">
        <w:rPr>
          <w:i/>
          <w:iCs/>
        </w:rPr>
        <w:t>cisgender</w:t>
      </w:r>
      <w:r w:rsidR="00287EE6">
        <w:t xml:space="preserve">; </w:t>
      </w:r>
      <w:r>
        <w:t xml:space="preserve">to </w:t>
      </w:r>
      <w:r w:rsidR="00287EE6">
        <w:t>behav</w:t>
      </w:r>
      <w:r>
        <w:t xml:space="preserve">e </w:t>
      </w:r>
      <w:r w:rsidR="00287EE6">
        <w:t xml:space="preserve">according to your biological sex at birth. But children </w:t>
      </w:r>
      <w:r>
        <w:t xml:space="preserve">who are raised cisgender, while they </w:t>
      </w:r>
      <w:r w:rsidR="00287EE6">
        <w:t>feel different</w:t>
      </w:r>
      <w:r>
        <w:t xml:space="preserve">, may </w:t>
      </w:r>
      <w:r w:rsidR="00287EE6">
        <w:t>become confused or frustrated</w:t>
      </w:r>
      <w:r>
        <w:t xml:space="preserve"> at a later age</w:t>
      </w:r>
      <w:r w:rsidR="00287EE6">
        <w:t xml:space="preserve">. Eventually they may decide that they want to change their body, or part of their body, to the sex that they are feeling. This is called </w:t>
      </w:r>
      <w:r w:rsidR="00287EE6" w:rsidRPr="00287EE6">
        <w:rPr>
          <w:i/>
          <w:iCs/>
        </w:rPr>
        <w:t>transgender</w:t>
      </w:r>
      <w:r w:rsidR="00287EE6">
        <w:t xml:space="preserve">: </w:t>
      </w:r>
      <w:r>
        <w:t xml:space="preserve">changing into the </w:t>
      </w:r>
      <w:r w:rsidR="002948B5">
        <w:t>gender</w:t>
      </w:r>
      <w:r>
        <w:t xml:space="preserve"> you </w:t>
      </w:r>
      <w:r w:rsidR="00237E19">
        <w:t>feel to be.</w:t>
      </w:r>
    </w:p>
    <w:p w14:paraId="24A26A56" w14:textId="3C424679" w:rsidR="00934C7E" w:rsidRDefault="00934C7E" w:rsidP="00934C7E">
      <w:pPr>
        <w:pStyle w:val="Kop4"/>
      </w:pPr>
      <w:r>
        <w:t>Sexual orientation</w:t>
      </w:r>
    </w:p>
    <w:p w14:paraId="473133DB" w14:textId="29C7823D" w:rsidR="00216EAC" w:rsidRDefault="00216EAC">
      <w:pPr>
        <w:spacing w:after="200"/>
        <w:jc w:val="left"/>
      </w:pPr>
      <w:r>
        <w:t>Then, some children may discover during the</w:t>
      </w:r>
      <w:r w:rsidR="00237E19">
        <w:t xml:space="preserve">ir adolescence </w:t>
      </w:r>
      <w:r>
        <w:t xml:space="preserve">that other young people feel attracted to the other sex (this is called </w:t>
      </w:r>
      <w:r w:rsidRPr="00216EAC">
        <w:rPr>
          <w:i/>
          <w:iCs/>
        </w:rPr>
        <w:t>heterosexual</w:t>
      </w:r>
      <w:r>
        <w:t xml:space="preserve">), but that they don’t. Maybe they feel only attracted to others of the same sex (this is called </w:t>
      </w:r>
      <w:r w:rsidRPr="00216EAC">
        <w:rPr>
          <w:i/>
          <w:iCs/>
        </w:rPr>
        <w:t>homosexual</w:t>
      </w:r>
      <w:r>
        <w:t xml:space="preserve">, or </w:t>
      </w:r>
      <w:r w:rsidRPr="00216EAC">
        <w:rPr>
          <w:i/>
          <w:iCs/>
        </w:rPr>
        <w:t>gay</w:t>
      </w:r>
      <w:r>
        <w:t xml:space="preserve"> for boys and </w:t>
      </w:r>
      <w:r w:rsidRPr="00216EAC">
        <w:rPr>
          <w:i/>
          <w:iCs/>
        </w:rPr>
        <w:t>lesbian</w:t>
      </w:r>
      <w:r>
        <w:t xml:space="preserve"> for girls) or sometimes to men and sometimes to women (this is called </w:t>
      </w:r>
      <w:r w:rsidRPr="00216EAC">
        <w:rPr>
          <w:i/>
          <w:iCs/>
        </w:rPr>
        <w:t>bisexual</w:t>
      </w:r>
      <w:r>
        <w:t xml:space="preserve">). </w:t>
      </w:r>
    </w:p>
    <w:p w14:paraId="25DE05C5" w14:textId="452BA53C" w:rsidR="006D79E7" w:rsidRDefault="002948B5">
      <w:pPr>
        <w:spacing w:after="200"/>
        <w:jc w:val="left"/>
      </w:pPr>
      <w:r>
        <w:t>Nowadays m</w:t>
      </w:r>
      <w:r w:rsidR="00216EAC">
        <w:t xml:space="preserve">any people know </w:t>
      </w:r>
      <w:r w:rsidR="00216EAC" w:rsidRPr="00934C7E">
        <w:rPr>
          <w:i/>
          <w:iCs/>
        </w:rPr>
        <w:t>more or less</w:t>
      </w:r>
      <w:r w:rsidR="00216EAC">
        <w:t xml:space="preserve"> about this, but </w:t>
      </w:r>
      <w:r w:rsidR="00934C7E">
        <w:t>many have only partial or biased information.</w:t>
      </w:r>
      <w:r w:rsidR="00216EAC">
        <w:t xml:space="preserve"> </w:t>
      </w:r>
      <w:r w:rsidR="00934C7E">
        <w:t xml:space="preserve">Some people may not like such differences because they were raised with traditions that dislike such diversity. </w:t>
      </w:r>
      <w:r w:rsidR="00216EAC">
        <w:t xml:space="preserve">This </w:t>
      </w:r>
      <w:r w:rsidR="00934C7E">
        <w:t xml:space="preserve">causes </w:t>
      </w:r>
      <w:r w:rsidR="00216EAC">
        <w:t xml:space="preserve">many prejudices and myths around sexual </w:t>
      </w:r>
      <w:r w:rsidR="00934C7E">
        <w:t xml:space="preserve">and gender diversity. And such </w:t>
      </w:r>
      <w:r w:rsidR="006D79E7">
        <w:t>misunderstanding</w:t>
      </w:r>
      <w:r w:rsidR="00934C7E">
        <w:t>s</w:t>
      </w:r>
      <w:r w:rsidR="006D79E7">
        <w:t xml:space="preserve"> may cause children </w:t>
      </w:r>
      <w:r w:rsidR="00934C7E">
        <w:t xml:space="preserve">to be </w:t>
      </w:r>
      <w:r w:rsidR="006D79E7">
        <w:t xml:space="preserve">hurt. </w:t>
      </w:r>
    </w:p>
    <w:p w14:paraId="4830C07D" w14:textId="77777777" w:rsidR="001A60A4" w:rsidRDefault="001A60A4" w:rsidP="004A5A42">
      <w:pPr>
        <w:spacing w:after="200"/>
        <w:jc w:val="left"/>
      </w:pPr>
    </w:p>
    <w:p w14:paraId="3E7C96AB" w14:textId="4CACFA6F" w:rsidR="001A60A4" w:rsidRDefault="001A60A4" w:rsidP="001A60A4">
      <w:pPr>
        <w:pStyle w:val="Kop4"/>
      </w:pPr>
      <w:r>
        <w:lastRenderedPageBreak/>
        <w:t>Different parents, different feelings</w:t>
      </w:r>
    </w:p>
    <w:p w14:paraId="245618BC" w14:textId="0F856901" w:rsidR="004A5A42" w:rsidRDefault="006D79E7" w:rsidP="004A5A42">
      <w:pPr>
        <w:spacing w:after="200"/>
        <w:jc w:val="left"/>
      </w:pPr>
      <w:r>
        <w:t xml:space="preserve">Parents have different ways </w:t>
      </w:r>
      <w:r w:rsidR="0054464C">
        <w:t>to approach these differences.</w:t>
      </w:r>
      <w:r>
        <w:t xml:space="preserve"> </w:t>
      </w:r>
      <w:r w:rsidR="004A5A42">
        <w:t xml:space="preserve">There are parents who have experience with diversity in society and a mindset that helps them to be better prepared to accept such differences. Maybe they already know about sexual characteristics, gender identity and sexual orientations, and maybe they don’t. For them this doesn’t matter, they are the </w:t>
      </w:r>
      <w:r w:rsidR="004A5A42" w:rsidRPr="0054464C">
        <w:rPr>
          <w:i/>
          <w:iCs/>
        </w:rPr>
        <w:t>acceptors</w:t>
      </w:r>
      <w:r w:rsidR="004A5A42">
        <w:t xml:space="preserve">. Their main question is: what can I do to support </w:t>
      </w:r>
      <w:r w:rsidR="002948B5">
        <w:t>my</w:t>
      </w:r>
      <w:r w:rsidR="004A5A42">
        <w:t xml:space="preserve"> child? </w:t>
      </w:r>
    </w:p>
    <w:p w14:paraId="23982833" w14:textId="40E4B3AD" w:rsidR="0054464C" w:rsidRDefault="0054464C">
      <w:pPr>
        <w:spacing w:after="200"/>
        <w:jc w:val="left"/>
      </w:pPr>
      <w:r>
        <w:t>The</w:t>
      </w:r>
      <w:r w:rsidR="004A5A42">
        <w:t>n there</w:t>
      </w:r>
      <w:r>
        <w:t xml:space="preserve"> are parents who don’t know what to think of this. On one hand they want to support their children no matter what, but on the other hand they feel ambiguous and insecure. They have many questions like: will others accept my children? Will they be discriminated and have less chances in society? And what about venereal diseases? These parents need to process a lot of feelings and new information which is why we call them the </w:t>
      </w:r>
      <w:r w:rsidRPr="0054464C">
        <w:rPr>
          <w:i/>
          <w:iCs/>
        </w:rPr>
        <w:t>processors</w:t>
      </w:r>
      <w:r>
        <w:t>.</w:t>
      </w:r>
    </w:p>
    <w:p w14:paraId="5B9F6B59" w14:textId="39BB2B5B" w:rsidR="004A5A42" w:rsidRDefault="004A5A42" w:rsidP="004A5A42">
      <w:pPr>
        <w:spacing w:after="200"/>
        <w:jc w:val="left"/>
      </w:pPr>
      <w:r>
        <w:t xml:space="preserve">Finally, there are parents who agree with more traditional social expectations that you are either strictly male or female and that you should be heterosexual. Such parents may have great difficulty accepting their children feel different. </w:t>
      </w:r>
      <w:r w:rsidR="00986DB1">
        <w:t>They are</w:t>
      </w:r>
      <w:r>
        <w:t xml:space="preserve"> </w:t>
      </w:r>
      <w:r>
        <w:rPr>
          <w:i/>
          <w:iCs/>
        </w:rPr>
        <w:t>disapprovers</w:t>
      </w:r>
      <w:r>
        <w:t xml:space="preserve">. </w:t>
      </w:r>
    </w:p>
    <w:p w14:paraId="05F8D0A9" w14:textId="6740CDB4" w:rsidR="009E4B32" w:rsidRDefault="0054464C">
      <w:pPr>
        <w:spacing w:after="200"/>
        <w:jc w:val="left"/>
      </w:pPr>
      <w:r>
        <w:t>What do you consider yourself to be, a</w:t>
      </w:r>
      <w:r w:rsidR="001A60A4">
        <w:t xml:space="preserve">n acceptor, </w:t>
      </w:r>
      <w:r>
        <w:t xml:space="preserve"> processor or </w:t>
      </w:r>
      <w:r w:rsidR="001A60A4">
        <w:t>disapprover</w:t>
      </w:r>
      <w:r>
        <w:t>? Or something in between? Read the following chapters to find out more</w:t>
      </w:r>
      <w:r w:rsidR="001A60A4">
        <w:t xml:space="preserve"> and to get some suggestions.</w:t>
      </w:r>
    </w:p>
    <w:p w14:paraId="6975657F" w14:textId="2F405380" w:rsidR="00494ECA" w:rsidRDefault="00494ECA">
      <w:pPr>
        <w:spacing w:after="200"/>
        <w:jc w:val="left"/>
      </w:pPr>
    </w:p>
    <w:p w14:paraId="01F8BE0C" w14:textId="77777777" w:rsidR="001A60A4" w:rsidRDefault="001A60A4" w:rsidP="001A60A4">
      <w:pPr>
        <w:pStyle w:val="Kop2"/>
      </w:pPr>
      <w:r>
        <w:t xml:space="preserve">Acceptors: how can I support my child? </w:t>
      </w:r>
    </w:p>
    <w:p w14:paraId="3E9F8AC8" w14:textId="77777777" w:rsidR="001A60A4" w:rsidRDefault="001A60A4" w:rsidP="001A60A4">
      <w:r>
        <w:t xml:space="preserve">As an accepting parent, you may want to do except your child, but still see some challenges. Not all children want to share their most personal feelings or experiences about sexual relationships with their parents. This is normal. </w:t>
      </w:r>
    </w:p>
    <w:p w14:paraId="099BEBE2" w14:textId="4613C2D4" w:rsidR="001A60A4" w:rsidRDefault="001A60A4" w:rsidP="001A60A4">
      <w:r>
        <w:t>It may be that children feel that their parents have made their own clear choices in life, and would like their child to make the same or similar choices. Even when you don’t want to force your own choice upon them, children can still feel this as a risk. Research shows that children often confide personal doubts and experiences with friends rather than with parents</w:t>
      </w:r>
      <w:r w:rsidR="00757A9F">
        <w:t xml:space="preserve"> a</w:t>
      </w:r>
      <w:r>
        <w:t>nd if they confide with parents, it is often more with their mothers</w:t>
      </w:r>
      <w:r w:rsidR="00757A9F">
        <w:t>.</w:t>
      </w:r>
      <w:r>
        <w:t xml:space="preserve"> </w:t>
      </w:r>
      <w:r w:rsidR="00463F25">
        <w:t>P</w:t>
      </w:r>
      <w:r>
        <w:t xml:space="preserve">arent-child relationships </w:t>
      </w:r>
      <w:r w:rsidR="00463F25">
        <w:t>can</w:t>
      </w:r>
      <w:r>
        <w:t>not change</w:t>
      </w:r>
      <w:r w:rsidR="00463F25">
        <w:t xml:space="preserve"> </w:t>
      </w:r>
      <w:r>
        <w:t>overnight</w:t>
      </w:r>
      <w:r w:rsidR="00463F25">
        <w:t>, t</w:t>
      </w:r>
      <w:r>
        <w:t xml:space="preserve">he only thing that you can do as a parent is </w:t>
      </w:r>
      <w:r w:rsidR="00463F25">
        <w:t>to make</w:t>
      </w:r>
      <w:r>
        <w:t xml:space="preserve"> clear that you are open to listen to them and to support them in making their own choices. And that you will try to refrain from giving them advise that </w:t>
      </w:r>
      <w:r>
        <w:lastRenderedPageBreak/>
        <w:t xml:space="preserve">is based on your own experience an opinion rather than on what could be relevant and good for the child. </w:t>
      </w:r>
    </w:p>
    <w:p w14:paraId="13453F81" w14:textId="083C0DE2" w:rsidR="00E34D23" w:rsidRPr="00D618BA" w:rsidRDefault="001A60A4" w:rsidP="00E34D23">
      <w:r>
        <w:t xml:space="preserve">Such conversations could be called “non-violent communication”. </w:t>
      </w:r>
      <w:r w:rsidR="00E34D23">
        <w:t xml:space="preserve">How do you communicate in a non-violent way? First, ask </w:t>
      </w:r>
      <w:r>
        <w:t xml:space="preserve">your child to tell you about their </w:t>
      </w:r>
      <w:r w:rsidRPr="00925878">
        <w:rPr>
          <w:i/>
        </w:rPr>
        <w:t>feelings</w:t>
      </w:r>
      <w:r>
        <w:rPr>
          <w:i/>
        </w:rPr>
        <w:t>.</w:t>
      </w:r>
      <w:r w:rsidR="00E34D23">
        <w:rPr>
          <w:i/>
        </w:rPr>
        <w:t xml:space="preserve"> </w:t>
      </w:r>
      <w:r w:rsidR="00E34D23" w:rsidRPr="00D618BA">
        <w:t>L</w:t>
      </w:r>
      <w:r w:rsidR="00E34D23">
        <w:t xml:space="preserve">isten without interrupting and when your child is ready, </w:t>
      </w:r>
      <w:r w:rsidR="00E34D23" w:rsidRPr="00D618BA">
        <w:t xml:space="preserve">you can ask what they </w:t>
      </w:r>
      <w:r w:rsidR="00E34D23" w:rsidRPr="00D618BA">
        <w:rPr>
          <w:i/>
        </w:rPr>
        <w:t>need</w:t>
      </w:r>
      <w:r w:rsidR="00E34D23" w:rsidRPr="00D618BA">
        <w:t xml:space="preserve">. </w:t>
      </w:r>
      <w:r w:rsidR="00E34D23">
        <w:t xml:space="preserve">Note that </w:t>
      </w:r>
      <w:r w:rsidR="00E34D23" w:rsidRPr="00E34D23">
        <w:rPr>
          <w:i/>
          <w:iCs/>
        </w:rPr>
        <w:t>needs</w:t>
      </w:r>
      <w:r w:rsidR="00E34D23" w:rsidRPr="00D618BA">
        <w:t xml:space="preserve"> are deeper than feelings or emotions. They are things like security, acceptance or a sense of belonging. Needs are things you want, but they are abstract and not concrete objects or acts.</w:t>
      </w:r>
      <w:r w:rsidR="00E34D23">
        <w:t xml:space="preserve"> </w:t>
      </w:r>
      <w:r w:rsidR="00E34D23" w:rsidRPr="00D618BA">
        <w:t xml:space="preserve">After knowing more about </w:t>
      </w:r>
      <w:r w:rsidR="00E34D23">
        <w:t xml:space="preserve">their </w:t>
      </w:r>
      <w:r w:rsidR="00E34D23" w:rsidRPr="00D618BA">
        <w:t xml:space="preserve">deeper needs, ask how such needs </w:t>
      </w:r>
      <w:r w:rsidR="00E34D23">
        <w:t xml:space="preserve">could </w:t>
      </w:r>
      <w:r w:rsidR="00E34D23" w:rsidRPr="00D618BA">
        <w:t xml:space="preserve">be fulfilled. </w:t>
      </w:r>
      <w:r w:rsidR="00E34D23">
        <w:t xml:space="preserve">With your child, you can explore </w:t>
      </w:r>
      <w:r w:rsidR="00E34D23" w:rsidRPr="00D618BA">
        <w:t>pros and cons of different ways to fulfil the</w:t>
      </w:r>
      <w:r w:rsidR="00E34D23">
        <w:t>ir</w:t>
      </w:r>
      <w:r w:rsidR="00E34D23" w:rsidRPr="00D618BA">
        <w:t xml:space="preserve"> needs. Don’t try to give your own opinion, superimposing your own judgments </w:t>
      </w:r>
      <w:r w:rsidR="00E34D23">
        <w:t xml:space="preserve">may </w:t>
      </w:r>
      <w:r w:rsidR="00E34D23" w:rsidRPr="00D618BA">
        <w:t xml:space="preserve">not </w:t>
      </w:r>
      <w:r w:rsidR="00E34D23">
        <w:t xml:space="preserve">be </w:t>
      </w:r>
      <w:r w:rsidR="00E34D23" w:rsidRPr="00D618BA">
        <w:t>welcome</w:t>
      </w:r>
      <w:r w:rsidR="00E34D23">
        <w:t xml:space="preserve">d by your child. You can close such a conversation by asking </w:t>
      </w:r>
      <w:r w:rsidR="00E34D23" w:rsidRPr="00D618BA">
        <w:t xml:space="preserve">what you can do to help them to fulfil their needs. </w:t>
      </w:r>
    </w:p>
    <w:p w14:paraId="36064435" w14:textId="77777777" w:rsidR="009E4B32" w:rsidRPr="00E321C7" w:rsidRDefault="009E4B32" w:rsidP="00E321C7"/>
    <w:p w14:paraId="57C3AA47" w14:textId="334B321C" w:rsidR="00494ECA" w:rsidRDefault="0054464C" w:rsidP="00183B24">
      <w:pPr>
        <w:pStyle w:val="Kop2"/>
      </w:pPr>
      <w:r>
        <w:t xml:space="preserve">Processors: </w:t>
      </w:r>
      <w:r w:rsidR="00E321C7">
        <w:t xml:space="preserve">what </w:t>
      </w:r>
      <w:r w:rsidR="00885287">
        <w:t>should I</w:t>
      </w:r>
      <w:r w:rsidR="00885287">
        <w:rPr>
          <w:i/>
        </w:rPr>
        <w:t xml:space="preserve"> </w:t>
      </w:r>
      <w:r w:rsidR="00E321C7">
        <w:t>think of this</w:t>
      </w:r>
      <w:r w:rsidR="00885287">
        <w:t>?</w:t>
      </w:r>
    </w:p>
    <w:p w14:paraId="0E3A76F1" w14:textId="5DC47636" w:rsidR="00885287" w:rsidRDefault="00885287" w:rsidP="00E321C7">
      <w:r>
        <w:t xml:space="preserve">Most parents have little information about sexual characteristics, gender identity and sexual orientation. When they were young themselves, they often did not get good sexual education in school or by their own parents. Even when they did, such sexual education was mostly limited to messages about heterosexual dating and prevention of pregnancy. Even when they have heard about the existence of homosexuality, they may have little information about it. Maybe such information is mixed with prejudice which can create fear. </w:t>
      </w:r>
    </w:p>
    <w:p w14:paraId="0A29CB32" w14:textId="3A865D7B" w:rsidR="00885287" w:rsidRDefault="00E34D23" w:rsidP="00E321C7">
      <w:r>
        <w:t xml:space="preserve">Many processing parents wonder: </w:t>
      </w:r>
      <w:r w:rsidR="00885287">
        <w:t>how can my child be sure? Is it possible that it is just a phase? It would be good to ask yourself why you are worried about this. If your child</w:t>
      </w:r>
      <w:r w:rsidR="00463F25">
        <w:t>ren</w:t>
      </w:r>
      <w:r w:rsidR="00885287">
        <w:t xml:space="preserve"> feel</w:t>
      </w:r>
      <w:r w:rsidR="00463F25">
        <w:t>s</w:t>
      </w:r>
      <w:r w:rsidR="00885287">
        <w:t xml:space="preserve"> this way, why not allow them to experiment and to find their own way? You can be there for them to support them - if they want - so that they can develop their personality in a safe way. </w:t>
      </w:r>
    </w:p>
    <w:p w14:paraId="1EBC7FD7" w14:textId="07FDCBE2" w:rsidR="00885287" w:rsidRDefault="00885287" w:rsidP="00E321C7">
      <w:r>
        <w:t xml:space="preserve">Another </w:t>
      </w:r>
      <w:r w:rsidR="00E34D23">
        <w:t xml:space="preserve">fear processing </w:t>
      </w:r>
      <w:r>
        <w:t xml:space="preserve">parents </w:t>
      </w:r>
      <w:r w:rsidR="00E34D23">
        <w:t xml:space="preserve">often have is that </w:t>
      </w:r>
      <w:r>
        <w:t xml:space="preserve">their child will be marginalized or discriminated. Of course, this is possible. Regrettably we live in </w:t>
      </w:r>
      <w:r w:rsidR="00E34D23">
        <w:t xml:space="preserve">a </w:t>
      </w:r>
      <w:r>
        <w:t>societ</w:t>
      </w:r>
      <w:r w:rsidR="00E34D23">
        <w:t xml:space="preserve">y </w:t>
      </w:r>
      <w:r>
        <w:t xml:space="preserve">where prejudice and inability to deal with diversity is still </w:t>
      </w:r>
      <w:r w:rsidR="00E34D23">
        <w:t>happening</w:t>
      </w:r>
      <w:r>
        <w:t xml:space="preserve">. But what can </w:t>
      </w:r>
      <w:r w:rsidR="00E34D23">
        <w:t xml:space="preserve">you </w:t>
      </w:r>
      <w:r>
        <w:t xml:space="preserve">do? Are </w:t>
      </w:r>
      <w:r w:rsidR="00E34D23">
        <w:t xml:space="preserve">you </w:t>
      </w:r>
      <w:r>
        <w:t xml:space="preserve">willing to alter our personality in order to be accepted by everyone? </w:t>
      </w:r>
      <w:r w:rsidR="00E34D23">
        <w:t>This would be bad for your mental health.</w:t>
      </w:r>
      <w:r w:rsidR="00BD13C9">
        <w:t xml:space="preserve"> The </w:t>
      </w:r>
      <w:r w:rsidR="00E34D23">
        <w:t xml:space="preserve">better </w:t>
      </w:r>
      <w:r w:rsidR="00BD13C9">
        <w:t xml:space="preserve">solution is to support your child in their choices, and to </w:t>
      </w:r>
      <w:r w:rsidR="00E34D23">
        <w:t xml:space="preserve">help them </w:t>
      </w:r>
      <w:r w:rsidR="00BD13C9">
        <w:t xml:space="preserve">to stand up against people who offend or marginalize them. As parents you can do this </w:t>
      </w:r>
      <w:r w:rsidR="00E34D23">
        <w:t xml:space="preserve">yourself </w:t>
      </w:r>
      <w:r w:rsidR="00BD13C9">
        <w:t xml:space="preserve">too. If your family, neighbours or community members </w:t>
      </w:r>
      <w:r w:rsidR="00BD13C9">
        <w:lastRenderedPageBreak/>
        <w:t xml:space="preserve">make surprised or nasty comments, don’t be silent. Simply tell them that diversity is normal and everywhere. </w:t>
      </w:r>
    </w:p>
    <w:p w14:paraId="5B1BC98B" w14:textId="4FBD1A5D" w:rsidR="00BD13C9" w:rsidRDefault="00EE1685" w:rsidP="00E321C7">
      <w:r>
        <w:t xml:space="preserve">Many processing parents </w:t>
      </w:r>
      <w:r w:rsidR="00BD13C9">
        <w:t xml:space="preserve">fear </w:t>
      </w:r>
      <w:r>
        <w:t xml:space="preserve">their </w:t>
      </w:r>
      <w:r w:rsidR="00BD13C9">
        <w:t>child will come in contact with</w:t>
      </w:r>
      <w:r w:rsidR="00764F8E">
        <w:t xml:space="preserve"> </w:t>
      </w:r>
      <w:r w:rsidR="00BD13C9">
        <w:t xml:space="preserve">a </w:t>
      </w:r>
      <w:r w:rsidR="00764F8E">
        <w:t xml:space="preserve">dangerous </w:t>
      </w:r>
      <w:r w:rsidR="00BD13C9">
        <w:t xml:space="preserve">subculture. </w:t>
      </w:r>
      <w:r>
        <w:t xml:space="preserve">Maybe you are afraid your child will be at risk </w:t>
      </w:r>
      <w:r w:rsidR="00BD13C9">
        <w:t xml:space="preserve">for venereal disease, broken relationships </w:t>
      </w:r>
      <w:r>
        <w:t xml:space="preserve">or </w:t>
      </w:r>
      <w:r w:rsidR="00BD13C9">
        <w:t xml:space="preserve">social rejection. </w:t>
      </w:r>
      <w:r>
        <w:t xml:space="preserve">If you feel like this, it would be wise to explore </w:t>
      </w:r>
      <w:r w:rsidR="00BD13C9">
        <w:t>how lesbians, gays</w:t>
      </w:r>
      <w:r>
        <w:t xml:space="preserve">, </w:t>
      </w:r>
      <w:r w:rsidR="00BD13C9">
        <w:t>bisexuals</w:t>
      </w:r>
      <w:r>
        <w:t xml:space="preserve">, transgenders or people with intersex variations </w:t>
      </w:r>
      <w:r w:rsidR="00BD13C9">
        <w:t xml:space="preserve">really live. You can also talk with your child about such questions. </w:t>
      </w:r>
      <w:r>
        <w:t>Try to be curious but not insensitive or offensive</w:t>
      </w:r>
      <w:r w:rsidR="00BD13C9">
        <w:t xml:space="preserve">. </w:t>
      </w:r>
    </w:p>
    <w:p w14:paraId="633437FD" w14:textId="0F14AC54" w:rsidR="00BD13C9" w:rsidRDefault="00BD13C9" w:rsidP="00E321C7">
      <w:r>
        <w:t>It may take some research and dialogue, but you will see that in time, many issues that were unclear to you before become</w:t>
      </w:r>
      <w:r w:rsidR="00463F25">
        <w:t xml:space="preserve"> </w:t>
      </w:r>
      <w:r>
        <w:t xml:space="preserve">clearer and you will feel more secure in relationship with your child. </w:t>
      </w:r>
    </w:p>
    <w:p w14:paraId="6D28F426" w14:textId="77777777" w:rsidR="008E01A1" w:rsidRDefault="008E01A1" w:rsidP="008E01A1">
      <w:pPr>
        <w:pStyle w:val="Lijstalinea"/>
        <w:numPr>
          <w:ilvl w:val="0"/>
          <w:numId w:val="0"/>
        </w:numPr>
        <w:ind w:left="284"/>
      </w:pPr>
    </w:p>
    <w:p w14:paraId="763AF3BC" w14:textId="557CAED8" w:rsidR="001A60A4" w:rsidRDefault="001A60A4" w:rsidP="001A60A4">
      <w:pPr>
        <w:pStyle w:val="Kop2"/>
      </w:pPr>
      <w:r>
        <w:t xml:space="preserve">Disapprovers: </w:t>
      </w:r>
      <w:r w:rsidR="00A16D5D">
        <w:t xml:space="preserve">how it affects to my child? </w:t>
      </w:r>
    </w:p>
    <w:p w14:paraId="2CEEACDB" w14:textId="77777777" w:rsidR="00A16D5D" w:rsidRDefault="00A16D5D" w:rsidP="001A60A4"/>
    <w:p w14:paraId="4EA56C4E" w14:textId="3970F59B" w:rsidR="001A60A4" w:rsidRDefault="00EE1685" w:rsidP="001A60A4">
      <w:r>
        <w:t xml:space="preserve">If you disapprove of sexual and gender diversity, you may be </w:t>
      </w:r>
      <w:r w:rsidR="001A60A4">
        <w:t xml:space="preserve">part of a community in which </w:t>
      </w:r>
      <w:r>
        <w:t xml:space="preserve">a </w:t>
      </w:r>
      <w:r w:rsidR="001A60A4">
        <w:t xml:space="preserve">boy has to become </w:t>
      </w:r>
      <w:r>
        <w:t xml:space="preserve">a </w:t>
      </w:r>
      <w:r w:rsidR="001A60A4">
        <w:t>real m</w:t>
      </w:r>
      <w:r>
        <w:t>a</w:t>
      </w:r>
      <w:r w:rsidR="001A60A4">
        <w:t xml:space="preserve">n, </w:t>
      </w:r>
      <w:r>
        <w:t xml:space="preserve">a </w:t>
      </w:r>
      <w:r w:rsidR="001A60A4">
        <w:t>girl ha</w:t>
      </w:r>
      <w:r w:rsidR="00463F25">
        <w:t>s</w:t>
      </w:r>
      <w:r w:rsidR="001A60A4">
        <w:t xml:space="preserve"> to become </w:t>
      </w:r>
      <w:r>
        <w:t xml:space="preserve">a </w:t>
      </w:r>
      <w:r w:rsidR="001A60A4">
        <w:t>proper wom</w:t>
      </w:r>
      <w:r>
        <w:t>a</w:t>
      </w:r>
      <w:r w:rsidR="001A60A4">
        <w:t>n</w:t>
      </w:r>
      <w:r>
        <w:t xml:space="preserve">. It is probably </w:t>
      </w:r>
      <w:r w:rsidR="001A60A4">
        <w:t xml:space="preserve">expected that </w:t>
      </w:r>
      <w:r>
        <w:t xml:space="preserve">your </w:t>
      </w:r>
      <w:r w:rsidR="001A60A4">
        <w:t xml:space="preserve">children will be heterosexual and get married, get children and maintain the family line. </w:t>
      </w:r>
      <w:r>
        <w:t xml:space="preserve">Your </w:t>
      </w:r>
      <w:r w:rsidR="001A60A4">
        <w:t xml:space="preserve">expectations </w:t>
      </w:r>
      <w:r>
        <w:t xml:space="preserve">may be </w:t>
      </w:r>
      <w:r w:rsidR="001A60A4">
        <w:t xml:space="preserve">supported </w:t>
      </w:r>
      <w:r>
        <w:t>by</w:t>
      </w:r>
      <w:r w:rsidR="001A60A4">
        <w:t xml:space="preserve"> religious texts and </w:t>
      </w:r>
      <w:r w:rsidR="00A16D5D">
        <w:t>tradition</w:t>
      </w:r>
      <w:r w:rsidR="001A60A4">
        <w:t xml:space="preserve">s. </w:t>
      </w:r>
      <w:r>
        <w:t>You may be aware that p</w:t>
      </w:r>
      <w:r w:rsidR="001A60A4">
        <w:t xml:space="preserve">eople who behave different risk being cast out of the community. Such different behavior may be called sinful, a sickness or a bad choice that brings shame on the family and community. </w:t>
      </w:r>
    </w:p>
    <w:p w14:paraId="3B38D3AA" w14:textId="27AD7B26" w:rsidR="001A60A4" w:rsidRDefault="001A60A4" w:rsidP="001A60A4">
      <w:r>
        <w:t xml:space="preserve">For disapproving parents it would be good to consider why and how they want to maintain </w:t>
      </w:r>
      <w:r w:rsidR="00EE1685">
        <w:t xml:space="preserve">their </w:t>
      </w:r>
      <w:r>
        <w:t>traditions and social status</w:t>
      </w:r>
      <w:r w:rsidR="00A16D5D">
        <w:t xml:space="preserve"> and </w:t>
      </w:r>
      <w:r>
        <w:t xml:space="preserve">realize that most children want to honour their parents and maintain their relationship with them and with the community. It’s not that they want to oppose you or that they want to damage your status in society. It is just that they feel </w:t>
      </w:r>
      <w:r w:rsidRPr="00EE1685">
        <w:rPr>
          <w:i/>
          <w:iCs/>
        </w:rPr>
        <w:t>so different</w:t>
      </w:r>
      <w:r>
        <w:t xml:space="preserve"> that it becomes impossible for them to comply with traditions. </w:t>
      </w:r>
      <w:r w:rsidR="00EE1685">
        <w:t>It is possible they tried to comply, but that such attempts to deny their feelings ma</w:t>
      </w:r>
      <w:r w:rsidR="00A16D5D">
        <w:t>d</w:t>
      </w:r>
      <w:r w:rsidR="00EE1685">
        <w:t xml:space="preserve">e them </w:t>
      </w:r>
      <w:r>
        <w:t>sick</w:t>
      </w:r>
      <w:r w:rsidR="00EE1685">
        <w:t xml:space="preserve"> and</w:t>
      </w:r>
      <w:r>
        <w:t xml:space="preserve"> depressed</w:t>
      </w:r>
      <w:r w:rsidR="00EE1685">
        <w:t>. S</w:t>
      </w:r>
      <w:r>
        <w:t xml:space="preserve">ome children even </w:t>
      </w:r>
      <w:r w:rsidR="00F71E08">
        <w:t>commit</w:t>
      </w:r>
      <w:r>
        <w:t xml:space="preserve"> suicide </w:t>
      </w:r>
      <w:r w:rsidR="00F71E08">
        <w:t xml:space="preserve">when they feel </w:t>
      </w:r>
      <w:r>
        <w:t>desperat</w:t>
      </w:r>
      <w:r w:rsidR="00F71E08">
        <w:t>e and unable to change their situation</w:t>
      </w:r>
      <w:r>
        <w:t xml:space="preserve">. </w:t>
      </w:r>
    </w:p>
    <w:p w14:paraId="0C78D507" w14:textId="77777777" w:rsidR="00F71E08" w:rsidRDefault="001A60A4" w:rsidP="001A60A4">
      <w:r>
        <w:lastRenderedPageBreak/>
        <w:t xml:space="preserve">When you realize this, you </w:t>
      </w:r>
      <w:r w:rsidR="00F71E08">
        <w:t xml:space="preserve">may have to </w:t>
      </w:r>
      <w:r>
        <w:t xml:space="preserve">strike a balance between your </w:t>
      </w:r>
      <w:r w:rsidR="00F71E08">
        <w:t xml:space="preserve">convictions </w:t>
      </w:r>
      <w:r>
        <w:t xml:space="preserve">and the well-being of your child. This is a hard choice, we know. Don’t be too hard on yourself. It may be impossible to make a clear cut choice for one or the other. </w:t>
      </w:r>
    </w:p>
    <w:p w14:paraId="1D110F68" w14:textId="408679A2" w:rsidR="00F71E08" w:rsidRDefault="00F71E08" w:rsidP="001A60A4">
      <w:r>
        <w:t xml:space="preserve">A choice to break contact with your child completely or to condemn other sexually and gender diverse children is a harsh thing to do. And it is often not in line with your religious scriptures, although some preachers may claim so. Note that </w:t>
      </w:r>
      <w:r w:rsidR="00F51D76">
        <w:t xml:space="preserve">hate-speech and (incitement to) violence is crossing the line of acceptable behaviour in European countries. </w:t>
      </w:r>
    </w:p>
    <w:p w14:paraId="33B828AE" w14:textId="77777777" w:rsidR="00F51D76" w:rsidRDefault="00F71E08" w:rsidP="001A60A4">
      <w:r>
        <w:t xml:space="preserve">Some may say that all diversity is created by God and therefore believers should not question this beautiful creation. But you may feel that totally embracing the sexual or gender diversity of your child is also too difficult. </w:t>
      </w:r>
    </w:p>
    <w:p w14:paraId="0E1CE6BF" w14:textId="47D6ECA8" w:rsidR="001A60A4" w:rsidRDefault="00F71E08" w:rsidP="001A60A4">
      <w:r>
        <w:t xml:space="preserve">A middle road could be to </w:t>
      </w:r>
      <w:r w:rsidRPr="00F71E08">
        <w:rPr>
          <w:i/>
          <w:iCs/>
        </w:rPr>
        <w:t>double bind</w:t>
      </w:r>
      <w:r>
        <w:t xml:space="preserve">. This </w:t>
      </w:r>
      <w:r w:rsidR="00F51D76">
        <w:t xml:space="preserve">is a solution in which you tolerate, </w:t>
      </w:r>
      <w:r>
        <w:t>accept</w:t>
      </w:r>
      <w:r w:rsidR="00F51D76">
        <w:t xml:space="preserve"> </w:t>
      </w:r>
      <w:r>
        <w:t xml:space="preserve">or support your child, while at the same time not breaking with your religion or community. </w:t>
      </w:r>
      <w:r w:rsidR="00F51D76">
        <w:t xml:space="preserve">In finding </w:t>
      </w:r>
      <w:r w:rsidR="00F51D76" w:rsidRPr="00F51D76">
        <w:rPr>
          <w:i/>
          <w:iCs/>
        </w:rPr>
        <w:t>double bind</w:t>
      </w:r>
      <w:r w:rsidR="00F51D76">
        <w:t xml:space="preserve"> solutions that fit your situation, it would be good to talk with parents in a similar situation.</w:t>
      </w:r>
    </w:p>
    <w:sectPr w:rsidR="001A60A4" w:rsidSect="00202D32">
      <w:headerReference w:type="default" r:id="rId9"/>
      <w:footerReference w:type="default" r:id="rId10"/>
      <w:pgSz w:w="11906" w:h="16838"/>
      <w:pgMar w:top="1417" w:right="1134" w:bottom="1560" w:left="1134" w:header="284" w:footer="5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B31E0" w14:textId="77777777" w:rsidR="006F6488" w:rsidRDefault="006F6488" w:rsidP="00B76F09">
      <w:r>
        <w:separator/>
      </w:r>
    </w:p>
  </w:endnote>
  <w:endnote w:type="continuationSeparator" w:id="0">
    <w:p w14:paraId="7C65E722" w14:textId="77777777" w:rsidR="006F6488" w:rsidRDefault="006F6488" w:rsidP="00B7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Fira Sans">
    <w:charset w:val="00"/>
    <w:family w:val="swiss"/>
    <w:pitch w:val="variable"/>
    <w:sig w:usb0="600002FF" w:usb1="00000001" w:usb2="00000000" w:usb3="00000000" w:csb0="000001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Fira Sans Condensed">
    <w:charset w:val="00"/>
    <w:family w:val="swiss"/>
    <w:pitch w:val="variable"/>
    <w:sig w:usb0="600002FF" w:usb1="00000001" w:usb2="00000000" w:usb3="00000000" w:csb0="0000019F" w:csb1="00000000"/>
  </w:font>
  <w:font w:name="Agency FB">
    <w:panose1 w:val="020B0503020202020204"/>
    <w:charset w:val="00"/>
    <w:family w:val="swiss"/>
    <w:pitch w:val="variable"/>
    <w:sig w:usb0="00000003" w:usb1="00000000" w:usb2="00000000" w:usb3="00000000" w:csb0="00000001" w:csb1="00000000"/>
  </w:font>
  <w:font w:name="Neuton">
    <w:altName w:val="Calibri"/>
    <w:charset w:val="00"/>
    <w:family w:val="auto"/>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Dosis">
    <w:charset w:val="00"/>
    <w:family w:val="auto"/>
    <w:pitch w:val="variable"/>
    <w:sig w:usb0="A00000BF" w:usb1="4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rPr>
      <w:id w:val="1210837174"/>
      <w:docPartObj>
        <w:docPartGallery w:val="Page Numbers (Bottom of Page)"/>
        <w:docPartUnique/>
      </w:docPartObj>
    </w:sdtPr>
    <w:sdtContent>
      <w:sdt>
        <w:sdtPr>
          <w:rPr>
            <w:rFonts w:eastAsiaTheme="majorEastAsia"/>
          </w:rPr>
          <w:id w:val="1806425445"/>
          <w:showingPlcHdr/>
        </w:sdtPr>
        <w:sdtContent>
          <w:p w14:paraId="34A8D01E" w14:textId="77777777" w:rsidR="000012D1" w:rsidRDefault="00BA0648" w:rsidP="00B76F09">
            <w:pPr>
              <w:rPr>
                <w:rFonts w:eastAsiaTheme="majorEastAsia"/>
              </w:rPr>
            </w:pPr>
            <w:r>
              <w:rPr>
                <w:rFonts w:eastAsiaTheme="majorEastAsia"/>
              </w:rPr>
              <w:t xml:space="preserve">     </w:t>
            </w:r>
          </w:p>
        </w:sdtContent>
      </w:sdt>
    </w:sdtContent>
  </w:sdt>
  <w:p w14:paraId="4B44D3FB" w14:textId="77777777" w:rsidR="0029018A" w:rsidRPr="000012D1" w:rsidRDefault="0029018A" w:rsidP="00B76F0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97216" w14:textId="77777777" w:rsidR="006F6488" w:rsidRDefault="006F6488" w:rsidP="00B76F09">
      <w:r>
        <w:separator/>
      </w:r>
    </w:p>
  </w:footnote>
  <w:footnote w:type="continuationSeparator" w:id="0">
    <w:p w14:paraId="0954D970" w14:textId="77777777" w:rsidR="006F6488" w:rsidRDefault="006F6488" w:rsidP="00B76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85F4" w14:textId="77777777" w:rsidR="00BA0648" w:rsidRDefault="00BA0648" w:rsidP="00B76F09">
    <w:pPr>
      <w:pStyle w:val="Koptekst"/>
    </w:pPr>
    <w:r>
      <w:rPr>
        <w:noProof/>
      </w:rPr>
      <mc:AlternateContent>
        <mc:Choice Requires="wps">
          <w:drawing>
            <wp:anchor distT="0" distB="0" distL="114300" distR="114300" simplePos="0" relativeHeight="251659264" behindDoc="0" locked="0" layoutInCell="0" allowOverlap="1" wp14:anchorId="428DA720" wp14:editId="4F5152C9">
              <wp:simplePos x="0" y="0"/>
              <wp:positionH relativeFrom="page">
                <wp:posOffset>7071360</wp:posOffset>
              </wp:positionH>
              <wp:positionV relativeFrom="margin">
                <wp:posOffset>4251325</wp:posOffset>
              </wp:positionV>
              <wp:extent cx="490220" cy="411480"/>
              <wp:effectExtent l="0" t="0" r="0" b="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 cy="411480"/>
                      </a:xfrm>
                      <a:prstGeom prst="rect">
                        <a:avLst/>
                      </a:prstGeom>
                      <a:noFill/>
                      <a:ln w="9525">
                        <a:noFill/>
                        <a:miter lim="800000"/>
                        <a:headEnd/>
                        <a:tailEnd/>
                      </a:ln>
                    </wps:spPr>
                    <wps:txbx>
                      <w:txbxContent>
                        <w:sdt>
                          <w:sdtPr>
                            <w:rPr>
                              <w:rFonts w:ascii="Fira Sans" w:eastAsiaTheme="majorEastAsia" w:hAnsi="Fira Sans"/>
                              <w:b/>
                              <w:bCs/>
                              <w:color w:val="FFFFFF"/>
                              <w:sz w:val="28"/>
                              <w:szCs w:val="28"/>
                            </w:rPr>
                            <w:id w:val="-1807150379"/>
                            <w:docPartObj>
                              <w:docPartGallery w:val="Page Numbers (Margins)"/>
                              <w:docPartUnique/>
                            </w:docPartObj>
                          </w:sdtPr>
                          <w:sdtContent>
                            <w:p w14:paraId="1C940B0C" w14:textId="77777777" w:rsidR="00BA0648" w:rsidRPr="00B76F09" w:rsidRDefault="00BA0648" w:rsidP="00B76F09">
                              <w:pPr>
                                <w:shd w:val="clear" w:color="auto" w:fill="662C90"/>
                                <w:jc w:val="center"/>
                                <w:rPr>
                                  <w:rFonts w:ascii="Fira Sans" w:eastAsiaTheme="majorEastAsia" w:hAnsi="Fira Sans"/>
                                  <w:b/>
                                  <w:bCs/>
                                  <w:color w:val="FFFFFF"/>
                                  <w:sz w:val="28"/>
                                  <w:szCs w:val="28"/>
                                </w:rPr>
                              </w:pPr>
                              <w:r w:rsidRPr="00B76F09">
                                <w:rPr>
                                  <w:rFonts w:ascii="Fira Sans" w:eastAsiaTheme="minorEastAsia" w:hAnsi="Fira Sans"/>
                                  <w:b/>
                                  <w:bCs/>
                                  <w:color w:val="FFFFFF"/>
                                  <w:sz w:val="28"/>
                                  <w:szCs w:val="28"/>
                                </w:rPr>
                                <w:fldChar w:fldCharType="begin"/>
                              </w:r>
                              <w:r w:rsidRPr="00B76F09">
                                <w:rPr>
                                  <w:rFonts w:ascii="Fira Sans" w:hAnsi="Fira Sans"/>
                                  <w:b/>
                                  <w:bCs/>
                                  <w:color w:val="FFFFFF"/>
                                  <w:sz w:val="28"/>
                                  <w:szCs w:val="28"/>
                                </w:rPr>
                                <w:instrText>PAGE  \* MERGEFORMAT</w:instrText>
                              </w:r>
                              <w:r w:rsidRPr="00B76F09">
                                <w:rPr>
                                  <w:rFonts w:ascii="Fira Sans" w:eastAsiaTheme="minorEastAsia" w:hAnsi="Fira Sans"/>
                                  <w:b/>
                                  <w:bCs/>
                                  <w:color w:val="FFFFFF"/>
                                  <w:sz w:val="28"/>
                                  <w:szCs w:val="28"/>
                                </w:rPr>
                                <w:fldChar w:fldCharType="separate"/>
                              </w:r>
                              <w:r w:rsidRPr="00B76F09">
                                <w:rPr>
                                  <w:rFonts w:ascii="Fira Sans" w:eastAsiaTheme="majorEastAsia" w:hAnsi="Fira Sans"/>
                                  <w:b/>
                                  <w:bCs/>
                                  <w:color w:val="FFFFFF"/>
                                  <w:sz w:val="28"/>
                                  <w:szCs w:val="28"/>
                                </w:rPr>
                                <w:t>2</w:t>
                              </w:r>
                              <w:r w:rsidRPr="00B76F09">
                                <w:rPr>
                                  <w:rFonts w:ascii="Fira Sans" w:eastAsiaTheme="majorEastAsia" w:hAnsi="Fira Sans"/>
                                  <w:b/>
                                  <w:bCs/>
                                  <w:color w:val="FFFFFF"/>
                                  <w:sz w:val="28"/>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DA720" id="Rettangolo 7" o:spid="_x0000_s1027" style="position:absolute;left:0;text-align:left;margin-left:556.8pt;margin-top:334.75pt;width:38.6pt;height:3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" o:allowincell="f" filled="f" stroked="f">
              <v:textbox>
                <w:txbxContent>
                  <w:sdt>
                    <w:sdtPr>
                      <w:rPr>
                        <w:rFonts w:ascii="Fira Sans" w:eastAsiaTheme="majorEastAsia" w:hAnsi="Fira Sans"/>
                        <w:b/>
                        <w:bCs/>
                        <w:color w:val="FFFFFF"/>
                        <w:sz w:val="28"/>
                        <w:szCs w:val="28"/>
                      </w:rPr>
                      <w:id w:val="-1807150379"/>
                      <w:docPartObj>
                        <w:docPartGallery w:val="Page Numbers (Margins)"/>
                        <w:docPartUnique/>
                      </w:docPartObj>
                    </w:sdtPr>
                    <w:sdtContent>
                      <w:p w14:paraId="1C940B0C" w14:textId="77777777" w:rsidR="00BA0648" w:rsidRPr="00B76F09" w:rsidRDefault="00BA0648" w:rsidP="00B76F09">
                        <w:pPr>
                          <w:shd w:val="clear" w:color="auto" w:fill="662C90"/>
                          <w:jc w:val="center"/>
                          <w:rPr>
                            <w:rFonts w:ascii="Fira Sans" w:eastAsiaTheme="majorEastAsia" w:hAnsi="Fira Sans"/>
                            <w:b/>
                            <w:bCs/>
                            <w:color w:val="FFFFFF"/>
                            <w:sz w:val="28"/>
                            <w:szCs w:val="28"/>
                          </w:rPr>
                        </w:pPr>
                        <w:r w:rsidRPr="00B76F09">
                          <w:rPr>
                            <w:rFonts w:ascii="Fira Sans" w:eastAsiaTheme="minorEastAsia" w:hAnsi="Fira Sans"/>
                            <w:b/>
                            <w:bCs/>
                            <w:color w:val="FFFFFF"/>
                            <w:sz w:val="28"/>
                            <w:szCs w:val="28"/>
                          </w:rPr>
                          <w:fldChar w:fldCharType="begin"/>
                        </w:r>
                        <w:r w:rsidRPr="00B76F09">
                          <w:rPr>
                            <w:rFonts w:ascii="Fira Sans" w:hAnsi="Fira Sans"/>
                            <w:b/>
                            <w:bCs/>
                            <w:color w:val="FFFFFF"/>
                            <w:sz w:val="28"/>
                            <w:szCs w:val="28"/>
                          </w:rPr>
                          <w:instrText>PAGE  \* MERGEFORMAT</w:instrText>
                        </w:r>
                        <w:r w:rsidRPr="00B76F09">
                          <w:rPr>
                            <w:rFonts w:ascii="Fira Sans" w:eastAsiaTheme="minorEastAsia" w:hAnsi="Fira Sans"/>
                            <w:b/>
                            <w:bCs/>
                            <w:color w:val="FFFFFF"/>
                            <w:sz w:val="28"/>
                            <w:szCs w:val="28"/>
                          </w:rPr>
                          <w:fldChar w:fldCharType="separate"/>
                        </w:r>
                        <w:r w:rsidRPr="00B76F09">
                          <w:rPr>
                            <w:rFonts w:ascii="Fira Sans" w:eastAsiaTheme="majorEastAsia" w:hAnsi="Fira Sans"/>
                            <w:b/>
                            <w:bCs/>
                            <w:color w:val="FFFFFF"/>
                            <w:sz w:val="28"/>
                            <w:szCs w:val="28"/>
                          </w:rPr>
                          <w:t>2</w:t>
                        </w:r>
                        <w:r w:rsidRPr="00B76F09">
                          <w:rPr>
                            <w:rFonts w:ascii="Fira Sans" w:eastAsiaTheme="majorEastAsia" w:hAnsi="Fira Sans"/>
                            <w:b/>
                            <w:bCs/>
                            <w:color w:val="FFFFFF"/>
                            <w:sz w:val="28"/>
                            <w:szCs w:val="28"/>
                          </w:rPr>
                          <w:fldChar w:fldCharType="end"/>
                        </w:r>
                      </w:p>
                    </w:sdtContent>
                  </w:sdt>
                </w:txbxContent>
              </v:textbox>
              <w10:wrap anchorx="page"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4160"/>
    <w:multiLevelType w:val="hybridMultilevel"/>
    <w:tmpl w:val="A080E5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273260"/>
    <w:multiLevelType w:val="hybridMultilevel"/>
    <w:tmpl w:val="7ED89340"/>
    <w:lvl w:ilvl="0" w:tplc="6F9C449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C972CF"/>
    <w:multiLevelType w:val="multilevel"/>
    <w:tmpl w:val="9C422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917262"/>
    <w:multiLevelType w:val="hybridMultilevel"/>
    <w:tmpl w:val="CF42B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251350"/>
    <w:multiLevelType w:val="hybridMultilevel"/>
    <w:tmpl w:val="16B6A9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42357A0"/>
    <w:multiLevelType w:val="hybridMultilevel"/>
    <w:tmpl w:val="9A3802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7E76525"/>
    <w:multiLevelType w:val="hybridMultilevel"/>
    <w:tmpl w:val="C2C246AA"/>
    <w:lvl w:ilvl="0" w:tplc="459266CA">
      <w:start w:val="1"/>
      <w:numFmt w:val="bullet"/>
      <w:pStyle w:val="Lijstalinea"/>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70095486">
    <w:abstractNumId w:val="3"/>
  </w:num>
  <w:num w:numId="2" w16cid:durableId="1246770039">
    <w:abstractNumId w:val="4"/>
  </w:num>
  <w:num w:numId="3" w16cid:durableId="1823809575">
    <w:abstractNumId w:val="5"/>
  </w:num>
  <w:num w:numId="4" w16cid:durableId="1861158293">
    <w:abstractNumId w:val="1"/>
  </w:num>
  <w:num w:numId="5" w16cid:durableId="1463572731">
    <w:abstractNumId w:val="6"/>
  </w:num>
  <w:num w:numId="6" w16cid:durableId="195242580">
    <w:abstractNumId w:val="0"/>
  </w:num>
  <w:num w:numId="7" w16cid:durableId="314185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A2E43D4-BF86-4A76-A5C4-37DC837E93CE}"/>
    <w:docVar w:name="dgnword-eventsink" w:val="2404611262960"/>
  </w:docVars>
  <w:rsids>
    <w:rsidRoot w:val="005C4F65"/>
    <w:rsid w:val="000012D1"/>
    <w:rsid w:val="000C2F57"/>
    <w:rsid w:val="000E3C3F"/>
    <w:rsid w:val="000F72D6"/>
    <w:rsid w:val="00130F3F"/>
    <w:rsid w:val="00177BBD"/>
    <w:rsid w:val="00183B24"/>
    <w:rsid w:val="001973EB"/>
    <w:rsid w:val="001A09C8"/>
    <w:rsid w:val="001A60A4"/>
    <w:rsid w:val="001C1FB8"/>
    <w:rsid w:val="001D019C"/>
    <w:rsid w:val="00202D32"/>
    <w:rsid w:val="00216EAC"/>
    <w:rsid w:val="00237E19"/>
    <w:rsid w:val="00277F10"/>
    <w:rsid w:val="00287EE6"/>
    <w:rsid w:val="0029018A"/>
    <w:rsid w:val="002948B5"/>
    <w:rsid w:val="002976C6"/>
    <w:rsid w:val="003269DF"/>
    <w:rsid w:val="00374822"/>
    <w:rsid w:val="00377896"/>
    <w:rsid w:val="00394CDE"/>
    <w:rsid w:val="0040527A"/>
    <w:rsid w:val="00406464"/>
    <w:rsid w:val="00432A74"/>
    <w:rsid w:val="00463F25"/>
    <w:rsid w:val="00494ECA"/>
    <w:rsid w:val="004A33D1"/>
    <w:rsid w:val="004A5A42"/>
    <w:rsid w:val="004F47F7"/>
    <w:rsid w:val="0053798B"/>
    <w:rsid w:val="0054464C"/>
    <w:rsid w:val="00546719"/>
    <w:rsid w:val="005548F7"/>
    <w:rsid w:val="005763C5"/>
    <w:rsid w:val="005824EE"/>
    <w:rsid w:val="005B6D2E"/>
    <w:rsid w:val="005C4F65"/>
    <w:rsid w:val="00600EDD"/>
    <w:rsid w:val="00612BC6"/>
    <w:rsid w:val="00626786"/>
    <w:rsid w:val="006442D1"/>
    <w:rsid w:val="006703AF"/>
    <w:rsid w:val="006754E6"/>
    <w:rsid w:val="00684C1C"/>
    <w:rsid w:val="00691378"/>
    <w:rsid w:val="006931D4"/>
    <w:rsid w:val="006D79E7"/>
    <w:rsid w:val="006F6488"/>
    <w:rsid w:val="00732E1D"/>
    <w:rsid w:val="007362A6"/>
    <w:rsid w:val="00742A7D"/>
    <w:rsid w:val="00757A9F"/>
    <w:rsid w:val="00764F8E"/>
    <w:rsid w:val="007928D6"/>
    <w:rsid w:val="007B0685"/>
    <w:rsid w:val="007D67C0"/>
    <w:rsid w:val="007D6815"/>
    <w:rsid w:val="0080043A"/>
    <w:rsid w:val="00885287"/>
    <w:rsid w:val="008A1668"/>
    <w:rsid w:val="008B4E9B"/>
    <w:rsid w:val="008C56B6"/>
    <w:rsid w:val="008D3284"/>
    <w:rsid w:val="008D3AFB"/>
    <w:rsid w:val="008E01A1"/>
    <w:rsid w:val="00906177"/>
    <w:rsid w:val="009222DF"/>
    <w:rsid w:val="00925878"/>
    <w:rsid w:val="00927BE1"/>
    <w:rsid w:val="00934C7E"/>
    <w:rsid w:val="009507A3"/>
    <w:rsid w:val="00986DB1"/>
    <w:rsid w:val="009B2654"/>
    <w:rsid w:val="009E06A8"/>
    <w:rsid w:val="009E0849"/>
    <w:rsid w:val="009E1CC8"/>
    <w:rsid w:val="009E4B32"/>
    <w:rsid w:val="009F5577"/>
    <w:rsid w:val="00A10D92"/>
    <w:rsid w:val="00A16D5D"/>
    <w:rsid w:val="00A306AA"/>
    <w:rsid w:val="00A5767C"/>
    <w:rsid w:val="00AA7357"/>
    <w:rsid w:val="00AA739E"/>
    <w:rsid w:val="00AC694E"/>
    <w:rsid w:val="00B11EA8"/>
    <w:rsid w:val="00B76F09"/>
    <w:rsid w:val="00B779FD"/>
    <w:rsid w:val="00BA0648"/>
    <w:rsid w:val="00BB30E5"/>
    <w:rsid w:val="00BC0FC7"/>
    <w:rsid w:val="00BD13C9"/>
    <w:rsid w:val="00C577F1"/>
    <w:rsid w:val="00C749EB"/>
    <w:rsid w:val="00CA7478"/>
    <w:rsid w:val="00CB4FF3"/>
    <w:rsid w:val="00D2281E"/>
    <w:rsid w:val="00D300A9"/>
    <w:rsid w:val="00D30A04"/>
    <w:rsid w:val="00D41CCF"/>
    <w:rsid w:val="00D870AB"/>
    <w:rsid w:val="00DD2534"/>
    <w:rsid w:val="00DF39E0"/>
    <w:rsid w:val="00E321C7"/>
    <w:rsid w:val="00E34D23"/>
    <w:rsid w:val="00E464BE"/>
    <w:rsid w:val="00E52513"/>
    <w:rsid w:val="00E72447"/>
    <w:rsid w:val="00E8551F"/>
    <w:rsid w:val="00EC72DF"/>
    <w:rsid w:val="00EE1685"/>
    <w:rsid w:val="00EF2FAD"/>
    <w:rsid w:val="00F3707A"/>
    <w:rsid w:val="00F51D76"/>
    <w:rsid w:val="00F71436"/>
    <w:rsid w:val="00F71E0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9862F"/>
  <w15:chartTrackingRefBased/>
  <w15:docId w15:val="{9D8640E9-B5BC-4A9D-BC00-F57536EB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6F09"/>
    <w:pPr>
      <w:spacing w:after="225"/>
      <w:jc w:val="both"/>
    </w:pPr>
    <w:rPr>
      <w:rFonts w:ascii="Open Sans" w:eastAsia="Times New Roman" w:hAnsi="Open Sans" w:cs="Open Sans"/>
      <w:sz w:val="24"/>
      <w:szCs w:val="24"/>
      <w:lang w:eastAsia="it-IT"/>
    </w:rPr>
  </w:style>
  <w:style w:type="paragraph" w:styleId="Kop1">
    <w:name w:val="heading 1"/>
    <w:basedOn w:val="Standaard"/>
    <w:next w:val="Standaard"/>
    <w:link w:val="Kop1Char"/>
    <w:uiPriority w:val="9"/>
    <w:qFormat/>
    <w:rsid w:val="00377896"/>
    <w:pPr>
      <w:keepNext/>
      <w:keepLines/>
      <w:spacing w:before="240" w:after="0"/>
      <w:outlineLvl w:val="0"/>
    </w:pPr>
    <w:rPr>
      <w:rFonts w:ascii="Fira Sans" w:eastAsiaTheme="majorEastAsia" w:hAnsi="Fira Sans" w:cs="Poppins"/>
      <w:b/>
      <w:bCs/>
      <w:color w:val="662C90"/>
      <w:sz w:val="96"/>
      <w:szCs w:val="96"/>
    </w:rPr>
  </w:style>
  <w:style w:type="paragraph" w:styleId="Kop2">
    <w:name w:val="heading 2"/>
    <w:basedOn w:val="Standaard"/>
    <w:next w:val="Standaard"/>
    <w:link w:val="Kop2Char"/>
    <w:uiPriority w:val="9"/>
    <w:unhideWhenUsed/>
    <w:qFormat/>
    <w:rsid w:val="00377896"/>
    <w:pPr>
      <w:keepNext/>
      <w:keepLines/>
      <w:spacing w:before="40" w:after="0"/>
      <w:jc w:val="left"/>
      <w:outlineLvl w:val="1"/>
    </w:pPr>
    <w:rPr>
      <w:rFonts w:ascii="Fira Sans" w:eastAsiaTheme="majorEastAsia" w:hAnsi="Fira Sans" w:cs="Poppins"/>
      <w:b/>
      <w:color w:val="662C90"/>
      <w:sz w:val="50"/>
      <w:szCs w:val="50"/>
    </w:rPr>
  </w:style>
  <w:style w:type="paragraph" w:styleId="Kop3">
    <w:name w:val="heading 3"/>
    <w:basedOn w:val="Standaard"/>
    <w:next w:val="Standaard"/>
    <w:link w:val="Kop3Char"/>
    <w:uiPriority w:val="9"/>
    <w:unhideWhenUsed/>
    <w:qFormat/>
    <w:rsid w:val="00377896"/>
    <w:pPr>
      <w:keepNext/>
      <w:keepLines/>
      <w:spacing w:before="40" w:after="0"/>
      <w:jc w:val="left"/>
      <w:outlineLvl w:val="2"/>
    </w:pPr>
    <w:rPr>
      <w:rFonts w:ascii="Fira Sans" w:eastAsiaTheme="majorEastAsia" w:hAnsi="Fira Sans"/>
      <w:color w:val="7F7F7F" w:themeColor="text1" w:themeTint="80"/>
      <w:sz w:val="40"/>
      <w:szCs w:val="40"/>
    </w:rPr>
  </w:style>
  <w:style w:type="paragraph" w:styleId="Kop4">
    <w:name w:val="heading 4"/>
    <w:basedOn w:val="Standaard"/>
    <w:next w:val="Standaard"/>
    <w:link w:val="Kop4Char"/>
    <w:uiPriority w:val="9"/>
    <w:unhideWhenUsed/>
    <w:qFormat/>
    <w:rsid w:val="00B76F09"/>
    <w:pPr>
      <w:keepNext/>
      <w:keepLines/>
      <w:spacing w:before="40" w:after="0"/>
      <w:outlineLvl w:val="3"/>
    </w:pPr>
    <w:rPr>
      <w:rFonts w:eastAsiaTheme="majorEastAsia"/>
      <w:color w:val="808080" w:themeColor="background1" w:themeShade="80"/>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chtraster-accent2">
    <w:name w:val="Light Grid Accent 2"/>
    <w:basedOn w:val="Standaardtabel"/>
    <w:uiPriority w:val="62"/>
    <w:rsid w:val="006931D4"/>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elijst-accent2">
    <w:name w:val="Light List Accent 2"/>
    <w:basedOn w:val="Standaardtabel"/>
    <w:uiPriority w:val="61"/>
    <w:rsid w:val="00DD2534"/>
    <w:pPr>
      <w:spacing w:after="0" w:line="240" w:lineRule="auto"/>
    </w:pPr>
    <w:rPr>
      <w:rFonts w:ascii="Calibri" w:eastAsia="Calibri" w:hAnsi="Calibri" w:cs="Calibri"/>
      <w:lang w:val="en-US" w:eastAsia="it-IT"/>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Koptekst">
    <w:name w:val="header"/>
    <w:basedOn w:val="Standaard"/>
    <w:link w:val="KoptekstChar"/>
    <w:uiPriority w:val="99"/>
    <w:unhideWhenUsed/>
    <w:rsid w:val="0029018A"/>
    <w:pPr>
      <w:tabs>
        <w:tab w:val="center" w:pos="4819"/>
        <w:tab w:val="right" w:pos="9638"/>
      </w:tabs>
      <w:spacing w:after="0" w:line="240" w:lineRule="auto"/>
    </w:pPr>
  </w:style>
  <w:style w:type="character" w:customStyle="1" w:styleId="KoptekstChar">
    <w:name w:val="Koptekst Char"/>
    <w:basedOn w:val="Standaardalinea-lettertype"/>
    <w:link w:val="Koptekst"/>
    <w:uiPriority w:val="99"/>
    <w:rsid w:val="0029018A"/>
  </w:style>
  <w:style w:type="paragraph" w:styleId="Voettekst">
    <w:name w:val="footer"/>
    <w:basedOn w:val="Standaard"/>
    <w:link w:val="VoettekstChar"/>
    <w:uiPriority w:val="99"/>
    <w:unhideWhenUsed/>
    <w:rsid w:val="0029018A"/>
    <w:pPr>
      <w:tabs>
        <w:tab w:val="center" w:pos="4819"/>
        <w:tab w:val="right" w:pos="9638"/>
      </w:tabs>
      <w:spacing w:after="0" w:line="240" w:lineRule="auto"/>
    </w:pPr>
  </w:style>
  <w:style w:type="character" w:customStyle="1" w:styleId="VoettekstChar">
    <w:name w:val="Voettekst Char"/>
    <w:basedOn w:val="Standaardalinea-lettertype"/>
    <w:link w:val="Voettekst"/>
    <w:uiPriority w:val="99"/>
    <w:rsid w:val="0029018A"/>
  </w:style>
  <w:style w:type="paragraph" w:styleId="Normaalweb">
    <w:name w:val="Normal (Web)"/>
    <w:basedOn w:val="Standaard"/>
    <w:uiPriority w:val="99"/>
    <w:unhideWhenUsed/>
    <w:rsid w:val="0029018A"/>
    <w:pPr>
      <w:spacing w:before="100" w:beforeAutospacing="1" w:after="100" w:afterAutospacing="1" w:line="240" w:lineRule="auto"/>
    </w:pPr>
    <w:rPr>
      <w:rFonts w:ascii="Times New Roman" w:hAnsi="Times New Roman" w:cs="Times New Roman"/>
    </w:rPr>
  </w:style>
  <w:style w:type="character" w:customStyle="1" w:styleId="Kop1Char">
    <w:name w:val="Kop 1 Char"/>
    <w:basedOn w:val="Standaardalinea-lettertype"/>
    <w:link w:val="Kop1"/>
    <w:uiPriority w:val="9"/>
    <w:rsid w:val="00377896"/>
    <w:rPr>
      <w:rFonts w:ascii="Fira Sans" w:eastAsiaTheme="majorEastAsia" w:hAnsi="Fira Sans" w:cs="Poppins"/>
      <w:b/>
      <w:bCs/>
      <w:color w:val="662C90"/>
      <w:sz w:val="96"/>
      <w:szCs w:val="96"/>
      <w:shd w:val="clear" w:color="auto" w:fill="FFFFFF"/>
      <w:lang w:val="it-IT" w:eastAsia="it-IT"/>
    </w:rPr>
  </w:style>
  <w:style w:type="character" w:customStyle="1" w:styleId="Kop2Char">
    <w:name w:val="Kop 2 Char"/>
    <w:basedOn w:val="Standaardalinea-lettertype"/>
    <w:link w:val="Kop2"/>
    <w:uiPriority w:val="9"/>
    <w:rsid w:val="00377896"/>
    <w:rPr>
      <w:rFonts w:ascii="Fira Sans" w:eastAsiaTheme="majorEastAsia" w:hAnsi="Fira Sans" w:cs="Poppins"/>
      <w:b/>
      <w:color w:val="662C90"/>
      <w:sz w:val="50"/>
      <w:szCs w:val="50"/>
      <w:shd w:val="clear" w:color="auto" w:fill="FFFFFF"/>
      <w:lang w:eastAsia="it-IT"/>
    </w:rPr>
  </w:style>
  <w:style w:type="character" w:customStyle="1" w:styleId="Kop3Char">
    <w:name w:val="Kop 3 Char"/>
    <w:basedOn w:val="Standaardalinea-lettertype"/>
    <w:link w:val="Kop3"/>
    <w:uiPriority w:val="9"/>
    <w:rsid w:val="00377896"/>
    <w:rPr>
      <w:rFonts w:ascii="Fira Sans" w:eastAsiaTheme="majorEastAsia" w:hAnsi="Fira Sans" w:cs="Open Sans"/>
      <w:color w:val="7F7F7F" w:themeColor="text1" w:themeTint="80"/>
      <w:sz w:val="40"/>
      <w:szCs w:val="40"/>
      <w:shd w:val="clear" w:color="auto" w:fill="FFFFFF"/>
      <w:lang w:eastAsia="it-IT"/>
    </w:rPr>
  </w:style>
  <w:style w:type="character" w:customStyle="1" w:styleId="Kop4Char">
    <w:name w:val="Kop 4 Char"/>
    <w:basedOn w:val="Standaardalinea-lettertype"/>
    <w:link w:val="Kop4"/>
    <w:uiPriority w:val="9"/>
    <w:rsid w:val="00B76F09"/>
    <w:rPr>
      <w:rFonts w:ascii="Fira Sans Condensed" w:eastAsiaTheme="majorEastAsia" w:hAnsi="Fira Sans Condensed" w:cs="Open Sans"/>
      <w:color w:val="FFFFFF" w:themeColor="background1"/>
      <w:sz w:val="36"/>
      <w:szCs w:val="36"/>
      <w:lang w:eastAsia="it-IT"/>
      <w14:textFill>
        <w14:solidFill>
          <w14:schemeClr w14:val="bg1">
            <w14:lumMod w14:val="50000"/>
            <w14:lumMod w14:val="50000"/>
            <w14:lumOff w14:val="50000"/>
          </w14:schemeClr>
        </w14:solidFill>
      </w14:textFill>
    </w:rPr>
  </w:style>
  <w:style w:type="paragraph" w:styleId="Lijstalinea">
    <w:name w:val="List Paragraph"/>
    <w:aliases w:val="List Paragraph LVL 1,Viñetas (Inicio Parrafo),Listenabsatz"/>
    <w:basedOn w:val="Standaard"/>
    <w:link w:val="LijstalineaChar"/>
    <w:uiPriority w:val="34"/>
    <w:qFormat/>
    <w:rsid w:val="00B76F09"/>
    <w:pPr>
      <w:numPr>
        <w:numId w:val="5"/>
      </w:numPr>
      <w:ind w:left="284"/>
      <w:contextualSpacing/>
      <w:jc w:val="left"/>
    </w:pPr>
    <w:rPr>
      <w:rFonts w:cs="Poppins"/>
      <w:iCs/>
      <w:color w:val="662C90"/>
    </w:rPr>
  </w:style>
  <w:style w:type="paragraph" w:styleId="Duidelijkcitaat">
    <w:name w:val="Intense Quote"/>
    <w:basedOn w:val="Standaard"/>
    <w:next w:val="Standaard"/>
    <w:link w:val="DuidelijkcitaatChar"/>
    <w:uiPriority w:val="30"/>
    <w:qFormat/>
    <w:rsid w:val="00B76F09"/>
    <w:pPr>
      <w:shd w:val="clear" w:color="auto" w:fill="E4D3F1"/>
      <w:spacing w:before="360" w:after="360"/>
      <w:ind w:left="709" w:right="424" w:hanging="283"/>
      <w:jc w:val="center"/>
    </w:pPr>
    <w:rPr>
      <w:rFonts w:ascii="Fira Sans" w:eastAsiaTheme="majorEastAsia" w:hAnsi="Fira Sans"/>
      <w:i/>
      <w:iCs/>
      <w:color w:val="662C90"/>
      <w:sz w:val="28"/>
      <w:szCs w:val="28"/>
    </w:rPr>
  </w:style>
  <w:style w:type="character" w:customStyle="1" w:styleId="DuidelijkcitaatChar">
    <w:name w:val="Duidelijk citaat Char"/>
    <w:basedOn w:val="Standaardalinea-lettertype"/>
    <w:link w:val="Duidelijkcitaat"/>
    <w:uiPriority w:val="30"/>
    <w:rsid w:val="00B76F09"/>
    <w:rPr>
      <w:rFonts w:ascii="Fira Sans" w:eastAsiaTheme="majorEastAsia" w:hAnsi="Fira Sans" w:cs="Open Sans"/>
      <w:i/>
      <w:iCs/>
      <w:color w:val="662C90"/>
      <w:sz w:val="28"/>
      <w:szCs w:val="28"/>
      <w:shd w:val="clear" w:color="auto" w:fill="E4D3F1"/>
      <w:lang w:eastAsia="it-IT"/>
    </w:rPr>
  </w:style>
  <w:style w:type="table" w:styleId="Tabelraster">
    <w:name w:val="Table Grid"/>
    <w:basedOn w:val="Standaardtabel"/>
    <w:rsid w:val="00AC6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Accent5">
    <w:name w:val="Grid Table 5 Dark Accent 5"/>
    <w:basedOn w:val="Standaardtabel"/>
    <w:uiPriority w:val="50"/>
    <w:rsid w:val="00AC69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astertabel4-Accent5">
    <w:name w:val="Grid Table 4 Accent 5"/>
    <w:basedOn w:val="Standaardtabel"/>
    <w:uiPriority w:val="49"/>
    <w:rsid w:val="00AC694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itel">
    <w:name w:val="Title"/>
    <w:basedOn w:val="Standaard"/>
    <w:next w:val="Standaard"/>
    <w:link w:val="TitelChar"/>
    <w:uiPriority w:val="10"/>
    <w:rsid w:val="002976C6"/>
    <w:pPr>
      <w:widowControl w:val="0"/>
      <w:spacing w:before="240" w:after="240" w:line="240" w:lineRule="auto"/>
      <w:contextualSpacing/>
      <w:jc w:val="center"/>
    </w:pPr>
    <w:rPr>
      <w:rFonts w:asciiTheme="majorHAnsi" w:hAnsiTheme="majorHAnsi" w:cs="Times New Roman"/>
      <w:b/>
      <w:spacing w:val="5"/>
      <w:kern w:val="28"/>
      <w:sz w:val="72"/>
      <w:szCs w:val="52"/>
      <w:lang w:eastAsia="en-US"/>
    </w:rPr>
  </w:style>
  <w:style w:type="character" w:customStyle="1" w:styleId="TitelChar">
    <w:name w:val="Titel Char"/>
    <w:basedOn w:val="Standaardalinea-lettertype"/>
    <w:link w:val="Titel"/>
    <w:uiPriority w:val="10"/>
    <w:rsid w:val="002976C6"/>
    <w:rPr>
      <w:rFonts w:asciiTheme="majorHAnsi" w:eastAsia="Times New Roman" w:hAnsiTheme="majorHAnsi" w:cs="Times New Roman"/>
      <w:b/>
      <w:spacing w:val="5"/>
      <w:kern w:val="28"/>
      <w:sz w:val="72"/>
      <w:szCs w:val="52"/>
    </w:rPr>
  </w:style>
  <w:style w:type="paragraph" w:styleId="Ondertitel">
    <w:name w:val="Subtitle"/>
    <w:basedOn w:val="Standaard"/>
    <w:next w:val="Standaard"/>
    <w:link w:val="OndertitelChar"/>
    <w:uiPriority w:val="11"/>
    <w:qFormat/>
    <w:rsid w:val="002976C6"/>
    <w:pPr>
      <w:numPr>
        <w:ilvl w:val="1"/>
      </w:numPr>
      <w:spacing w:before="120" w:after="360" w:line="240" w:lineRule="auto"/>
      <w:jc w:val="center"/>
    </w:pPr>
    <w:rPr>
      <w:rFonts w:asciiTheme="majorHAnsi" w:hAnsiTheme="majorHAnsi" w:cs="Times New Roman"/>
      <w:b/>
      <w:iCs/>
      <w:spacing w:val="15"/>
      <w:sz w:val="44"/>
      <w:lang w:val="en-US" w:eastAsia="en-US"/>
    </w:rPr>
  </w:style>
  <w:style w:type="character" w:customStyle="1" w:styleId="OndertitelChar">
    <w:name w:val="Ondertitel Char"/>
    <w:basedOn w:val="Standaardalinea-lettertype"/>
    <w:link w:val="Ondertitel"/>
    <w:uiPriority w:val="11"/>
    <w:rsid w:val="002976C6"/>
    <w:rPr>
      <w:rFonts w:asciiTheme="majorHAnsi" w:eastAsia="Times New Roman" w:hAnsiTheme="majorHAnsi" w:cs="Times New Roman"/>
      <w:b/>
      <w:iCs/>
      <w:spacing w:val="15"/>
      <w:sz w:val="44"/>
      <w:szCs w:val="24"/>
      <w:lang w:val="en-US"/>
    </w:rPr>
  </w:style>
  <w:style w:type="character" w:styleId="Zwaar">
    <w:name w:val="Strong"/>
    <w:uiPriority w:val="22"/>
    <w:qFormat/>
    <w:rsid w:val="002976C6"/>
    <w:rPr>
      <w:b/>
      <w:bCs/>
    </w:rPr>
  </w:style>
  <w:style w:type="paragraph" w:customStyle="1" w:styleId="Author">
    <w:name w:val="Author"/>
    <w:rsid w:val="002976C6"/>
    <w:pPr>
      <w:spacing w:after="0" w:line="240" w:lineRule="auto"/>
    </w:pPr>
    <w:rPr>
      <w:rFonts w:asciiTheme="majorHAnsi" w:eastAsia="Times New Roman" w:hAnsiTheme="majorHAnsi" w:cs="Times New Roman"/>
      <w:b/>
      <w:lang w:val="en-US"/>
    </w:rPr>
  </w:style>
  <w:style w:type="paragraph" w:customStyle="1" w:styleId="Affiliation">
    <w:name w:val="Affiliation"/>
    <w:rsid w:val="002976C6"/>
    <w:pPr>
      <w:spacing w:after="0" w:line="240" w:lineRule="auto"/>
    </w:pPr>
    <w:rPr>
      <w:rFonts w:asciiTheme="majorHAnsi" w:eastAsia="Times New Roman" w:hAnsiTheme="majorHAnsi" w:cs="Times New Roman"/>
      <w:i/>
    </w:rPr>
  </w:style>
  <w:style w:type="table" w:styleId="Lijsttabel3-Accent5">
    <w:name w:val="List Table 3 Accent 5"/>
    <w:basedOn w:val="Standaardtabel"/>
    <w:uiPriority w:val="48"/>
    <w:rsid w:val="002976C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Geenafstand">
    <w:name w:val="No Spacing"/>
    <w:uiPriority w:val="1"/>
    <w:qFormat/>
    <w:rsid w:val="002976C6"/>
    <w:pPr>
      <w:shd w:val="clear" w:color="auto" w:fill="FFFFFF"/>
      <w:spacing w:after="0" w:line="240" w:lineRule="auto"/>
      <w:jc w:val="both"/>
    </w:pPr>
    <w:rPr>
      <w:rFonts w:ascii="Open Sans" w:eastAsia="Times New Roman" w:hAnsi="Open Sans" w:cs="Open Sans"/>
      <w:color w:val="000000"/>
      <w:sz w:val="21"/>
      <w:szCs w:val="21"/>
      <w:lang w:val="it-IT" w:eastAsia="it-IT"/>
    </w:rPr>
  </w:style>
  <w:style w:type="character" w:styleId="Subtieleverwijzing">
    <w:name w:val="Subtle Reference"/>
    <w:basedOn w:val="Standaardalinea-lettertype"/>
    <w:uiPriority w:val="31"/>
    <w:qFormat/>
    <w:rsid w:val="000F72D6"/>
    <w:rPr>
      <w:rFonts w:ascii="Agency FB" w:hAnsi="Agency FB"/>
      <w:smallCaps/>
      <w:color w:val="96C23C"/>
      <w:lang w:val="en-GB"/>
    </w:rPr>
  </w:style>
  <w:style w:type="paragraph" w:customStyle="1" w:styleId="TrivalentBoxLeft">
    <w:name w:val="Trivalent_BoxLeft"/>
    <w:basedOn w:val="Standaard"/>
    <w:unhideWhenUsed/>
    <w:qFormat/>
    <w:rsid w:val="005824EE"/>
    <w:pPr>
      <w:spacing w:before="60" w:after="60" w:line="240" w:lineRule="auto"/>
      <w:contextualSpacing/>
      <w:jc w:val="left"/>
    </w:pPr>
    <w:rPr>
      <w:rFonts w:ascii="Arial" w:eastAsia="Arial" w:hAnsi="Arial" w:cstheme="minorBidi"/>
      <w:color w:val="4F81BD" w:themeColor="accent1"/>
      <w:sz w:val="20"/>
      <w:szCs w:val="20"/>
      <w:lang w:eastAsia="en-US"/>
    </w:rPr>
  </w:style>
  <w:style w:type="paragraph" w:customStyle="1" w:styleId="TrivalentBoxRight">
    <w:name w:val="Trivalent_BoxRight"/>
    <w:basedOn w:val="TrivalentBoxLeft"/>
    <w:unhideWhenUsed/>
    <w:qFormat/>
    <w:rsid w:val="005824EE"/>
    <w:pPr>
      <w:jc w:val="right"/>
    </w:pPr>
  </w:style>
  <w:style w:type="paragraph" w:customStyle="1" w:styleId="CoverBold">
    <w:name w:val="CoverBold"/>
    <w:basedOn w:val="Standaard"/>
    <w:rsid w:val="005824EE"/>
    <w:pPr>
      <w:spacing w:after="0" w:line="240" w:lineRule="auto"/>
      <w:jc w:val="left"/>
    </w:pPr>
    <w:rPr>
      <w:rFonts w:ascii="Arial" w:eastAsia="Arial" w:hAnsi="Arial" w:cstheme="minorBidi"/>
      <w:b/>
      <w:color w:val="1F497D" w:themeColor="text2"/>
      <w:szCs w:val="20"/>
      <w:lang w:eastAsia="en-US"/>
    </w:rPr>
  </w:style>
  <w:style w:type="table" w:customStyle="1" w:styleId="BodegaTable">
    <w:name w:val="Bodega Table"/>
    <w:basedOn w:val="Standaardtabel"/>
    <w:rsid w:val="009507A3"/>
    <w:pPr>
      <w:spacing w:after="0" w:line="240" w:lineRule="auto"/>
    </w:pPr>
    <w:rPr>
      <w:rFonts w:ascii="Arial" w:hAnsi="Arial"/>
      <w:sz w:val="18"/>
      <w:szCs w:val="20"/>
      <w:lang w:val="fi-FI" w:eastAsia="fi-FI"/>
    </w:rPr>
    <w:tblPr>
      <w:tblStyleRowBandSize w:val="1"/>
      <w:tblStyleColBandSize w:val="1"/>
      <w:tblBorders>
        <w:top w:val="single" w:sz="4" w:space="0" w:color="auto"/>
        <w:left w:val="single" w:sz="4" w:space="0" w:color="auto"/>
        <w:bottom w:val="single" w:sz="4" w:space="0" w:color="auto"/>
        <w:right w:val="single" w:sz="4" w:space="0" w:color="auto"/>
      </w:tblBorders>
      <w:tblCellMar>
        <w:top w:w="57" w:type="dxa"/>
        <w:left w:w="57" w:type="dxa"/>
        <w:bottom w:w="28" w:type="dxa"/>
        <w:right w:w="57" w:type="dxa"/>
      </w:tblCellMar>
    </w:tblPr>
    <w:tcPr>
      <w:shd w:val="clear" w:color="auto" w:fill="FFFFFF" w:themeFill="background1"/>
    </w:tcPr>
    <w:tblStylePr w:type="firstRow">
      <w:pPr>
        <w:wordWrap/>
        <w:spacing w:beforeLines="0" w:afterLines="0" w:line="240" w:lineRule="auto"/>
      </w:pPr>
      <w:rPr>
        <w:b/>
        <w:i w:val="0"/>
        <w:sz w:val="18"/>
      </w:rPr>
      <w:tblPr/>
      <w:tcPr>
        <w:tcBorders>
          <w:top w:val="single" w:sz="12" w:space="0" w:color="1F497D" w:themeColor="text2"/>
          <w:bottom w:val="single" w:sz="12" w:space="0" w:color="1F497D" w:themeColor="text2"/>
        </w:tcBorders>
        <w:shd w:val="clear" w:color="auto" w:fill="FFFFFF" w:themeFill="background1"/>
      </w:tcPr>
    </w:tblStylePr>
    <w:tblStylePr w:type="lastRow">
      <w:rPr>
        <w:b/>
        <w:i/>
        <w:color w:val="17365D" w:themeColor="text2" w:themeShade="BF"/>
        <w:sz w:val="18"/>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tblStylePr>
    <w:tblStylePr w:type="firstCol">
      <w:pPr>
        <w:wordWrap/>
        <w:spacing w:beforeLines="0" w:afterLines="0" w:line="276" w:lineRule="auto"/>
        <w:jc w:val="left"/>
      </w:pPr>
      <w:rPr>
        <w:b/>
        <w:sz w:val="18"/>
      </w:rPr>
      <w:tblPr/>
      <w:tcPr>
        <w:tcBorders>
          <w:right w:val="single" w:sz="6" w:space="0" w:color="007D8A"/>
        </w:tcBorders>
      </w:tcPr>
    </w:tblStylePr>
    <w:tblStylePr w:type="band1Horz">
      <w:tblPr/>
      <w:tcPr>
        <w:shd w:val="clear" w:color="auto" w:fill="DCEBF0"/>
      </w:tcPr>
    </w:tblStylePr>
    <w:tblStylePr w:type="band2Horz">
      <w:tblPr/>
      <w:tcPr>
        <w:shd w:val="clear" w:color="auto" w:fill="FFFFFF" w:themeFill="background1"/>
      </w:tcPr>
    </w:tblStylePr>
    <w:tblStylePr w:type="neCell">
      <w:rPr>
        <w:b/>
        <w:bCs/>
        <w:i w:val="0"/>
      </w:rPr>
    </w:tblStylePr>
    <w:tblStylePr w:type="swCell">
      <w:rPr>
        <w:b/>
        <w:bCs/>
      </w:rPr>
      <w:tblPr/>
      <w:tcPr>
        <w:tcBorders>
          <w:right w:val="single" w:sz="6" w:space="0" w:color="007D8A"/>
        </w:tcBorders>
      </w:tcPr>
    </w:tblStylePr>
  </w:style>
  <w:style w:type="table" w:styleId="3D-effectenvoortabel3">
    <w:name w:val="Table 3D effects 3"/>
    <w:basedOn w:val="Standaardtabel"/>
    <w:rsid w:val="009507A3"/>
    <w:pPr>
      <w:spacing w:after="0" w:line="240" w:lineRule="auto"/>
    </w:pPr>
    <w:rPr>
      <w:rFonts w:ascii="Arial" w:hAnsi="Arial"/>
      <w:sz w:val="20"/>
      <w:szCs w:val="20"/>
      <w:lang w:val="fi-FI" w:eastAsia="fi-F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jsttabel4-Accent3">
    <w:name w:val="List Table 4 Accent 3"/>
    <w:basedOn w:val="Standaardtabel"/>
    <w:uiPriority w:val="49"/>
    <w:rsid w:val="009507A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4-Accent2">
    <w:name w:val="List Table 4 Accent 2"/>
    <w:basedOn w:val="Standaardtabel"/>
    <w:uiPriority w:val="49"/>
    <w:rsid w:val="009507A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astertabel3-Accent5">
    <w:name w:val="Grid Table 3 Accent 5"/>
    <w:basedOn w:val="Standaardtabel"/>
    <w:uiPriority w:val="48"/>
    <w:rsid w:val="009507A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jsttabel4-Accent5">
    <w:name w:val="List Table 4 Accent 5"/>
    <w:basedOn w:val="Standaardtabel"/>
    <w:uiPriority w:val="49"/>
    <w:rsid w:val="009507A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Plattetekst">
    <w:name w:val="Body Text"/>
    <w:basedOn w:val="Standaard"/>
    <w:link w:val="PlattetekstChar"/>
    <w:qFormat/>
    <w:rsid w:val="009B2654"/>
    <w:pPr>
      <w:spacing w:before="120" w:after="120"/>
    </w:pPr>
    <w:rPr>
      <w:rFonts w:ascii="Arial" w:eastAsiaTheme="minorHAnsi" w:hAnsi="Arial" w:cstheme="minorBidi"/>
      <w:sz w:val="20"/>
      <w:szCs w:val="20"/>
      <w:lang w:eastAsia="fi-FI"/>
    </w:rPr>
  </w:style>
  <w:style w:type="character" w:customStyle="1" w:styleId="PlattetekstChar">
    <w:name w:val="Platte tekst Char"/>
    <w:basedOn w:val="Standaardalinea-lettertype"/>
    <w:link w:val="Plattetekst"/>
    <w:rsid w:val="009B2654"/>
    <w:rPr>
      <w:rFonts w:ascii="Arial" w:hAnsi="Arial"/>
      <w:sz w:val="20"/>
      <w:szCs w:val="20"/>
      <w:lang w:eastAsia="fi-FI"/>
    </w:rPr>
  </w:style>
  <w:style w:type="table" w:customStyle="1" w:styleId="Style1">
    <w:name w:val="Style1"/>
    <w:basedOn w:val="Standaardtabel"/>
    <w:uiPriority w:val="99"/>
    <w:rsid w:val="009B2654"/>
    <w:pPr>
      <w:spacing w:after="0" w:line="240" w:lineRule="auto"/>
      <w:jc w:val="center"/>
    </w:pPr>
    <w:rPr>
      <w:rFonts w:ascii="Arial" w:hAnsi="Arial"/>
      <w:sz w:val="20"/>
      <w:szCs w:val="20"/>
      <w:lang w:val="fi-FI" w:eastAsia="fi-FI"/>
    </w:rPr>
    <w:tblPr>
      <w:tblBorders>
        <w:bottom w:val="single" w:sz="4" w:space="0" w:color="1F497D" w:themeColor="text2"/>
      </w:tblBorders>
    </w:tblPr>
    <w:tcPr>
      <w:vAlign w:val="center"/>
    </w:tcPr>
    <w:tblStylePr w:type="firstRow">
      <w:pPr>
        <w:wordWrap/>
        <w:spacing w:beforeLines="0" w:afterLines="0" w:line="240" w:lineRule="auto"/>
      </w:pPr>
      <w:tblPr/>
      <w:tcPr>
        <w:tcBorders>
          <w:top w:val="single" w:sz="12" w:space="0" w:color="1F497D" w:themeColor="text2"/>
          <w:bottom w:val="single" w:sz="12" w:space="0" w:color="1F497D" w:themeColor="text2"/>
        </w:tcBorders>
      </w:tcPr>
    </w:tblStylePr>
    <w:tblStylePr w:type="lastRow">
      <w:tblPr/>
      <w:tcPr>
        <w:tcBorders>
          <w:top w:val="single" w:sz="12" w:space="0" w:color="1F497D" w:themeColor="text2"/>
          <w:left w:val="nil"/>
          <w:bottom w:val="single" w:sz="12" w:space="0" w:color="1F497D" w:themeColor="text2"/>
          <w:right w:val="nil"/>
          <w:insideV w:val="nil"/>
        </w:tcBorders>
      </w:tcPr>
    </w:tblStylePr>
    <w:tblStylePr w:type="firstCol">
      <w:pPr>
        <w:wordWrap/>
        <w:spacing w:beforeLines="0" w:afterLines="0" w:line="276" w:lineRule="auto"/>
        <w:jc w:val="left"/>
      </w:pPr>
      <w:tblPr/>
      <w:tcPr>
        <w:tcBorders>
          <w:right w:val="single" w:sz="6" w:space="0" w:color="007D8A"/>
        </w:tcBorders>
      </w:tcPr>
    </w:tblStylePr>
    <w:tblStylePr w:type="band1Horz">
      <w:tblPr/>
      <w:tcPr>
        <w:shd w:val="clear" w:color="auto" w:fill="DCEBF0"/>
      </w:tcPr>
    </w:tblStylePr>
    <w:tblStylePr w:type="swCell">
      <w:tblPr/>
      <w:tcPr>
        <w:tcBorders>
          <w:right w:val="single" w:sz="6" w:space="0" w:color="007D8A"/>
        </w:tcBorders>
      </w:tcPr>
    </w:tblStylePr>
  </w:style>
  <w:style w:type="character" w:styleId="Subtielebenadrukking">
    <w:name w:val="Subtle Emphasis"/>
    <w:basedOn w:val="Standaardalinea-lettertype"/>
    <w:uiPriority w:val="19"/>
    <w:qFormat/>
    <w:rsid w:val="009B2654"/>
    <w:rPr>
      <w:i/>
      <w:iCs/>
      <w:color w:val="404040" w:themeColor="text1" w:themeTint="BF"/>
    </w:rPr>
  </w:style>
  <w:style w:type="paragraph" w:styleId="Inhopg1">
    <w:name w:val="toc 1"/>
    <w:basedOn w:val="Standaard"/>
    <w:next w:val="Standaard"/>
    <w:uiPriority w:val="39"/>
    <w:rsid w:val="007362A6"/>
    <w:pPr>
      <w:keepNext/>
      <w:tabs>
        <w:tab w:val="left" w:pos="426"/>
        <w:tab w:val="right" w:leader="dot" w:pos="9072"/>
      </w:tabs>
      <w:spacing w:before="240" w:after="120"/>
      <w:ind w:left="426" w:right="423" w:hanging="426"/>
      <w:jc w:val="left"/>
    </w:pPr>
    <w:rPr>
      <w:rFonts w:eastAsiaTheme="minorHAnsi" w:cstheme="minorBidi"/>
      <w:bCs/>
      <w:i/>
      <w:iCs/>
      <w:lang w:eastAsia="fi-FI"/>
    </w:rPr>
  </w:style>
  <w:style w:type="character" w:styleId="Hyperlink">
    <w:name w:val="Hyperlink"/>
    <w:basedOn w:val="Standaardalinea-lettertype"/>
    <w:uiPriority w:val="99"/>
    <w:unhideWhenUsed/>
    <w:rsid w:val="009B2654"/>
    <w:rPr>
      <w:color w:val="0000FF" w:themeColor="hyperlink"/>
      <w:u w:val="single"/>
    </w:rPr>
  </w:style>
  <w:style w:type="paragraph" w:styleId="Kopvaninhoudsopgave">
    <w:name w:val="TOC Heading"/>
    <w:basedOn w:val="Kop1"/>
    <w:next w:val="Standaard"/>
    <w:link w:val="KopvaninhoudsopgaveChar"/>
    <w:uiPriority w:val="39"/>
    <w:unhideWhenUsed/>
    <w:qFormat/>
    <w:rsid w:val="009E1CC8"/>
    <w:pPr>
      <w:spacing w:line="259" w:lineRule="auto"/>
      <w:jc w:val="left"/>
      <w:outlineLvl w:val="9"/>
    </w:pPr>
    <w:rPr>
      <w:color w:val="808080" w:themeColor="background1" w:themeShade="80"/>
      <w:sz w:val="56"/>
      <w:szCs w:val="56"/>
    </w:rPr>
  </w:style>
  <w:style w:type="paragraph" w:styleId="Inhopg2">
    <w:name w:val="toc 2"/>
    <w:basedOn w:val="Standaard"/>
    <w:next w:val="Standaard"/>
    <w:autoRedefine/>
    <w:uiPriority w:val="39"/>
    <w:unhideWhenUsed/>
    <w:rsid w:val="009B2654"/>
    <w:pPr>
      <w:spacing w:after="100"/>
      <w:ind w:left="210"/>
    </w:pPr>
  </w:style>
  <w:style w:type="paragraph" w:styleId="Inhopg3">
    <w:name w:val="toc 3"/>
    <w:basedOn w:val="Standaard"/>
    <w:next w:val="Standaard"/>
    <w:autoRedefine/>
    <w:uiPriority w:val="39"/>
    <w:unhideWhenUsed/>
    <w:rsid w:val="009B2654"/>
    <w:pPr>
      <w:spacing w:after="100"/>
      <w:ind w:left="420"/>
    </w:pPr>
  </w:style>
  <w:style w:type="paragraph" w:customStyle="1" w:styleId="sommario">
    <w:name w:val="sommario"/>
    <w:basedOn w:val="Kopvaninhoudsopgave"/>
    <w:link w:val="sommarioCarattere"/>
    <w:qFormat/>
    <w:rsid w:val="009B2654"/>
    <w:rPr>
      <w:noProof/>
    </w:rPr>
  </w:style>
  <w:style w:type="character" w:styleId="Nadruk">
    <w:name w:val="Emphasis"/>
    <w:basedOn w:val="Standaardalinea-lettertype"/>
    <w:uiPriority w:val="20"/>
    <w:qFormat/>
    <w:rsid w:val="007362A6"/>
    <w:rPr>
      <w:i/>
      <w:iCs/>
    </w:rPr>
  </w:style>
  <w:style w:type="character" w:customStyle="1" w:styleId="KopvaninhoudsopgaveChar">
    <w:name w:val="Kop van inhoudsopgave Char"/>
    <w:basedOn w:val="Kop1Char"/>
    <w:link w:val="Kopvaninhoudsopgave"/>
    <w:uiPriority w:val="39"/>
    <w:rsid w:val="009E1CC8"/>
    <w:rPr>
      <w:rFonts w:ascii="Neuton" w:eastAsiaTheme="majorEastAsia" w:hAnsi="Neuton" w:cstheme="majorBidi"/>
      <w:b/>
      <w:bCs/>
      <w:color w:val="246473"/>
      <w:sz w:val="56"/>
      <w:szCs w:val="56"/>
      <w:shd w:val="clear" w:color="auto" w:fill="FFFFFF"/>
      <w:lang w:val="it-IT" w:eastAsia="it-IT"/>
    </w:rPr>
  </w:style>
  <w:style w:type="character" w:customStyle="1" w:styleId="sommarioCarattere">
    <w:name w:val="sommario Carattere"/>
    <w:basedOn w:val="KopvaninhoudsopgaveChar"/>
    <w:link w:val="sommario"/>
    <w:rsid w:val="009B2654"/>
    <w:rPr>
      <w:rFonts w:ascii="Neuton" w:eastAsiaTheme="majorEastAsia" w:hAnsi="Neuton" w:cstheme="majorBidi"/>
      <w:b/>
      <w:bCs/>
      <w:noProof/>
      <w:color w:val="246473"/>
      <w:sz w:val="56"/>
      <w:szCs w:val="56"/>
      <w:shd w:val="clear" w:color="auto" w:fill="FFFFFF"/>
      <w:lang w:val="it-IT" w:eastAsia="it-IT"/>
    </w:rPr>
  </w:style>
  <w:style w:type="paragraph" w:styleId="Ballontekst">
    <w:name w:val="Balloon Text"/>
    <w:basedOn w:val="Standaard"/>
    <w:link w:val="BallontekstChar"/>
    <w:uiPriority w:val="99"/>
    <w:semiHidden/>
    <w:unhideWhenUsed/>
    <w:rsid w:val="00A576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767C"/>
    <w:rPr>
      <w:rFonts w:ascii="Segoe UI" w:eastAsia="Times New Roman" w:hAnsi="Segoe UI" w:cs="Segoe UI"/>
      <w:color w:val="000000"/>
      <w:sz w:val="18"/>
      <w:szCs w:val="18"/>
      <w:shd w:val="clear" w:color="auto" w:fill="FFFFFF"/>
      <w:lang w:val="it-IT" w:eastAsia="it-IT"/>
    </w:rPr>
  </w:style>
  <w:style w:type="paragraph" w:styleId="Voetnoottekst">
    <w:name w:val="footnote text"/>
    <w:basedOn w:val="Standaard"/>
    <w:link w:val="VoetnoottekstChar"/>
    <w:uiPriority w:val="99"/>
    <w:semiHidden/>
    <w:unhideWhenUsed/>
    <w:rsid w:val="00AA735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A7357"/>
    <w:rPr>
      <w:rFonts w:ascii="Open Sans" w:eastAsia="Times New Roman" w:hAnsi="Open Sans" w:cs="Open Sans"/>
      <w:color w:val="000000"/>
      <w:sz w:val="20"/>
      <w:szCs w:val="20"/>
      <w:shd w:val="clear" w:color="auto" w:fill="FFFFFF"/>
      <w:lang w:val="it-IT" w:eastAsia="it-IT"/>
    </w:rPr>
  </w:style>
  <w:style w:type="character" w:styleId="Voetnootmarkering">
    <w:name w:val="footnote reference"/>
    <w:basedOn w:val="Standaardalinea-lettertype"/>
    <w:uiPriority w:val="99"/>
    <w:semiHidden/>
    <w:unhideWhenUsed/>
    <w:rsid w:val="00AA7357"/>
    <w:rPr>
      <w:vertAlign w:val="superscript"/>
    </w:rPr>
  </w:style>
  <w:style w:type="character" w:styleId="Paginanummer">
    <w:name w:val="page number"/>
    <w:basedOn w:val="Standaardalinea-lettertype"/>
    <w:uiPriority w:val="99"/>
    <w:unhideWhenUsed/>
    <w:rsid w:val="00BA0648"/>
  </w:style>
  <w:style w:type="table" w:styleId="Lijsttabel3-Accent3">
    <w:name w:val="List Table 3 Accent 3"/>
    <w:basedOn w:val="Standaardtabel"/>
    <w:uiPriority w:val="48"/>
    <w:rsid w:val="003269DF"/>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rFonts w:ascii="Dosis" w:hAnsi="Dosis"/>
        <w:b w:val="0"/>
        <w:bCs/>
        <w:color w:val="FFFFFF" w:themeColor="background1"/>
        <w:sz w:val="24"/>
      </w:rPr>
      <w:tblPr/>
      <w:tcPr>
        <w:shd w:val="clear" w:color="auto" w:fill="6CB71D"/>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Rastertabel5donker-Accent3">
    <w:name w:val="Grid Table 5 Dark Accent 3"/>
    <w:basedOn w:val="Standaardtabel"/>
    <w:uiPriority w:val="50"/>
    <w:rsid w:val="005467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astertabel4-Accent3">
    <w:name w:val="Grid Table 4 Accent 3"/>
    <w:basedOn w:val="Standaardtabel"/>
    <w:uiPriority w:val="49"/>
    <w:rsid w:val="0054671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3-Accent6">
    <w:name w:val="List Table 3 Accent 6"/>
    <w:basedOn w:val="Standaardtabel"/>
    <w:uiPriority w:val="48"/>
    <w:rsid w:val="0040527A"/>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jsttabel4-Accent4">
    <w:name w:val="List Table 4 Accent 4"/>
    <w:basedOn w:val="Standaardtabel"/>
    <w:uiPriority w:val="49"/>
    <w:rsid w:val="0040527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jsttabel3-Accent4">
    <w:name w:val="List Table 3 Accent 4"/>
    <w:basedOn w:val="Standaardtabel"/>
    <w:uiPriority w:val="48"/>
    <w:rsid w:val="0037789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rFonts w:ascii="Fira Sans" w:eastAsia="Fira Sans" w:hAnsi="Fira Sans" w:cs="Fira Sans"/>
        <w:b/>
        <w:bCs/>
        <w:color w:val="FFFFFF"/>
        <w:sz w:val="28"/>
        <w:szCs w:val="28"/>
      </w:rPr>
      <w:tblPr/>
      <w:tcPr>
        <w:shd w:val="clear" w:color="auto" w:fill="662C90"/>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Rastertabel1licht-Accent3">
    <w:name w:val="Grid Table 1 Light Accent 3"/>
    <w:basedOn w:val="Standaardtabel"/>
    <w:uiPriority w:val="46"/>
    <w:rsid w:val="0040527A"/>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astertabel5donker-Accent1">
    <w:name w:val="Grid Table 5 Dark Accent 1"/>
    <w:basedOn w:val="Standaardtabel"/>
    <w:uiPriority w:val="50"/>
    <w:rsid w:val="004052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astertabel1licht-Accent2">
    <w:name w:val="Grid Table 1 Light Accent 2"/>
    <w:basedOn w:val="Standaardtabel"/>
    <w:uiPriority w:val="46"/>
    <w:rsid w:val="001973EB"/>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394CDE"/>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astertabel4-Accent6">
    <w:name w:val="Grid Table 4 Accent 6"/>
    <w:basedOn w:val="Standaardtabel"/>
    <w:uiPriority w:val="49"/>
    <w:rsid w:val="00394CD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LijstalineaChar">
    <w:name w:val="Lijstalinea Char"/>
    <w:aliases w:val="List Paragraph LVL 1 Char,Viñetas (Inicio Parrafo) Char,Listenabsatz Char"/>
    <w:basedOn w:val="Standaardalinea-lettertype"/>
    <w:link w:val="Lijstalinea"/>
    <w:uiPriority w:val="34"/>
    <w:rsid w:val="00E34D23"/>
    <w:rPr>
      <w:rFonts w:ascii="Open Sans" w:eastAsia="Times New Roman" w:hAnsi="Open Sans" w:cs="Poppins"/>
      <w:iCs/>
      <w:color w:val="662C9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4236">
      <w:bodyDiv w:val="1"/>
      <w:marLeft w:val="0"/>
      <w:marRight w:val="0"/>
      <w:marTop w:val="0"/>
      <w:marBottom w:val="0"/>
      <w:divBdr>
        <w:top w:val="none" w:sz="0" w:space="0" w:color="auto"/>
        <w:left w:val="none" w:sz="0" w:space="0" w:color="auto"/>
        <w:bottom w:val="none" w:sz="0" w:space="0" w:color="auto"/>
        <w:right w:val="none" w:sz="0" w:space="0" w:color="auto"/>
      </w:divBdr>
    </w:div>
    <w:div w:id="1115979097">
      <w:bodyDiv w:val="1"/>
      <w:marLeft w:val="0"/>
      <w:marRight w:val="0"/>
      <w:marTop w:val="0"/>
      <w:marBottom w:val="0"/>
      <w:divBdr>
        <w:top w:val="none" w:sz="0" w:space="0" w:color="auto"/>
        <w:left w:val="none" w:sz="0" w:space="0" w:color="auto"/>
        <w:bottom w:val="none" w:sz="0" w:space="0" w:color="auto"/>
        <w:right w:val="none" w:sz="0" w:space="0" w:color="auto"/>
      </w:divBdr>
    </w:div>
    <w:div w:id="1194346769">
      <w:bodyDiv w:val="1"/>
      <w:marLeft w:val="0"/>
      <w:marRight w:val="0"/>
      <w:marTop w:val="0"/>
      <w:marBottom w:val="0"/>
      <w:divBdr>
        <w:top w:val="none" w:sz="0" w:space="0" w:color="auto"/>
        <w:left w:val="none" w:sz="0" w:space="0" w:color="auto"/>
        <w:bottom w:val="none" w:sz="0" w:space="0" w:color="auto"/>
        <w:right w:val="none" w:sz="0" w:space="0" w:color="auto"/>
      </w:divBdr>
    </w:div>
    <w:div w:id="130574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ank\Downloads\myid-output-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3AFF6-C5A6-4A48-B42B-C3B84F78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myid-output-template.dotx</Template>
  <TotalTime>6</TotalTime>
  <Pages>6</Pages>
  <Words>1552</Words>
  <Characters>8538</Characters>
  <Application>Microsoft Office Word</Application>
  <DocSecurity>0</DocSecurity>
  <Lines>71</Lines>
  <Paragraphs>20</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Dankmeijer</dc:creator>
  <cp:keywords/>
  <dc:description/>
  <cp:lastModifiedBy>Peter Dankmeijer</cp:lastModifiedBy>
  <cp:revision>3</cp:revision>
  <cp:lastPrinted>2023-11-17T09:25:00Z</cp:lastPrinted>
  <dcterms:created xsi:type="dcterms:W3CDTF">2023-11-27T11:32:00Z</dcterms:created>
  <dcterms:modified xsi:type="dcterms:W3CDTF">2023-11-27T14:34:00Z</dcterms:modified>
</cp:coreProperties>
</file>