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710195"/>
    <w:bookmarkEnd w:id="0"/>
    <w:p w14:paraId="04E97934" w14:textId="3118549C" w:rsidR="005824EE" w:rsidRPr="00A27C9B" w:rsidRDefault="0063542C" w:rsidP="00F20961">
      <w:pPr>
        <w:ind w:left="708" w:hanging="708"/>
        <w:rPr>
          <w:rFonts w:ascii="Neuton" w:eastAsiaTheme="majorEastAsia" w:hAnsi="Neuton" w:cstheme="majorBidi"/>
          <w:color w:val="246473"/>
          <w:sz w:val="96"/>
          <w:szCs w:val="96"/>
        </w:rPr>
      </w:pPr>
      <w:r w:rsidRPr="00A27C9B">
        <w:rPr>
          <w:noProof/>
        </w:rPr>
        <mc:AlternateContent>
          <mc:Choice Requires="wps">
            <w:drawing>
              <wp:anchor distT="45720" distB="45720" distL="114300" distR="114300" simplePos="0" relativeHeight="251661312" behindDoc="0" locked="0" layoutInCell="1" allowOverlap="1" wp14:anchorId="05BD39E1" wp14:editId="47622456">
                <wp:simplePos x="0" y="0"/>
                <wp:positionH relativeFrom="margin">
                  <wp:posOffset>-81915</wp:posOffset>
                </wp:positionH>
                <wp:positionV relativeFrom="paragraph">
                  <wp:posOffset>6272530</wp:posOffset>
                </wp:positionV>
                <wp:extent cx="6267450" cy="210375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03755"/>
                        </a:xfrm>
                        <a:prstGeom prst="rect">
                          <a:avLst/>
                        </a:prstGeom>
                        <a:noFill/>
                        <a:ln w="9525">
                          <a:noFill/>
                          <a:miter lim="800000"/>
                          <a:headEnd/>
                          <a:tailEnd/>
                        </a:ln>
                      </wps:spPr>
                      <wps:txbx>
                        <w:txbxContent>
                          <w:p w14:paraId="71D95D20" w14:textId="77777777" w:rsidR="00F20961" w:rsidRPr="00CC0782" w:rsidRDefault="0063542C" w:rsidP="009E4B63">
                            <w:pPr>
                              <w:jc w:val="center"/>
                              <w:rPr>
                                <w:rFonts w:ascii="Fira Sans" w:hAnsi="Fira Sans"/>
                                <w:b/>
                                <w:bCs/>
                                <w:color w:val="7030A0"/>
                                <w:sz w:val="50"/>
                                <w:szCs w:val="50"/>
                                <w:lang w:val="el-GR"/>
                              </w:rPr>
                            </w:pPr>
                            <w:bookmarkStart w:id="1" w:name="_Toc59445180"/>
                            <w:r w:rsidRPr="00F20961">
                              <w:rPr>
                                <w:rFonts w:ascii="Fira Sans" w:hAnsi="Fira Sans"/>
                                <w:b/>
                                <w:bCs/>
                                <w:color w:val="7030A0"/>
                                <w:sz w:val="50"/>
                                <w:szCs w:val="50"/>
                                <w:lang w:val="el"/>
                              </w:rPr>
                              <w:t xml:space="preserve">Δραστηριότητες My-ID στην τάξη για </w:t>
                            </w:r>
                          </w:p>
                          <w:p w14:paraId="3AD675E2" w14:textId="77777777" w:rsidR="00F20961" w:rsidRPr="00CC0782" w:rsidRDefault="0063542C" w:rsidP="009E4B63">
                            <w:pPr>
                              <w:jc w:val="center"/>
                              <w:rPr>
                                <w:rFonts w:ascii="Fira Sans" w:hAnsi="Fira Sans"/>
                                <w:b/>
                                <w:bCs/>
                                <w:color w:val="7030A0"/>
                                <w:sz w:val="50"/>
                                <w:szCs w:val="50"/>
                                <w:lang w:val="el-GR"/>
                              </w:rPr>
                            </w:pPr>
                            <w:r w:rsidRPr="00F20961">
                              <w:rPr>
                                <w:rFonts w:ascii="Fira Sans" w:hAnsi="Fira Sans"/>
                                <w:b/>
                                <w:bCs/>
                                <w:color w:val="7030A0"/>
                                <w:sz w:val="50"/>
                                <w:szCs w:val="50"/>
                                <w:lang w:val="el"/>
                              </w:rPr>
                              <w:t>θέματα LGBTIQ+</w:t>
                            </w:r>
                          </w:p>
                          <w:p w14:paraId="50753040" w14:textId="77777777" w:rsidR="009E4B63" w:rsidRPr="00CC0782" w:rsidRDefault="0063542C" w:rsidP="009E4B63">
                            <w:pPr>
                              <w:jc w:val="center"/>
                              <w:rPr>
                                <w:rFonts w:ascii="Fira Sans" w:hAnsi="Fira Sans"/>
                                <w:color w:val="808080" w:themeColor="background1" w:themeShade="80"/>
                                <w:sz w:val="40"/>
                                <w:szCs w:val="40"/>
                                <w:lang w:val="el-GR"/>
                              </w:rPr>
                            </w:pPr>
                            <w:r w:rsidRPr="009E4B63">
                              <w:rPr>
                                <w:rFonts w:ascii="Fira Sans" w:hAnsi="Fira Sans"/>
                                <w:color w:val="808080" w:themeColor="background1" w:themeShade="80"/>
                                <w:sz w:val="40"/>
                                <w:szCs w:val="40"/>
                                <w:lang w:val="el"/>
                              </w:rPr>
                              <w:t>Παραδοτέο 1.2</w:t>
                            </w:r>
                          </w:p>
                          <w:p w14:paraId="3AC8D63A" w14:textId="77777777" w:rsidR="00F90587" w:rsidRPr="00CC0782" w:rsidRDefault="0063542C" w:rsidP="00F90587">
                            <w:pPr>
                              <w:pStyle w:val="Duidelijkcitaat"/>
                              <w:rPr>
                                <w:lang w:val="el-GR"/>
                              </w:rPr>
                            </w:pPr>
                            <w:r>
                              <w:rPr>
                                <w:lang w:val="el"/>
                              </w:rPr>
                              <w:t>Max Rapa, Peter Dankmeijer κ.α.</w:t>
                            </w:r>
                          </w:p>
                          <w:p w14:paraId="45CF33C8" w14:textId="77777777" w:rsidR="009E4B63" w:rsidRPr="00CC0782" w:rsidRDefault="009E4B63" w:rsidP="009E4B63">
                            <w:pPr>
                              <w:jc w:val="center"/>
                              <w:rPr>
                                <w:rFonts w:ascii="Fira Sans" w:hAnsi="Fira Sans"/>
                                <w:color w:val="808080" w:themeColor="background1" w:themeShade="80"/>
                                <w:sz w:val="40"/>
                                <w:szCs w:val="40"/>
                                <w:lang w:val="el-GR"/>
                              </w:rPr>
                            </w:pPr>
                          </w:p>
                          <w:p w14:paraId="390248C9" w14:textId="77777777" w:rsidR="00394CDE" w:rsidRPr="00377896" w:rsidRDefault="0063542C" w:rsidP="00B76F09">
                            <w:pPr>
                              <w:pStyle w:val="Duidelijkcitaat"/>
                            </w:pPr>
                            <w:r w:rsidRPr="00CC0782">
                              <w:rPr>
                                <w:lang w:val="en-US"/>
                              </w:rPr>
                              <w:t xml:space="preserve">Peter Dankmeijer, Max Rapa </w:t>
                            </w:r>
                            <w:r>
                              <w:rPr>
                                <w:lang w:val="el"/>
                              </w:rPr>
                              <w:t>κ</w:t>
                            </w:r>
                            <w:r w:rsidRPr="00CC0782">
                              <w:rPr>
                                <w:lang w:val="en-US"/>
                              </w:rPr>
                              <w:t>.</w:t>
                            </w:r>
                            <w:r>
                              <w:rPr>
                                <w:lang w:val="el"/>
                              </w:rPr>
                              <w:t>α</w:t>
                            </w:r>
                            <w:r w:rsidRPr="00CC0782">
                              <w:rPr>
                                <w:lang w:val="en-US"/>
                              </w:rPr>
                              <w:t>.</w:t>
                            </w:r>
                          </w:p>
                          <w:p w14:paraId="27AF2BA6" w14:textId="77777777" w:rsidR="00394CDE" w:rsidRPr="003269DF" w:rsidRDefault="00394CDE" w:rsidP="00B76F09"/>
                          <w:bookmarkEnd w:id="1"/>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05BD39E1" id="_x0000_t202" coordsize="21600,21600" o:spt="202" path="m,l,21600r21600,l21600,xe">
                <v:stroke joinstyle="miter"/>
                <v:path gradientshapeok="t" o:connecttype="rect"/>
              </v:shapetype>
              <v:shape id="Casella di testo 2" o:spid="_x0000_s1026" type="#_x0000_t202" style="position:absolute;left:0;text-align:left;margin-left:-6.45pt;margin-top:493.9pt;width:493.5pt;height:165.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" filled="f" stroked="f">
                <v:textbox>
                  <w:txbxContent>
                    <w:p w14:paraId="71D95D20" w14:textId="77777777" w:rsidR="00F20961" w:rsidRPr="00CC0782" w:rsidRDefault="0063542C" w:rsidP="009E4B63">
                      <w:pPr>
                        <w:jc w:val="center"/>
                        <w:rPr>
                          <w:rFonts w:ascii="Fira Sans" w:hAnsi="Fira Sans"/>
                          <w:b/>
                          <w:bCs/>
                          <w:color w:val="7030A0"/>
                          <w:sz w:val="50"/>
                          <w:szCs w:val="50"/>
                          <w:lang w:val="el-GR"/>
                        </w:rPr>
                      </w:pPr>
                      <w:bookmarkStart w:id="2" w:name="_Toc59445180"/>
                      <w:r w:rsidRPr="00F20961">
                        <w:rPr>
                          <w:rFonts w:ascii="Fira Sans" w:hAnsi="Fira Sans"/>
                          <w:b/>
                          <w:bCs/>
                          <w:color w:val="7030A0"/>
                          <w:sz w:val="50"/>
                          <w:szCs w:val="50"/>
                          <w:lang w:val="el"/>
                        </w:rPr>
                        <w:t xml:space="preserve">Δραστηριότητες </w:t>
                      </w:r>
                      <w:proofErr w:type="spellStart"/>
                      <w:r w:rsidRPr="00F20961">
                        <w:rPr>
                          <w:rFonts w:ascii="Fira Sans" w:hAnsi="Fira Sans"/>
                          <w:b/>
                          <w:bCs/>
                          <w:color w:val="7030A0"/>
                          <w:sz w:val="50"/>
                          <w:szCs w:val="50"/>
                          <w:lang w:val="el"/>
                        </w:rPr>
                        <w:t>My</w:t>
                      </w:r>
                      <w:proofErr w:type="spellEnd"/>
                      <w:r w:rsidRPr="00F20961">
                        <w:rPr>
                          <w:rFonts w:ascii="Fira Sans" w:hAnsi="Fira Sans"/>
                          <w:b/>
                          <w:bCs/>
                          <w:color w:val="7030A0"/>
                          <w:sz w:val="50"/>
                          <w:szCs w:val="50"/>
                          <w:lang w:val="el"/>
                        </w:rPr>
                        <w:t xml:space="preserve">-ID στην τάξη για </w:t>
                      </w:r>
                    </w:p>
                    <w:p w14:paraId="3AD675E2" w14:textId="77777777" w:rsidR="00F20961" w:rsidRPr="00CC0782" w:rsidRDefault="0063542C" w:rsidP="009E4B63">
                      <w:pPr>
                        <w:jc w:val="center"/>
                        <w:rPr>
                          <w:rFonts w:ascii="Fira Sans" w:hAnsi="Fira Sans"/>
                          <w:b/>
                          <w:bCs/>
                          <w:color w:val="7030A0"/>
                          <w:sz w:val="50"/>
                          <w:szCs w:val="50"/>
                          <w:lang w:val="el-GR"/>
                        </w:rPr>
                      </w:pPr>
                      <w:r w:rsidRPr="00F20961">
                        <w:rPr>
                          <w:rFonts w:ascii="Fira Sans" w:hAnsi="Fira Sans"/>
                          <w:b/>
                          <w:bCs/>
                          <w:color w:val="7030A0"/>
                          <w:sz w:val="50"/>
                          <w:szCs w:val="50"/>
                          <w:lang w:val="el"/>
                        </w:rPr>
                        <w:t>θέματα LGBTIQ+</w:t>
                      </w:r>
                    </w:p>
                    <w:p w14:paraId="50753040" w14:textId="77777777" w:rsidR="009E4B63" w:rsidRPr="00CC0782" w:rsidRDefault="0063542C" w:rsidP="009E4B63">
                      <w:pPr>
                        <w:jc w:val="center"/>
                        <w:rPr>
                          <w:rFonts w:ascii="Fira Sans" w:hAnsi="Fira Sans"/>
                          <w:color w:val="808080" w:themeColor="background1" w:themeShade="80"/>
                          <w:sz w:val="40"/>
                          <w:szCs w:val="40"/>
                          <w:lang w:val="el-GR"/>
                        </w:rPr>
                      </w:pPr>
                      <w:r w:rsidRPr="009E4B63">
                        <w:rPr>
                          <w:rFonts w:ascii="Fira Sans" w:hAnsi="Fira Sans"/>
                          <w:color w:val="808080" w:themeColor="background1" w:themeShade="80"/>
                          <w:sz w:val="40"/>
                          <w:szCs w:val="40"/>
                          <w:lang w:val="el"/>
                        </w:rPr>
                        <w:t>Παραδοτέο 1.2</w:t>
                      </w:r>
                    </w:p>
                    <w:p w14:paraId="3AC8D63A" w14:textId="77777777" w:rsidR="00F90587" w:rsidRPr="00CC0782" w:rsidRDefault="0063542C" w:rsidP="00F90587">
                      <w:pPr>
                        <w:pStyle w:val="IntenseQuote"/>
                        <w:rPr>
                          <w:lang w:val="el-GR"/>
                        </w:rPr>
                      </w:pPr>
                      <w:r>
                        <w:rPr>
                          <w:lang w:val="el"/>
                        </w:rPr>
                        <w:t xml:space="preserve">Max Rapa, </w:t>
                      </w:r>
                      <w:proofErr w:type="spellStart"/>
                      <w:r>
                        <w:rPr>
                          <w:lang w:val="el"/>
                        </w:rPr>
                        <w:t>Peter</w:t>
                      </w:r>
                      <w:proofErr w:type="spellEnd"/>
                      <w:r>
                        <w:rPr>
                          <w:lang w:val="el"/>
                        </w:rPr>
                        <w:t xml:space="preserve"> </w:t>
                      </w:r>
                      <w:proofErr w:type="spellStart"/>
                      <w:r>
                        <w:rPr>
                          <w:lang w:val="el"/>
                        </w:rPr>
                        <w:t>Dankmeijer</w:t>
                      </w:r>
                      <w:proofErr w:type="spellEnd"/>
                      <w:r>
                        <w:rPr>
                          <w:lang w:val="el"/>
                        </w:rPr>
                        <w:t xml:space="preserve"> κ.α.</w:t>
                      </w:r>
                    </w:p>
                    <w:p w14:paraId="45CF33C8" w14:textId="77777777" w:rsidR="009E4B63" w:rsidRPr="00CC0782" w:rsidRDefault="009E4B63" w:rsidP="009E4B63">
                      <w:pPr>
                        <w:jc w:val="center"/>
                        <w:rPr>
                          <w:rFonts w:ascii="Fira Sans" w:hAnsi="Fira Sans"/>
                          <w:color w:val="808080" w:themeColor="background1" w:themeShade="80"/>
                          <w:sz w:val="40"/>
                          <w:szCs w:val="40"/>
                          <w:lang w:val="el-GR"/>
                        </w:rPr>
                      </w:pPr>
                    </w:p>
                    <w:p w14:paraId="390248C9" w14:textId="77777777" w:rsidR="00394CDE" w:rsidRPr="00377896" w:rsidRDefault="0063542C" w:rsidP="00B76F09">
                      <w:pPr>
                        <w:pStyle w:val="IntenseQuote"/>
                      </w:pPr>
                      <w:r w:rsidRPr="00CC0782">
                        <w:rPr>
                          <w:lang w:val="en-US"/>
                        </w:rPr>
                        <w:t xml:space="preserve">Peter </w:t>
                      </w:r>
                      <w:proofErr w:type="spellStart"/>
                      <w:r w:rsidRPr="00CC0782">
                        <w:rPr>
                          <w:lang w:val="en-US"/>
                        </w:rPr>
                        <w:t>Dankmeijer</w:t>
                      </w:r>
                      <w:proofErr w:type="spellEnd"/>
                      <w:r w:rsidRPr="00CC0782">
                        <w:rPr>
                          <w:lang w:val="en-US"/>
                        </w:rPr>
                        <w:t xml:space="preserve">, Max Rapa </w:t>
                      </w:r>
                      <w:r>
                        <w:rPr>
                          <w:lang w:val="el"/>
                        </w:rPr>
                        <w:t>κ</w:t>
                      </w:r>
                      <w:r w:rsidRPr="00CC0782">
                        <w:rPr>
                          <w:lang w:val="en-US"/>
                        </w:rPr>
                        <w:t>.</w:t>
                      </w:r>
                      <w:r>
                        <w:rPr>
                          <w:lang w:val="el"/>
                        </w:rPr>
                        <w:t>α</w:t>
                      </w:r>
                      <w:r w:rsidRPr="00CC0782">
                        <w:rPr>
                          <w:lang w:val="en-US"/>
                        </w:rPr>
                        <w:t>.</w:t>
                      </w:r>
                    </w:p>
                    <w:p w14:paraId="27AF2BA6" w14:textId="77777777" w:rsidR="00394CDE" w:rsidRPr="003269DF" w:rsidRDefault="00394CDE" w:rsidP="00B76F09"/>
                    <w:bookmarkEnd w:id="2"/>
                  </w:txbxContent>
                </v:textbox>
                <w10:wrap type="square" anchorx="margin"/>
              </v:shape>
            </w:pict>
          </mc:Fallback>
        </mc:AlternateContent>
      </w:r>
      <w:r w:rsidRPr="00A27C9B">
        <w:rPr>
          <w:noProof/>
        </w:rPr>
        <w:drawing>
          <wp:anchor distT="0" distB="0" distL="114300" distR="114300" simplePos="0" relativeHeight="251658240" behindDoc="1" locked="0" layoutInCell="1" allowOverlap="1" wp14:anchorId="1B18C88B" wp14:editId="20D2330C">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2957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A27C9B">
        <w:br w:type="page"/>
      </w:r>
    </w:p>
    <w:sdt>
      <w:sdtPr>
        <w:rPr>
          <w:rFonts w:ascii="Open Sans" w:eastAsia="Times New Roman" w:hAnsi="Open Sans" w:cs="Open Sans"/>
          <w:b w:val="0"/>
          <w:bCs w:val="0"/>
          <w:color w:val="auto"/>
          <w:sz w:val="24"/>
          <w:szCs w:val="24"/>
        </w:rPr>
        <w:id w:val="-353490145"/>
        <w:docPartObj>
          <w:docPartGallery w:val="Table of Contents"/>
          <w:docPartUnique/>
        </w:docPartObj>
      </w:sdtPr>
      <w:sdtContent>
        <w:p w14:paraId="50885645" w14:textId="48C773F4" w:rsidR="00137A16" w:rsidRPr="00C4690A" w:rsidRDefault="0063542C" w:rsidP="00137A16">
          <w:pPr>
            <w:pStyle w:val="Kopvaninhoudsopgave"/>
            <w:numPr>
              <w:ilvl w:val="0"/>
              <w:numId w:val="0"/>
            </w:numPr>
            <w:ind w:left="432" w:hanging="432"/>
            <w:rPr>
              <w:rFonts w:ascii="Open Sans" w:hAnsi="Open Sans" w:cs="Open Sans"/>
              <w:lang w:val="el-GR"/>
            </w:rPr>
          </w:pPr>
          <w:r w:rsidRPr="00D20528">
            <w:rPr>
              <w:rFonts w:ascii="Open Sans" w:hAnsi="Open Sans" w:cs="Open Sans"/>
              <w:lang w:val="el"/>
            </w:rPr>
            <w:t>Περιεχόμεν</w:t>
          </w:r>
          <w:r w:rsidR="00C4690A">
            <w:rPr>
              <w:rFonts w:ascii="Open Sans" w:hAnsi="Open Sans" w:cs="Open Sans"/>
              <w:lang w:val="el-GR"/>
            </w:rPr>
            <w:t>α</w:t>
          </w:r>
        </w:p>
        <w:p w14:paraId="19627E58" w14:textId="3109CEED" w:rsidR="002A2157" w:rsidRDefault="0063542C">
          <w:pPr>
            <w:pStyle w:val="Inhopg1"/>
            <w:rPr>
              <w:rFonts w:asciiTheme="minorHAnsi" w:hAnsiTheme="minorHAnsi"/>
              <w:noProof/>
              <w:sz w:val="22"/>
            </w:rPr>
          </w:pPr>
          <w:r w:rsidRPr="00D20528">
            <w:rPr>
              <w:rFonts w:cs="Open Sans"/>
            </w:rPr>
            <w:fldChar w:fldCharType="begin"/>
          </w:r>
          <w:r w:rsidRPr="00D20528">
            <w:rPr>
              <w:rFonts w:cs="Open Sans"/>
            </w:rPr>
            <w:instrText xml:space="preserve"> TOC \o "1-3" \h \z \u </w:instrText>
          </w:r>
          <w:r w:rsidRPr="00D20528">
            <w:rPr>
              <w:rFonts w:cs="Open Sans"/>
            </w:rPr>
            <w:fldChar w:fldCharType="separate"/>
          </w:r>
          <w:hyperlink w:anchor="_Toc256000000" w:history="1">
            <w:r>
              <w:rPr>
                <w:rStyle w:val="Hyperlink"/>
                <w:noProof/>
              </w:rPr>
              <w:t>1.</w:t>
            </w:r>
            <w:r>
              <w:rPr>
                <w:rFonts w:asciiTheme="minorHAnsi" w:hAnsiTheme="minorHAnsi"/>
                <w:noProof/>
                <w:sz w:val="22"/>
              </w:rPr>
              <w:tab/>
            </w:r>
            <w:r>
              <w:rPr>
                <w:rStyle w:val="Hyperlink"/>
                <w:noProof/>
                <w:lang w:val="el"/>
              </w:rPr>
              <w:t>Εισαγωγή</w:t>
            </w:r>
            <w:r>
              <w:rPr>
                <w:noProof/>
              </w:rPr>
              <w:tab/>
            </w:r>
            <w:r>
              <w:rPr>
                <w:noProof/>
              </w:rPr>
              <w:fldChar w:fldCharType="begin"/>
            </w:r>
            <w:r>
              <w:rPr>
                <w:noProof/>
              </w:rPr>
              <w:instrText xml:space="preserve"> PAGEREF _Toc256000000 \h </w:instrText>
            </w:r>
            <w:r>
              <w:rPr>
                <w:noProof/>
              </w:rPr>
            </w:r>
            <w:r>
              <w:rPr>
                <w:noProof/>
              </w:rPr>
              <w:fldChar w:fldCharType="separate"/>
            </w:r>
            <w:r w:rsidR="00836CB4">
              <w:rPr>
                <w:noProof/>
              </w:rPr>
              <w:t>5</w:t>
            </w:r>
            <w:r>
              <w:rPr>
                <w:noProof/>
              </w:rPr>
              <w:fldChar w:fldCharType="end"/>
            </w:r>
          </w:hyperlink>
        </w:p>
        <w:p w14:paraId="2E85DD19" w14:textId="232AD92B" w:rsidR="002A2157" w:rsidRDefault="00000000">
          <w:pPr>
            <w:pStyle w:val="Inhopg2"/>
            <w:tabs>
              <w:tab w:val="right" w:leader="dot" w:pos="9628"/>
            </w:tabs>
            <w:rPr>
              <w:rFonts w:asciiTheme="minorHAnsi" w:hAnsiTheme="minorHAnsi"/>
              <w:noProof/>
              <w:sz w:val="22"/>
            </w:rPr>
          </w:pPr>
          <w:hyperlink w:anchor="_Toc256000001" w:history="1">
            <w:r w:rsidR="0063542C">
              <w:rPr>
                <w:rStyle w:val="Hyperlink"/>
                <w:noProof/>
                <w:lang w:val="el"/>
              </w:rPr>
              <w:t>1.1 Περίληψη έργου</w:t>
            </w:r>
            <w:r w:rsidR="0063542C">
              <w:rPr>
                <w:noProof/>
              </w:rPr>
              <w:tab/>
            </w:r>
            <w:r w:rsidR="0063542C">
              <w:rPr>
                <w:noProof/>
              </w:rPr>
              <w:fldChar w:fldCharType="begin"/>
            </w:r>
            <w:r w:rsidR="0063542C">
              <w:rPr>
                <w:noProof/>
              </w:rPr>
              <w:instrText xml:space="preserve"> PAGEREF _Toc256000001 \h </w:instrText>
            </w:r>
            <w:r w:rsidR="0063542C">
              <w:rPr>
                <w:noProof/>
              </w:rPr>
            </w:r>
            <w:r w:rsidR="0063542C">
              <w:rPr>
                <w:noProof/>
              </w:rPr>
              <w:fldChar w:fldCharType="separate"/>
            </w:r>
            <w:r w:rsidR="00836CB4">
              <w:rPr>
                <w:noProof/>
              </w:rPr>
              <w:t>5</w:t>
            </w:r>
            <w:r w:rsidR="0063542C">
              <w:rPr>
                <w:noProof/>
              </w:rPr>
              <w:fldChar w:fldCharType="end"/>
            </w:r>
          </w:hyperlink>
        </w:p>
        <w:p w14:paraId="607FCB71" w14:textId="055C82A1" w:rsidR="002A2157" w:rsidRDefault="00000000">
          <w:pPr>
            <w:pStyle w:val="Inhopg2"/>
            <w:tabs>
              <w:tab w:val="left" w:pos="880"/>
              <w:tab w:val="right" w:leader="dot" w:pos="9628"/>
            </w:tabs>
            <w:rPr>
              <w:rFonts w:asciiTheme="minorHAnsi" w:hAnsiTheme="minorHAnsi"/>
              <w:noProof/>
              <w:sz w:val="22"/>
            </w:rPr>
          </w:pPr>
          <w:hyperlink w:anchor="_Toc256000002" w:history="1">
            <w:r w:rsidR="0063542C">
              <w:rPr>
                <w:rStyle w:val="Hyperlink"/>
                <w:noProof/>
              </w:rPr>
              <w:t>1.2</w:t>
            </w:r>
            <w:r w:rsidR="0063542C">
              <w:rPr>
                <w:rFonts w:asciiTheme="minorHAnsi" w:hAnsiTheme="minorHAnsi"/>
                <w:noProof/>
                <w:sz w:val="22"/>
              </w:rPr>
              <w:tab/>
            </w:r>
            <w:r w:rsidR="0063542C">
              <w:rPr>
                <w:rStyle w:val="Hyperlink"/>
                <w:noProof/>
                <w:lang w:val="el"/>
              </w:rPr>
              <w:t>Πώς να χρησιμοποιήσετε αυτήν τη σύνοψη</w:t>
            </w:r>
            <w:r w:rsidR="0063542C">
              <w:rPr>
                <w:noProof/>
              </w:rPr>
              <w:tab/>
            </w:r>
            <w:r w:rsidR="0063542C">
              <w:rPr>
                <w:noProof/>
              </w:rPr>
              <w:fldChar w:fldCharType="begin"/>
            </w:r>
            <w:r w:rsidR="0063542C">
              <w:rPr>
                <w:noProof/>
              </w:rPr>
              <w:instrText xml:space="preserve"> PAGEREF _Toc256000002 \h </w:instrText>
            </w:r>
            <w:r w:rsidR="0063542C">
              <w:rPr>
                <w:noProof/>
              </w:rPr>
            </w:r>
            <w:r w:rsidR="0063542C">
              <w:rPr>
                <w:noProof/>
              </w:rPr>
              <w:fldChar w:fldCharType="separate"/>
            </w:r>
            <w:r w:rsidR="00836CB4">
              <w:rPr>
                <w:noProof/>
              </w:rPr>
              <w:t>5</w:t>
            </w:r>
            <w:r w:rsidR="0063542C">
              <w:rPr>
                <w:noProof/>
              </w:rPr>
              <w:fldChar w:fldCharType="end"/>
            </w:r>
          </w:hyperlink>
        </w:p>
        <w:p w14:paraId="21AC9335" w14:textId="790C44E8" w:rsidR="002A2157" w:rsidRDefault="00000000">
          <w:pPr>
            <w:pStyle w:val="Inhopg2"/>
            <w:tabs>
              <w:tab w:val="left" w:pos="880"/>
              <w:tab w:val="right" w:leader="dot" w:pos="9628"/>
            </w:tabs>
            <w:rPr>
              <w:rFonts w:asciiTheme="minorHAnsi" w:hAnsiTheme="minorHAnsi"/>
              <w:noProof/>
              <w:sz w:val="22"/>
            </w:rPr>
          </w:pPr>
          <w:hyperlink w:anchor="_Toc256000003" w:history="1">
            <w:r w:rsidR="0063542C">
              <w:rPr>
                <w:rStyle w:val="Hyperlink"/>
                <w:noProof/>
              </w:rPr>
              <w:t>1.2</w:t>
            </w:r>
            <w:r w:rsidR="0063542C">
              <w:rPr>
                <w:rFonts w:asciiTheme="minorHAnsi" w:hAnsiTheme="minorHAnsi"/>
                <w:noProof/>
                <w:sz w:val="22"/>
              </w:rPr>
              <w:tab/>
            </w:r>
            <w:r w:rsidR="0063542C">
              <w:rPr>
                <w:rStyle w:val="Hyperlink"/>
                <w:noProof/>
                <w:lang w:val="el"/>
              </w:rPr>
              <w:t>Υλοποίηση των δραστηριοτήτων στην τάξη</w:t>
            </w:r>
            <w:r w:rsidR="0063542C">
              <w:rPr>
                <w:noProof/>
              </w:rPr>
              <w:tab/>
            </w:r>
            <w:r w:rsidR="0063542C">
              <w:rPr>
                <w:noProof/>
              </w:rPr>
              <w:fldChar w:fldCharType="begin"/>
            </w:r>
            <w:r w:rsidR="0063542C">
              <w:rPr>
                <w:noProof/>
              </w:rPr>
              <w:instrText xml:space="preserve"> PAGEREF _Toc256000003 \h </w:instrText>
            </w:r>
            <w:r w:rsidR="0063542C">
              <w:rPr>
                <w:noProof/>
              </w:rPr>
            </w:r>
            <w:r w:rsidR="0063542C">
              <w:rPr>
                <w:noProof/>
              </w:rPr>
              <w:fldChar w:fldCharType="separate"/>
            </w:r>
            <w:r w:rsidR="00836CB4">
              <w:rPr>
                <w:noProof/>
              </w:rPr>
              <w:t>6</w:t>
            </w:r>
            <w:r w:rsidR="0063542C">
              <w:rPr>
                <w:noProof/>
              </w:rPr>
              <w:fldChar w:fldCharType="end"/>
            </w:r>
          </w:hyperlink>
        </w:p>
        <w:p w14:paraId="749813F8" w14:textId="5B286B44" w:rsidR="002A2157" w:rsidRDefault="00000000">
          <w:pPr>
            <w:pStyle w:val="Inhopg1"/>
            <w:rPr>
              <w:rFonts w:asciiTheme="minorHAnsi" w:hAnsiTheme="minorHAnsi"/>
              <w:noProof/>
              <w:sz w:val="22"/>
            </w:rPr>
          </w:pPr>
          <w:hyperlink w:anchor="_Toc256000005" w:history="1">
            <w:r w:rsidR="0063542C">
              <w:rPr>
                <w:rStyle w:val="Hyperlink"/>
                <w:noProof/>
              </w:rPr>
              <w:t>2.</w:t>
            </w:r>
            <w:r w:rsidR="0063542C">
              <w:rPr>
                <w:rFonts w:asciiTheme="minorHAnsi" w:hAnsiTheme="minorHAnsi"/>
                <w:noProof/>
                <w:sz w:val="22"/>
              </w:rPr>
              <w:tab/>
            </w:r>
            <w:r w:rsidR="0063542C">
              <w:rPr>
                <w:rStyle w:val="Hyperlink"/>
                <w:noProof/>
                <w:lang w:val="el"/>
              </w:rPr>
              <w:t>Δραστηριότητες στην τάξη</w:t>
            </w:r>
            <w:r w:rsidR="0063542C">
              <w:rPr>
                <w:noProof/>
              </w:rPr>
              <w:tab/>
            </w:r>
            <w:r w:rsidR="0063542C">
              <w:rPr>
                <w:noProof/>
              </w:rPr>
              <w:fldChar w:fldCharType="begin"/>
            </w:r>
            <w:r w:rsidR="0063542C">
              <w:rPr>
                <w:noProof/>
              </w:rPr>
              <w:instrText xml:space="preserve"> PAGEREF _Toc256000005 \h </w:instrText>
            </w:r>
            <w:r w:rsidR="0063542C">
              <w:rPr>
                <w:noProof/>
              </w:rPr>
            </w:r>
            <w:r w:rsidR="0063542C">
              <w:rPr>
                <w:noProof/>
              </w:rPr>
              <w:fldChar w:fldCharType="separate"/>
            </w:r>
            <w:r w:rsidR="00836CB4">
              <w:rPr>
                <w:noProof/>
              </w:rPr>
              <w:t>10</w:t>
            </w:r>
            <w:r w:rsidR="0063542C">
              <w:rPr>
                <w:noProof/>
              </w:rPr>
              <w:fldChar w:fldCharType="end"/>
            </w:r>
          </w:hyperlink>
        </w:p>
        <w:p w14:paraId="09430862" w14:textId="7116E76C" w:rsidR="002A2157" w:rsidRDefault="00000000">
          <w:pPr>
            <w:pStyle w:val="Inhopg2"/>
            <w:tabs>
              <w:tab w:val="left" w:pos="880"/>
              <w:tab w:val="right" w:leader="dot" w:pos="9628"/>
            </w:tabs>
            <w:rPr>
              <w:rFonts w:asciiTheme="minorHAnsi" w:hAnsiTheme="minorHAnsi"/>
              <w:noProof/>
              <w:sz w:val="22"/>
            </w:rPr>
          </w:pPr>
          <w:hyperlink w:anchor="_Toc256000007" w:history="1">
            <w:r w:rsidR="0063542C">
              <w:rPr>
                <w:rStyle w:val="Hyperlink"/>
                <w:noProof/>
              </w:rPr>
              <w:t>2.1</w:t>
            </w:r>
            <w:r w:rsidR="0063542C">
              <w:rPr>
                <w:rFonts w:asciiTheme="minorHAnsi" w:hAnsiTheme="minorHAnsi"/>
                <w:noProof/>
                <w:sz w:val="22"/>
              </w:rPr>
              <w:tab/>
            </w:r>
            <w:r w:rsidR="0063542C">
              <w:rPr>
                <w:rStyle w:val="Hyperlink"/>
                <w:noProof/>
                <w:lang w:val="el"/>
              </w:rPr>
              <w:t>ΒΙΟΛΟΓΙΑ ΚΑΙ ΥΓΕΙΑ</w:t>
            </w:r>
            <w:r w:rsidR="0063542C">
              <w:rPr>
                <w:noProof/>
              </w:rPr>
              <w:tab/>
            </w:r>
            <w:r w:rsidR="0063542C">
              <w:rPr>
                <w:noProof/>
              </w:rPr>
              <w:fldChar w:fldCharType="begin"/>
            </w:r>
            <w:r w:rsidR="0063542C">
              <w:rPr>
                <w:noProof/>
              </w:rPr>
              <w:instrText xml:space="preserve"> PAGEREF _Toc256000007 \h </w:instrText>
            </w:r>
            <w:r w:rsidR="0063542C">
              <w:rPr>
                <w:noProof/>
              </w:rPr>
            </w:r>
            <w:r w:rsidR="0063542C">
              <w:rPr>
                <w:noProof/>
              </w:rPr>
              <w:fldChar w:fldCharType="separate"/>
            </w:r>
            <w:r w:rsidR="00836CB4">
              <w:rPr>
                <w:noProof/>
              </w:rPr>
              <w:t>11</w:t>
            </w:r>
            <w:r w:rsidR="0063542C">
              <w:rPr>
                <w:noProof/>
              </w:rPr>
              <w:fldChar w:fldCharType="end"/>
            </w:r>
          </w:hyperlink>
        </w:p>
        <w:p w14:paraId="6BA551AB" w14:textId="25978E24" w:rsidR="002A2157" w:rsidRDefault="00000000">
          <w:pPr>
            <w:pStyle w:val="Inhopg1"/>
            <w:rPr>
              <w:rFonts w:asciiTheme="minorHAnsi" w:hAnsiTheme="minorHAnsi"/>
              <w:noProof/>
              <w:sz w:val="22"/>
            </w:rPr>
          </w:pPr>
          <w:hyperlink w:anchor="_Toc256000008" w:history="1">
            <w:r w:rsidR="0063542C">
              <w:rPr>
                <w:rStyle w:val="Hyperlink"/>
                <w:noProof/>
                <w:lang w:val="el"/>
              </w:rPr>
              <w:t>Genderbread Person</w:t>
            </w:r>
            <w:r w:rsidR="0063542C">
              <w:rPr>
                <w:noProof/>
              </w:rPr>
              <w:tab/>
            </w:r>
            <w:r w:rsidR="0063542C">
              <w:rPr>
                <w:noProof/>
              </w:rPr>
              <w:fldChar w:fldCharType="begin"/>
            </w:r>
            <w:r w:rsidR="0063542C">
              <w:rPr>
                <w:noProof/>
              </w:rPr>
              <w:instrText xml:space="preserve"> PAGEREF _Toc256000008 \h </w:instrText>
            </w:r>
            <w:r w:rsidR="0063542C">
              <w:rPr>
                <w:noProof/>
              </w:rPr>
            </w:r>
            <w:r w:rsidR="0063542C">
              <w:rPr>
                <w:noProof/>
              </w:rPr>
              <w:fldChar w:fldCharType="separate"/>
            </w:r>
            <w:r w:rsidR="00836CB4">
              <w:rPr>
                <w:noProof/>
              </w:rPr>
              <w:t>12</w:t>
            </w:r>
            <w:r w:rsidR="0063542C">
              <w:rPr>
                <w:noProof/>
              </w:rPr>
              <w:fldChar w:fldCharType="end"/>
            </w:r>
          </w:hyperlink>
        </w:p>
        <w:p w14:paraId="403B048F" w14:textId="6CB5850E" w:rsidR="002A2157" w:rsidRDefault="00000000">
          <w:pPr>
            <w:pStyle w:val="Inhopg1"/>
            <w:rPr>
              <w:rFonts w:asciiTheme="minorHAnsi" w:hAnsiTheme="minorHAnsi"/>
              <w:noProof/>
              <w:sz w:val="22"/>
            </w:rPr>
          </w:pPr>
          <w:hyperlink w:anchor="_Toc256000009" w:history="1">
            <w:r w:rsidR="0063542C" w:rsidRPr="008151B0">
              <w:rPr>
                <w:rStyle w:val="Hyperlink"/>
                <w:noProof/>
                <w:lang w:val="el"/>
              </w:rPr>
              <w:t>Σεξουαλικά Χαρακτηριστικά</w:t>
            </w:r>
            <w:r w:rsidR="0063542C">
              <w:rPr>
                <w:noProof/>
              </w:rPr>
              <w:tab/>
            </w:r>
            <w:r w:rsidR="0063542C">
              <w:rPr>
                <w:noProof/>
              </w:rPr>
              <w:fldChar w:fldCharType="begin"/>
            </w:r>
            <w:r w:rsidR="0063542C">
              <w:rPr>
                <w:noProof/>
              </w:rPr>
              <w:instrText xml:space="preserve"> PAGEREF _Toc256000009 \h </w:instrText>
            </w:r>
            <w:r w:rsidR="0063542C">
              <w:rPr>
                <w:noProof/>
              </w:rPr>
            </w:r>
            <w:r w:rsidR="0063542C">
              <w:rPr>
                <w:noProof/>
              </w:rPr>
              <w:fldChar w:fldCharType="separate"/>
            </w:r>
            <w:r w:rsidR="00836CB4">
              <w:rPr>
                <w:noProof/>
              </w:rPr>
              <w:t>15</w:t>
            </w:r>
            <w:r w:rsidR="0063542C">
              <w:rPr>
                <w:noProof/>
              </w:rPr>
              <w:fldChar w:fldCharType="end"/>
            </w:r>
          </w:hyperlink>
        </w:p>
        <w:p w14:paraId="332AAA1B" w14:textId="74359F4D" w:rsidR="002A2157" w:rsidRPr="00C4690A" w:rsidRDefault="00000000">
          <w:pPr>
            <w:pStyle w:val="Inhopg1"/>
            <w:rPr>
              <w:rFonts w:asciiTheme="minorHAnsi" w:hAnsiTheme="minorHAnsi"/>
              <w:noProof/>
              <w:sz w:val="22"/>
            </w:rPr>
          </w:pPr>
          <w:hyperlink w:anchor="_Toc256000010" w:history="1">
            <w:r w:rsidR="0063542C" w:rsidRPr="00C4690A">
              <w:rPr>
                <w:rStyle w:val="Hyperlink"/>
                <w:rFonts w:ascii="Fira Sans" w:eastAsiaTheme="majorEastAsia" w:hAnsi="Fira Sans" w:cs="Poppins"/>
                <w:noProof/>
                <w:lang w:val="el"/>
              </w:rPr>
              <w:t>Σεξουαλικός Τεχνικές</w:t>
            </w:r>
            <w:r w:rsidR="0063542C" w:rsidRPr="00C4690A">
              <w:rPr>
                <w:noProof/>
              </w:rPr>
              <w:tab/>
            </w:r>
            <w:r w:rsidR="0063542C" w:rsidRPr="00C4690A">
              <w:rPr>
                <w:noProof/>
              </w:rPr>
              <w:fldChar w:fldCharType="begin"/>
            </w:r>
            <w:r w:rsidR="0063542C" w:rsidRPr="00C4690A">
              <w:rPr>
                <w:noProof/>
              </w:rPr>
              <w:instrText xml:space="preserve"> PAGEREF _Toc256000010 \h </w:instrText>
            </w:r>
            <w:r w:rsidR="0063542C" w:rsidRPr="00C4690A">
              <w:rPr>
                <w:noProof/>
              </w:rPr>
            </w:r>
            <w:r w:rsidR="0063542C" w:rsidRPr="00C4690A">
              <w:rPr>
                <w:noProof/>
              </w:rPr>
              <w:fldChar w:fldCharType="separate"/>
            </w:r>
            <w:r w:rsidR="00836CB4">
              <w:rPr>
                <w:noProof/>
              </w:rPr>
              <w:t>17</w:t>
            </w:r>
            <w:r w:rsidR="0063542C" w:rsidRPr="00C4690A">
              <w:rPr>
                <w:noProof/>
              </w:rPr>
              <w:fldChar w:fldCharType="end"/>
            </w:r>
          </w:hyperlink>
        </w:p>
        <w:p w14:paraId="06CCA494" w14:textId="50214C64" w:rsidR="002A2157" w:rsidRPr="00C4690A" w:rsidRDefault="00000000">
          <w:pPr>
            <w:pStyle w:val="Inhopg1"/>
            <w:rPr>
              <w:rFonts w:asciiTheme="minorHAnsi" w:hAnsiTheme="minorHAnsi"/>
              <w:noProof/>
              <w:sz w:val="22"/>
            </w:rPr>
          </w:pPr>
          <w:hyperlink w:anchor="_Toc256000011" w:history="1">
            <w:r w:rsidR="004A0421" w:rsidRPr="00C4690A">
              <w:rPr>
                <w:rStyle w:val="Hyperlink"/>
                <w:rFonts w:ascii="Fira Sans" w:hAnsi="Fira Sans"/>
                <w:noProof/>
                <w:lang w:val="el"/>
              </w:rPr>
              <w:t>Ο ιδανικός μου σύντροφος</w:t>
            </w:r>
            <w:r w:rsidR="0063542C" w:rsidRPr="00C4690A">
              <w:rPr>
                <w:noProof/>
              </w:rPr>
              <w:tab/>
            </w:r>
            <w:r w:rsidR="0063542C" w:rsidRPr="00C4690A">
              <w:rPr>
                <w:noProof/>
              </w:rPr>
              <w:fldChar w:fldCharType="begin"/>
            </w:r>
            <w:r w:rsidR="0063542C" w:rsidRPr="00C4690A">
              <w:rPr>
                <w:noProof/>
              </w:rPr>
              <w:instrText xml:space="preserve"> PAGEREF _Toc256000011 \h </w:instrText>
            </w:r>
            <w:r w:rsidR="0063542C" w:rsidRPr="00C4690A">
              <w:rPr>
                <w:noProof/>
              </w:rPr>
            </w:r>
            <w:r w:rsidR="0063542C" w:rsidRPr="00C4690A">
              <w:rPr>
                <w:noProof/>
              </w:rPr>
              <w:fldChar w:fldCharType="separate"/>
            </w:r>
            <w:r w:rsidR="00836CB4">
              <w:rPr>
                <w:noProof/>
              </w:rPr>
              <w:t>19</w:t>
            </w:r>
            <w:r w:rsidR="0063542C" w:rsidRPr="00C4690A">
              <w:rPr>
                <w:noProof/>
              </w:rPr>
              <w:fldChar w:fldCharType="end"/>
            </w:r>
          </w:hyperlink>
        </w:p>
        <w:p w14:paraId="73D28247" w14:textId="2DE3B969" w:rsidR="002A2157" w:rsidRPr="00C4690A" w:rsidRDefault="00000000">
          <w:pPr>
            <w:pStyle w:val="Inhopg1"/>
            <w:rPr>
              <w:rFonts w:asciiTheme="minorHAnsi" w:hAnsiTheme="minorHAnsi"/>
              <w:noProof/>
              <w:sz w:val="22"/>
            </w:rPr>
          </w:pPr>
          <w:hyperlink w:anchor="_Toc256000012" w:history="1">
            <w:r w:rsidR="0063542C" w:rsidRPr="00C4690A">
              <w:rPr>
                <w:rStyle w:val="Hyperlink"/>
                <w:rFonts w:ascii="Fira Sans" w:eastAsiaTheme="majorEastAsia" w:hAnsi="Fira Sans" w:cs="Poppins"/>
                <w:noProof/>
                <w:lang w:val="el"/>
              </w:rPr>
              <w:t>LGBTI Ζώα</w:t>
            </w:r>
            <w:r w:rsidR="0063542C" w:rsidRPr="00C4690A">
              <w:rPr>
                <w:noProof/>
              </w:rPr>
              <w:tab/>
            </w:r>
            <w:r w:rsidR="0063542C" w:rsidRPr="00C4690A">
              <w:rPr>
                <w:noProof/>
              </w:rPr>
              <w:fldChar w:fldCharType="begin"/>
            </w:r>
            <w:r w:rsidR="0063542C" w:rsidRPr="00C4690A">
              <w:rPr>
                <w:noProof/>
              </w:rPr>
              <w:instrText xml:space="preserve"> PAGEREF _Toc256000012 \h </w:instrText>
            </w:r>
            <w:r w:rsidR="0063542C" w:rsidRPr="00C4690A">
              <w:rPr>
                <w:noProof/>
              </w:rPr>
            </w:r>
            <w:r w:rsidR="0063542C" w:rsidRPr="00C4690A">
              <w:rPr>
                <w:noProof/>
              </w:rPr>
              <w:fldChar w:fldCharType="separate"/>
            </w:r>
            <w:r w:rsidR="00836CB4">
              <w:rPr>
                <w:noProof/>
              </w:rPr>
              <w:t>23</w:t>
            </w:r>
            <w:r w:rsidR="0063542C" w:rsidRPr="00C4690A">
              <w:rPr>
                <w:noProof/>
              </w:rPr>
              <w:fldChar w:fldCharType="end"/>
            </w:r>
          </w:hyperlink>
        </w:p>
        <w:p w14:paraId="6DDCC6B1" w14:textId="0B05A6B6" w:rsidR="002A2157" w:rsidRDefault="00000000">
          <w:pPr>
            <w:pStyle w:val="Inhopg2"/>
            <w:tabs>
              <w:tab w:val="left" w:pos="880"/>
              <w:tab w:val="right" w:leader="dot" w:pos="9628"/>
            </w:tabs>
            <w:rPr>
              <w:rFonts w:asciiTheme="minorHAnsi" w:hAnsiTheme="minorHAnsi"/>
              <w:noProof/>
              <w:sz w:val="22"/>
            </w:rPr>
          </w:pPr>
          <w:hyperlink w:anchor="_Toc256000014" w:history="1">
            <w:r w:rsidR="0063542C">
              <w:rPr>
                <w:rStyle w:val="Hyperlink"/>
                <w:noProof/>
              </w:rPr>
              <w:t>2.2</w:t>
            </w:r>
            <w:r w:rsidR="0063542C">
              <w:rPr>
                <w:rFonts w:asciiTheme="minorHAnsi" w:hAnsiTheme="minorHAnsi"/>
                <w:noProof/>
                <w:sz w:val="22"/>
              </w:rPr>
              <w:tab/>
            </w:r>
            <w:r w:rsidR="0063542C">
              <w:rPr>
                <w:rStyle w:val="Hyperlink"/>
                <w:noProof/>
                <w:lang w:val="el"/>
              </w:rPr>
              <w:t>ΧΗΜΕΙΑ</w:t>
            </w:r>
            <w:r w:rsidR="0063542C">
              <w:rPr>
                <w:noProof/>
              </w:rPr>
              <w:tab/>
            </w:r>
            <w:r w:rsidR="0063542C">
              <w:rPr>
                <w:noProof/>
              </w:rPr>
              <w:fldChar w:fldCharType="begin"/>
            </w:r>
            <w:r w:rsidR="0063542C">
              <w:rPr>
                <w:noProof/>
              </w:rPr>
              <w:instrText xml:space="preserve"> PAGEREF _Toc256000014 \h </w:instrText>
            </w:r>
            <w:r w:rsidR="0063542C">
              <w:rPr>
                <w:noProof/>
              </w:rPr>
            </w:r>
            <w:r w:rsidR="0063542C">
              <w:rPr>
                <w:noProof/>
              </w:rPr>
              <w:fldChar w:fldCharType="separate"/>
            </w:r>
            <w:r w:rsidR="00836CB4">
              <w:rPr>
                <w:noProof/>
              </w:rPr>
              <w:t>27</w:t>
            </w:r>
            <w:r w:rsidR="0063542C">
              <w:rPr>
                <w:noProof/>
              </w:rPr>
              <w:fldChar w:fldCharType="end"/>
            </w:r>
          </w:hyperlink>
        </w:p>
        <w:p w14:paraId="49BF5987" w14:textId="11D333A3" w:rsidR="002A2157" w:rsidRDefault="00000000">
          <w:pPr>
            <w:pStyle w:val="Inhopg1"/>
            <w:rPr>
              <w:rFonts w:asciiTheme="minorHAnsi" w:hAnsiTheme="minorHAnsi"/>
              <w:noProof/>
              <w:sz w:val="22"/>
            </w:rPr>
          </w:pPr>
          <w:hyperlink w:anchor="_Toc256000015" w:history="1">
            <w:r w:rsidR="008D6F58" w:rsidRPr="008D6F58">
              <w:rPr>
                <w:rStyle w:val="Hyperlink"/>
                <w:noProof/>
                <w:lang w:val="el"/>
              </w:rPr>
              <w:t>Ο πίνακας των LGBT στοιχείων</w:t>
            </w:r>
            <w:r w:rsidR="0063542C">
              <w:rPr>
                <w:noProof/>
              </w:rPr>
              <w:tab/>
            </w:r>
            <w:r w:rsidR="0063542C">
              <w:rPr>
                <w:noProof/>
              </w:rPr>
              <w:fldChar w:fldCharType="begin"/>
            </w:r>
            <w:r w:rsidR="0063542C">
              <w:rPr>
                <w:noProof/>
              </w:rPr>
              <w:instrText xml:space="preserve"> PAGEREF _Toc256000015 \h </w:instrText>
            </w:r>
            <w:r w:rsidR="0063542C">
              <w:rPr>
                <w:noProof/>
              </w:rPr>
            </w:r>
            <w:r w:rsidR="0063542C">
              <w:rPr>
                <w:noProof/>
              </w:rPr>
              <w:fldChar w:fldCharType="separate"/>
            </w:r>
            <w:r w:rsidR="00836CB4">
              <w:rPr>
                <w:noProof/>
              </w:rPr>
              <w:t>28</w:t>
            </w:r>
            <w:r w:rsidR="0063542C">
              <w:rPr>
                <w:noProof/>
              </w:rPr>
              <w:fldChar w:fldCharType="end"/>
            </w:r>
          </w:hyperlink>
        </w:p>
        <w:p w14:paraId="4CDA792B" w14:textId="2BDF4C4F" w:rsidR="002A2157" w:rsidRDefault="00000000">
          <w:pPr>
            <w:pStyle w:val="Inhopg2"/>
            <w:tabs>
              <w:tab w:val="left" w:pos="880"/>
              <w:tab w:val="right" w:leader="dot" w:pos="9628"/>
            </w:tabs>
            <w:rPr>
              <w:rFonts w:asciiTheme="minorHAnsi" w:hAnsiTheme="minorHAnsi"/>
              <w:noProof/>
              <w:sz w:val="22"/>
            </w:rPr>
          </w:pPr>
          <w:hyperlink w:anchor="_Toc256000017" w:history="1">
            <w:r w:rsidR="0063542C">
              <w:rPr>
                <w:rStyle w:val="Hyperlink"/>
                <w:noProof/>
              </w:rPr>
              <w:t>2.3</w:t>
            </w:r>
            <w:r w:rsidR="0063542C">
              <w:rPr>
                <w:rFonts w:asciiTheme="minorHAnsi" w:hAnsiTheme="minorHAnsi"/>
                <w:noProof/>
                <w:sz w:val="22"/>
              </w:rPr>
              <w:tab/>
            </w:r>
            <w:r w:rsidR="0063542C">
              <w:rPr>
                <w:rStyle w:val="Hyperlink"/>
                <w:noProof/>
                <w:lang w:val="el"/>
              </w:rPr>
              <w:t>ΟΛΛΑΝΔΙΚΑ</w:t>
            </w:r>
            <w:r w:rsidR="0063542C">
              <w:rPr>
                <w:noProof/>
              </w:rPr>
              <w:tab/>
            </w:r>
            <w:r w:rsidR="0063542C">
              <w:rPr>
                <w:noProof/>
              </w:rPr>
              <w:fldChar w:fldCharType="begin"/>
            </w:r>
            <w:r w:rsidR="0063542C">
              <w:rPr>
                <w:noProof/>
              </w:rPr>
              <w:instrText xml:space="preserve"> PAGEREF _Toc256000017 \h </w:instrText>
            </w:r>
            <w:r w:rsidR="0063542C">
              <w:rPr>
                <w:noProof/>
              </w:rPr>
            </w:r>
            <w:r w:rsidR="0063542C">
              <w:rPr>
                <w:noProof/>
              </w:rPr>
              <w:fldChar w:fldCharType="separate"/>
            </w:r>
            <w:r w:rsidR="00836CB4">
              <w:rPr>
                <w:noProof/>
              </w:rPr>
              <w:t>32</w:t>
            </w:r>
            <w:r w:rsidR="0063542C">
              <w:rPr>
                <w:noProof/>
              </w:rPr>
              <w:fldChar w:fldCharType="end"/>
            </w:r>
          </w:hyperlink>
        </w:p>
        <w:p w14:paraId="74673A63" w14:textId="7DE35662" w:rsidR="002A2157" w:rsidRDefault="00000000">
          <w:pPr>
            <w:pStyle w:val="Inhopg1"/>
            <w:rPr>
              <w:rFonts w:asciiTheme="minorHAnsi" w:hAnsiTheme="minorHAnsi"/>
              <w:noProof/>
              <w:sz w:val="22"/>
            </w:rPr>
          </w:pPr>
          <w:hyperlink w:anchor="_Toc256000018" w:history="1">
            <w:r w:rsidR="0063542C" w:rsidRPr="008D6F58">
              <w:rPr>
                <w:rStyle w:val="Hyperlink"/>
                <w:noProof/>
                <w:lang w:val="el"/>
              </w:rPr>
              <w:t>Γλωσσική πλαισίωση</w:t>
            </w:r>
            <w:r w:rsidR="0063542C">
              <w:rPr>
                <w:noProof/>
              </w:rPr>
              <w:tab/>
            </w:r>
            <w:r w:rsidR="0063542C">
              <w:rPr>
                <w:noProof/>
              </w:rPr>
              <w:fldChar w:fldCharType="begin"/>
            </w:r>
            <w:r w:rsidR="0063542C">
              <w:rPr>
                <w:noProof/>
              </w:rPr>
              <w:instrText xml:space="preserve"> PAGEREF _Toc256000018 \h </w:instrText>
            </w:r>
            <w:r w:rsidR="0063542C">
              <w:rPr>
                <w:noProof/>
              </w:rPr>
            </w:r>
            <w:r w:rsidR="0063542C">
              <w:rPr>
                <w:noProof/>
              </w:rPr>
              <w:fldChar w:fldCharType="separate"/>
            </w:r>
            <w:r w:rsidR="00836CB4">
              <w:rPr>
                <w:noProof/>
              </w:rPr>
              <w:t>33</w:t>
            </w:r>
            <w:r w:rsidR="0063542C">
              <w:rPr>
                <w:noProof/>
              </w:rPr>
              <w:fldChar w:fldCharType="end"/>
            </w:r>
          </w:hyperlink>
        </w:p>
        <w:p w14:paraId="3737EB04" w14:textId="5A99884D" w:rsidR="002A2157" w:rsidRDefault="00000000">
          <w:pPr>
            <w:pStyle w:val="Inhopg2"/>
            <w:tabs>
              <w:tab w:val="left" w:pos="880"/>
              <w:tab w:val="right" w:leader="dot" w:pos="9628"/>
            </w:tabs>
            <w:rPr>
              <w:rFonts w:asciiTheme="minorHAnsi" w:hAnsiTheme="minorHAnsi"/>
              <w:noProof/>
              <w:sz w:val="22"/>
            </w:rPr>
          </w:pPr>
          <w:hyperlink w:anchor="_Toc256000020" w:history="1">
            <w:r w:rsidR="0063542C">
              <w:rPr>
                <w:rStyle w:val="Hyperlink"/>
                <w:noProof/>
              </w:rPr>
              <w:t>2.4</w:t>
            </w:r>
            <w:r w:rsidR="0063542C">
              <w:rPr>
                <w:rFonts w:asciiTheme="minorHAnsi" w:hAnsiTheme="minorHAnsi"/>
                <w:noProof/>
                <w:sz w:val="22"/>
              </w:rPr>
              <w:tab/>
            </w:r>
            <w:r w:rsidR="0063542C">
              <w:rPr>
                <w:rStyle w:val="Hyperlink"/>
                <w:noProof/>
                <w:lang w:val="el"/>
              </w:rPr>
              <w:t>ΑΓΓΛΙΚΑ</w:t>
            </w:r>
            <w:r w:rsidR="0063542C">
              <w:rPr>
                <w:noProof/>
              </w:rPr>
              <w:tab/>
            </w:r>
            <w:r w:rsidR="0063542C">
              <w:rPr>
                <w:noProof/>
              </w:rPr>
              <w:fldChar w:fldCharType="begin"/>
            </w:r>
            <w:r w:rsidR="0063542C">
              <w:rPr>
                <w:noProof/>
              </w:rPr>
              <w:instrText xml:space="preserve"> PAGEREF _Toc256000020 \h </w:instrText>
            </w:r>
            <w:r w:rsidR="0063542C">
              <w:rPr>
                <w:noProof/>
              </w:rPr>
            </w:r>
            <w:r w:rsidR="0063542C">
              <w:rPr>
                <w:noProof/>
              </w:rPr>
              <w:fldChar w:fldCharType="separate"/>
            </w:r>
            <w:r w:rsidR="00836CB4">
              <w:rPr>
                <w:noProof/>
              </w:rPr>
              <w:t>34</w:t>
            </w:r>
            <w:r w:rsidR="0063542C">
              <w:rPr>
                <w:noProof/>
              </w:rPr>
              <w:fldChar w:fldCharType="end"/>
            </w:r>
          </w:hyperlink>
        </w:p>
        <w:p w14:paraId="773FC673" w14:textId="548A406E" w:rsidR="002A2157" w:rsidRDefault="00000000">
          <w:pPr>
            <w:pStyle w:val="Inhopg1"/>
            <w:rPr>
              <w:rFonts w:asciiTheme="minorHAnsi" w:hAnsiTheme="minorHAnsi"/>
              <w:noProof/>
              <w:sz w:val="22"/>
            </w:rPr>
          </w:pPr>
          <w:hyperlink w:anchor="_Toc256000021" w:history="1">
            <w:r w:rsidR="008D6F58" w:rsidRPr="008D6F58">
              <w:rPr>
                <w:rStyle w:val="Hyperlink"/>
                <w:noProof/>
                <w:lang w:val="el"/>
              </w:rPr>
              <w:t>Οι Ατελείς</w:t>
            </w:r>
            <w:r w:rsidR="0063542C">
              <w:rPr>
                <w:noProof/>
              </w:rPr>
              <w:tab/>
            </w:r>
            <w:r w:rsidR="0063542C">
              <w:rPr>
                <w:noProof/>
              </w:rPr>
              <w:fldChar w:fldCharType="begin"/>
            </w:r>
            <w:r w:rsidR="0063542C">
              <w:rPr>
                <w:noProof/>
              </w:rPr>
              <w:instrText xml:space="preserve"> PAGEREF _Toc256000021 \h </w:instrText>
            </w:r>
            <w:r w:rsidR="0063542C">
              <w:rPr>
                <w:noProof/>
              </w:rPr>
            </w:r>
            <w:r w:rsidR="0063542C">
              <w:rPr>
                <w:noProof/>
              </w:rPr>
              <w:fldChar w:fldCharType="separate"/>
            </w:r>
            <w:r w:rsidR="00836CB4">
              <w:rPr>
                <w:noProof/>
              </w:rPr>
              <w:t>35</w:t>
            </w:r>
            <w:r w:rsidR="0063542C">
              <w:rPr>
                <w:noProof/>
              </w:rPr>
              <w:fldChar w:fldCharType="end"/>
            </w:r>
          </w:hyperlink>
        </w:p>
        <w:p w14:paraId="64AD2D59" w14:textId="05A93BA2" w:rsidR="002A2157" w:rsidRDefault="00000000">
          <w:pPr>
            <w:pStyle w:val="Inhopg1"/>
            <w:rPr>
              <w:rFonts w:asciiTheme="minorHAnsi" w:hAnsiTheme="minorHAnsi"/>
              <w:noProof/>
              <w:sz w:val="22"/>
            </w:rPr>
          </w:pPr>
          <w:hyperlink w:anchor="_Toc256000022" w:history="1">
            <w:r w:rsidR="008D6F58" w:rsidRPr="008D6F58">
              <w:rPr>
                <w:rStyle w:val="Hyperlink"/>
                <w:noProof/>
                <w:lang w:val="el"/>
              </w:rPr>
              <w:t>Harvey Milk</w:t>
            </w:r>
            <w:r w:rsidR="0063542C">
              <w:rPr>
                <w:noProof/>
              </w:rPr>
              <w:tab/>
            </w:r>
            <w:r w:rsidR="0063542C">
              <w:rPr>
                <w:noProof/>
              </w:rPr>
              <w:fldChar w:fldCharType="begin"/>
            </w:r>
            <w:r w:rsidR="0063542C">
              <w:rPr>
                <w:noProof/>
              </w:rPr>
              <w:instrText xml:space="preserve"> PAGEREF _Toc256000022 \h </w:instrText>
            </w:r>
            <w:r w:rsidR="0063542C">
              <w:rPr>
                <w:noProof/>
              </w:rPr>
            </w:r>
            <w:r w:rsidR="0063542C">
              <w:rPr>
                <w:noProof/>
              </w:rPr>
              <w:fldChar w:fldCharType="separate"/>
            </w:r>
            <w:r w:rsidR="00836CB4">
              <w:rPr>
                <w:noProof/>
              </w:rPr>
              <w:t>36</w:t>
            </w:r>
            <w:r w:rsidR="0063542C">
              <w:rPr>
                <w:noProof/>
              </w:rPr>
              <w:fldChar w:fldCharType="end"/>
            </w:r>
          </w:hyperlink>
        </w:p>
        <w:p w14:paraId="62B1AE09" w14:textId="69ECA7C5" w:rsidR="002A2157" w:rsidRDefault="00000000">
          <w:pPr>
            <w:pStyle w:val="Inhopg1"/>
            <w:rPr>
              <w:rFonts w:asciiTheme="minorHAnsi" w:hAnsiTheme="minorHAnsi"/>
              <w:noProof/>
              <w:sz w:val="22"/>
            </w:rPr>
          </w:pPr>
          <w:hyperlink w:anchor="_Toc256000023" w:history="1">
            <w:r w:rsidR="0063542C">
              <w:rPr>
                <w:rStyle w:val="Hyperlink"/>
                <w:noProof/>
                <w:lang w:val="el"/>
              </w:rPr>
              <w:t>Ισότητα των Φύλων και Ανθρώπινα Δικαιώματα</w:t>
            </w:r>
            <w:r w:rsidR="0063542C">
              <w:rPr>
                <w:noProof/>
              </w:rPr>
              <w:tab/>
            </w:r>
            <w:r w:rsidR="0063542C">
              <w:rPr>
                <w:noProof/>
              </w:rPr>
              <w:fldChar w:fldCharType="begin"/>
            </w:r>
            <w:r w:rsidR="0063542C">
              <w:rPr>
                <w:noProof/>
              </w:rPr>
              <w:instrText xml:space="preserve"> PAGEREF _Toc256000023 \h </w:instrText>
            </w:r>
            <w:r w:rsidR="0063542C">
              <w:rPr>
                <w:noProof/>
              </w:rPr>
            </w:r>
            <w:r w:rsidR="0063542C">
              <w:rPr>
                <w:noProof/>
              </w:rPr>
              <w:fldChar w:fldCharType="separate"/>
            </w:r>
            <w:r w:rsidR="00836CB4">
              <w:rPr>
                <w:noProof/>
              </w:rPr>
              <w:t>39</w:t>
            </w:r>
            <w:r w:rsidR="0063542C">
              <w:rPr>
                <w:noProof/>
              </w:rPr>
              <w:fldChar w:fldCharType="end"/>
            </w:r>
          </w:hyperlink>
        </w:p>
        <w:p w14:paraId="556E6F07" w14:textId="1F05E85F" w:rsidR="002A2157" w:rsidRDefault="00000000">
          <w:pPr>
            <w:pStyle w:val="Inhopg2"/>
            <w:tabs>
              <w:tab w:val="left" w:pos="880"/>
              <w:tab w:val="right" w:leader="dot" w:pos="9628"/>
            </w:tabs>
            <w:rPr>
              <w:rFonts w:asciiTheme="minorHAnsi" w:hAnsiTheme="minorHAnsi"/>
              <w:noProof/>
              <w:sz w:val="22"/>
            </w:rPr>
          </w:pPr>
          <w:hyperlink w:anchor="_Toc256000025" w:history="1">
            <w:r w:rsidR="0063542C">
              <w:rPr>
                <w:rStyle w:val="Hyperlink"/>
                <w:noProof/>
              </w:rPr>
              <w:t>2.5</w:t>
            </w:r>
            <w:r w:rsidR="0063542C">
              <w:rPr>
                <w:rFonts w:asciiTheme="minorHAnsi" w:hAnsiTheme="minorHAnsi"/>
                <w:noProof/>
                <w:sz w:val="22"/>
              </w:rPr>
              <w:tab/>
            </w:r>
            <w:r w:rsidR="0063542C">
              <w:rPr>
                <w:rStyle w:val="Hyperlink"/>
                <w:noProof/>
                <w:lang w:val="el"/>
              </w:rPr>
              <w:t>ΕΛΛΗΝΙΚΑ</w:t>
            </w:r>
            <w:r w:rsidR="0063542C">
              <w:rPr>
                <w:noProof/>
              </w:rPr>
              <w:tab/>
            </w:r>
            <w:r w:rsidR="0063542C">
              <w:rPr>
                <w:noProof/>
              </w:rPr>
              <w:fldChar w:fldCharType="begin"/>
            </w:r>
            <w:r w:rsidR="0063542C">
              <w:rPr>
                <w:noProof/>
              </w:rPr>
              <w:instrText xml:space="preserve"> PAGEREF _Toc256000025 \h </w:instrText>
            </w:r>
            <w:r w:rsidR="0063542C">
              <w:rPr>
                <w:noProof/>
              </w:rPr>
            </w:r>
            <w:r w:rsidR="0063542C">
              <w:rPr>
                <w:noProof/>
              </w:rPr>
              <w:fldChar w:fldCharType="separate"/>
            </w:r>
            <w:r w:rsidR="00836CB4">
              <w:rPr>
                <w:noProof/>
              </w:rPr>
              <w:t>41</w:t>
            </w:r>
            <w:r w:rsidR="0063542C">
              <w:rPr>
                <w:noProof/>
              </w:rPr>
              <w:fldChar w:fldCharType="end"/>
            </w:r>
          </w:hyperlink>
        </w:p>
        <w:p w14:paraId="08A63EA1" w14:textId="2310888F" w:rsidR="002A2157" w:rsidRDefault="00000000">
          <w:pPr>
            <w:pStyle w:val="Inhopg1"/>
            <w:rPr>
              <w:rFonts w:asciiTheme="minorHAnsi" w:hAnsiTheme="minorHAnsi"/>
              <w:noProof/>
              <w:sz w:val="22"/>
            </w:rPr>
          </w:pPr>
          <w:hyperlink w:anchor="_Toc256000026" w:history="1">
            <w:r w:rsidR="0063542C" w:rsidRPr="007364BE">
              <w:rPr>
                <w:rStyle w:val="Hyperlink"/>
                <w:noProof/>
                <w:lang w:val="el"/>
              </w:rPr>
              <w:t>Αποσαφήνιση LGBTQI+ Ορολογίας στα Ελληνικά</w:t>
            </w:r>
            <w:r w:rsidR="0063542C">
              <w:rPr>
                <w:noProof/>
              </w:rPr>
              <w:tab/>
            </w:r>
            <w:r w:rsidR="0063542C">
              <w:rPr>
                <w:noProof/>
              </w:rPr>
              <w:fldChar w:fldCharType="begin"/>
            </w:r>
            <w:r w:rsidR="0063542C">
              <w:rPr>
                <w:noProof/>
              </w:rPr>
              <w:instrText xml:space="preserve"> PAGEREF _Toc256000026 \h </w:instrText>
            </w:r>
            <w:r w:rsidR="0063542C">
              <w:rPr>
                <w:noProof/>
              </w:rPr>
            </w:r>
            <w:r w:rsidR="0063542C">
              <w:rPr>
                <w:noProof/>
              </w:rPr>
              <w:fldChar w:fldCharType="separate"/>
            </w:r>
            <w:r w:rsidR="00836CB4">
              <w:rPr>
                <w:noProof/>
              </w:rPr>
              <w:t>42</w:t>
            </w:r>
            <w:r w:rsidR="0063542C">
              <w:rPr>
                <w:noProof/>
              </w:rPr>
              <w:fldChar w:fldCharType="end"/>
            </w:r>
          </w:hyperlink>
        </w:p>
        <w:p w14:paraId="6CBD6D38" w14:textId="24C3CD17" w:rsidR="002A2157" w:rsidRPr="00C4690A" w:rsidRDefault="00000000">
          <w:pPr>
            <w:pStyle w:val="Inhopg1"/>
            <w:rPr>
              <w:rFonts w:asciiTheme="minorHAnsi" w:hAnsiTheme="minorHAnsi"/>
              <w:noProof/>
              <w:sz w:val="22"/>
            </w:rPr>
          </w:pPr>
          <w:hyperlink w:anchor="_Toc256000027" w:history="1">
            <w:r w:rsidR="0063542C" w:rsidRPr="00C4690A">
              <w:rPr>
                <w:rStyle w:val="Hyperlink"/>
                <w:rFonts w:ascii="Fira Sans" w:eastAsiaTheme="majorEastAsia" w:hAnsi="Fira Sans" w:cs="Poppins"/>
                <w:noProof/>
                <w:lang w:val="el"/>
              </w:rPr>
              <w:t>Εξερευνώντας την Ελληνική LGBTQI+ Λογοτεχνία</w:t>
            </w:r>
            <w:r w:rsidR="0063542C" w:rsidRPr="00C4690A">
              <w:rPr>
                <w:noProof/>
              </w:rPr>
              <w:tab/>
            </w:r>
            <w:r w:rsidR="0063542C" w:rsidRPr="00C4690A">
              <w:rPr>
                <w:noProof/>
              </w:rPr>
              <w:fldChar w:fldCharType="begin"/>
            </w:r>
            <w:r w:rsidR="0063542C" w:rsidRPr="00C4690A">
              <w:rPr>
                <w:noProof/>
              </w:rPr>
              <w:instrText xml:space="preserve"> PAGEREF _Toc256000027 \h </w:instrText>
            </w:r>
            <w:r w:rsidR="0063542C" w:rsidRPr="00C4690A">
              <w:rPr>
                <w:noProof/>
              </w:rPr>
            </w:r>
            <w:r w:rsidR="0063542C" w:rsidRPr="00C4690A">
              <w:rPr>
                <w:noProof/>
              </w:rPr>
              <w:fldChar w:fldCharType="separate"/>
            </w:r>
            <w:r w:rsidR="00836CB4">
              <w:rPr>
                <w:noProof/>
              </w:rPr>
              <w:t>43</w:t>
            </w:r>
            <w:r w:rsidR="0063542C" w:rsidRPr="00C4690A">
              <w:rPr>
                <w:noProof/>
              </w:rPr>
              <w:fldChar w:fldCharType="end"/>
            </w:r>
          </w:hyperlink>
        </w:p>
        <w:p w14:paraId="3A13E92B" w14:textId="2DA8E65A" w:rsidR="002A2157" w:rsidRPr="00C4690A" w:rsidRDefault="00000000">
          <w:pPr>
            <w:pStyle w:val="Inhopg1"/>
            <w:rPr>
              <w:rFonts w:asciiTheme="minorHAnsi" w:hAnsiTheme="minorHAnsi"/>
              <w:noProof/>
              <w:sz w:val="22"/>
            </w:rPr>
          </w:pPr>
          <w:hyperlink w:anchor="_Toc256000028" w:history="1">
            <w:r w:rsidR="0063542C" w:rsidRPr="00C4690A">
              <w:rPr>
                <w:rStyle w:val="Hyperlink"/>
                <w:rFonts w:ascii="Fira Sans" w:eastAsiaTheme="majorEastAsia" w:hAnsi="Fira Sans" w:cs="Poppins"/>
                <w:noProof/>
                <w:lang w:val="el"/>
              </w:rPr>
              <w:t>LGBTQI ποιήματα και η μουσικοποίησή τους</w:t>
            </w:r>
            <w:r w:rsidR="0063542C" w:rsidRPr="00C4690A">
              <w:rPr>
                <w:noProof/>
              </w:rPr>
              <w:tab/>
            </w:r>
            <w:r w:rsidR="0063542C" w:rsidRPr="00C4690A">
              <w:rPr>
                <w:noProof/>
              </w:rPr>
              <w:fldChar w:fldCharType="begin"/>
            </w:r>
            <w:r w:rsidR="0063542C" w:rsidRPr="00C4690A">
              <w:rPr>
                <w:noProof/>
              </w:rPr>
              <w:instrText xml:space="preserve"> PAGEREF _Toc256000028 \h </w:instrText>
            </w:r>
            <w:r w:rsidR="0063542C" w:rsidRPr="00C4690A">
              <w:rPr>
                <w:noProof/>
              </w:rPr>
            </w:r>
            <w:r w:rsidR="0063542C" w:rsidRPr="00C4690A">
              <w:rPr>
                <w:noProof/>
              </w:rPr>
              <w:fldChar w:fldCharType="separate"/>
            </w:r>
            <w:r w:rsidR="00836CB4">
              <w:rPr>
                <w:noProof/>
              </w:rPr>
              <w:t>44</w:t>
            </w:r>
            <w:r w:rsidR="0063542C" w:rsidRPr="00C4690A">
              <w:rPr>
                <w:noProof/>
              </w:rPr>
              <w:fldChar w:fldCharType="end"/>
            </w:r>
          </w:hyperlink>
        </w:p>
        <w:p w14:paraId="28E4D8C9" w14:textId="2677C25A" w:rsidR="002A2157" w:rsidRDefault="00000000">
          <w:pPr>
            <w:pStyle w:val="Inhopg2"/>
            <w:tabs>
              <w:tab w:val="left" w:pos="880"/>
              <w:tab w:val="right" w:leader="dot" w:pos="9628"/>
            </w:tabs>
            <w:rPr>
              <w:rFonts w:asciiTheme="minorHAnsi" w:hAnsiTheme="minorHAnsi"/>
              <w:noProof/>
              <w:sz w:val="22"/>
            </w:rPr>
          </w:pPr>
          <w:hyperlink w:anchor="_Toc256000030" w:history="1">
            <w:r w:rsidR="0063542C">
              <w:rPr>
                <w:rStyle w:val="Hyperlink"/>
                <w:noProof/>
              </w:rPr>
              <w:t>2.6</w:t>
            </w:r>
            <w:r w:rsidR="0063542C">
              <w:rPr>
                <w:rFonts w:asciiTheme="minorHAnsi" w:hAnsiTheme="minorHAnsi"/>
                <w:noProof/>
                <w:sz w:val="22"/>
              </w:rPr>
              <w:tab/>
            </w:r>
            <w:r w:rsidR="0063542C">
              <w:rPr>
                <w:rStyle w:val="Hyperlink"/>
                <w:noProof/>
                <w:lang w:val="el"/>
              </w:rPr>
              <w:t>ΙΣΤΟΡΙΑ</w:t>
            </w:r>
            <w:r w:rsidR="0063542C">
              <w:rPr>
                <w:noProof/>
              </w:rPr>
              <w:tab/>
            </w:r>
            <w:r w:rsidR="0063542C">
              <w:rPr>
                <w:noProof/>
              </w:rPr>
              <w:fldChar w:fldCharType="begin"/>
            </w:r>
            <w:r w:rsidR="0063542C">
              <w:rPr>
                <w:noProof/>
              </w:rPr>
              <w:instrText xml:space="preserve"> PAGEREF _Toc256000030 \h </w:instrText>
            </w:r>
            <w:r w:rsidR="0063542C">
              <w:rPr>
                <w:noProof/>
              </w:rPr>
            </w:r>
            <w:r w:rsidR="0063542C">
              <w:rPr>
                <w:noProof/>
              </w:rPr>
              <w:fldChar w:fldCharType="separate"/>
            </w:r>
            <w:r w:rsidR="00836CB4">
              <w:rPr>
                <w:noProof/>
              </w:rPr>
              <w:t>46</w:t>
            </w:r>
            <w:r w:rsidR="0063542C">
              <w:rPr>
                <w:noProof/>
              </w:rPr>
              <w:fldChar w:fldCharType="end"/>
            </w:r>
          </w:hyperlink>
        </w:p>
        <w:p w14:paraId="6E5D5967" w14:textId="77F86DBD" w:rsidR="002A2157" w:rsidRDefault="00000000">
          <w:pPr>
            <w:pStyle w:val="Inhopg1"/>
            <w:rPr>
              <w:rFonts w:asciiTheme="minorHAnsi" w:hAnsiTheme="minorHAnsi"/>
              <w:noProof/>
              <w:sz w:val="22"/>
            </w:rPr>
          </w:pPr>
          <w:hyperlink w:anchor="_Toc256000031" w:history="1">
            <w:r w:rsidR="0063542C">
              <w:rPr>
                <w:rStyle w:val="Hyperlink"/>
                <w:noProof/>
                <w:lang w:val="el"/>
              </w:rPr>
              <w:t>Τα ποιήματα της Σαπφούς</w:t>
            </w:r>
            <w:r w:rsidR="0063542C">
              <w:rPr>
                <w:noProof/>
              </w:rPr>
              <w:tab/>
            </w:r>
            <w:r w:rsidR="0063542C">
              <w:rPr>
                <w:noProof/>
              </w:rPr>
              <w:fldChar w:fldCharType="begin"/>
            </w:r>
            <w:r w:rsidR="0063542C">
              <w:rPr>
                <w:noProof/>
              </w:rPr>
              <w:instrText xml:space="preserve"> PAGEREF _Toc256000031 \h </w:instrText>
            </w:r>
            <w:r w:rsidR="0063542C">
              <w:rPr>
                <w:noProof/>
              </w:rPr>
            </w:r>
            <w:r w:rsidR="0063542C">
              <w:rPr>
                <w:noProof/>
              </w:rPr>
              <w:fldChar w:fldCharType="separate"/>
            </w:r>
            <w:r w:rsidR="00836CB4">
              <w:rPr>
                <w:noProof/>
              </w:rPr>
              <w:t>47</w:t>
            </w:r>
            <w:r w:rsidR="0063542C">
              <w:rPr>
                <w:noProof/>
              </w:rPr>
              <w:fldChar w:fldCharType="end"/>
            </w:r>
          </w:hyperlink>
        </w:p>
        <w:p w14:paraId="0E3BC213" w14:textId="7A72A7BA" w:rsidR="002A2157" w:rsidRPr="00C4690A" w:rsidRDefault="00000000">
          <w:pPr>
            <w:pStyle w:val="Inhopg1"/>
            <w:rPr>
              <w:rFonts w:asciiTheme="minorHAnsi" w:hAnsiTheme="minorHAnsi"/>
              <w:noProof/>
              <w:sz w:val="22"/>
            </w:rPr>
          </w:pPr>
          <w:hyperlink w:anchor="_Toc256000032" w:history="1">
            <w:r w:rsidR="0063542C" w:rsidRPr="00C4690A">
              <w:rPr>
                <w:rStyle w:val="Hyperlink"/>
                <w:rFonts w:ascii="Fira Sans" w:eastAsiaTheme="majorEastAsia" w:hAnsi="Fira Sans" w:cs="Poppins"/>
                <w:noProof/>
                <w:lang w:val="el"/>
              </w:rPr>
              <w:t>Δέκα αρχαία LGBTQ γεγονότα που πρέπει να γνωρίζετε</w:t>
            </w:r>
            <w:r w:rsidR="0063542C" w:rsidRPr="00C4690A">
              <w:rPr>
                <w:noProof/>
              </w:rPr>
              <w:tab/>
            </w:r>
            <w:r w:rsidR="0063542C" w:rsidRPr="00C4690A">
              <w:rPr>
                <w:noProof/>
              </w:rPr>
              <w:fldChar w:fldCharType="begin"/>
            </w:r>
            <w:r w:rsidR="0063542C" w:rsidRPr="00C4690A">
              <w:rPr>
                <w:noProof/>
              </w:rPr>
              <w:instrText xml:space="preserve"> PAGEREF _Toc256000032 \h </w:instrText>
            </w:r>
            <w:r w:rsidR="0063542C" w:rsidRPr="00C4690A">
              <w:rPr>
                <w:noProof/>
              </w:rPr>
            </w:r>
            <w:r w:rsidR="0063542C" w:rsidRPr="00C4690A">
              <w:rPr>
                <w:noProof/>
              </w:rPr>
              <w:fldChar w:fldCharType="separate"/>
            </w:r>
            <w:r w:rsidR="00836CB4">
              <w:rPr>
                <w:noProof/>
              </w:rPr>
              <w:t>50</w:t>
            </w:r>
            <w:r w:rsidR="0063542C" w:rsidRPr="00C4690A">
              <w:rPr>
                <w:noProof/>
              </w:rPr>
              <w:fldChar w:fldCharType="end"/>
            </w:r>
          </w:hyperlink>
        </w:p>
        <w:p w14:paraId="25911DE8" w14:textId="139F6339" w:rsidR="002A2157" w:rsidRPr="00C4690A" w:rsidRDefault="00000000">
          <w:pPr>
            <w:pStyle w:val="Inhopg1"/>
            <w:rPr>
              <w:rFonts w:asciiTheme="minorHAnsi" w:hAnsiTheme="minorHAnsi"/>
              <w:noProof/>
              <w:sz w:val="22"/>
            </w:rPr>
          </w:pPr>
          <w:hyperlink w:anchor="_Toc256000033" w:history="1">
            <w:r w:rsidR="0063542C" w:rsidRPr="00C4690A">
              <w:rPr>
                <w:rStyle w:val="Hyperlink"/>
                <w:rFonts w:ascii="Fira Sans" w:eastAsiaTheme="majorEastAsia" w:hAnsi="Fira Sans" w:cs="Poppins"/>
                <w:noProof/>
                <w:lang w:val="el"/>
              </w:rPr>
              <w:t>Ιστορία της Σεξουαλικής Ποικιλομορφίας</w:t>
            </w:r>
            <w:r w:rsidR="0063542C" w:rsidRPr="00C4690A">
              <w:rPr>
                <w:noProof/>
              </w:rPr>
              <w:tab/>
            </w:r>
            <w:r w:rsidR="0063542C" w:rsidRPr="00C4690A">
              <w:rPr>
                <w:noProof/>
              </w:rPr>
              <w:fldChar w:fldCharType="begin"/>
            </w:r>
            <w:r w:rsidR="0063542C" w:rsidRPr="00C4690A">
              <w:rPr>
                <w:noProof/>
              </w:rPr>
              <w:instrText xml:space="preserve"> PAGEREF _Toc256000033 \h </w:instrText>
            </w:r>
            <w:r w:rsidR="0063542C" w:rsidRPr="00C4690A">
              <w:rPr>
                <w:noProof/>
              </w:rPr>
            </w:r>
            <w:r w:rsidR="0063542C" w:rsidRPr="00C4690A">
              <w:rPr>
                <w:noProof/>
              </w:rPr>
              <w:fldChar w:fldCharType="separate"/>
            </w:r>
            <w:r w:rsidR="00836CB4">
              <w:rPr>
                <w:noProof/>
              </w:rPr>
              <w:t>53</w:t>
            </w:r>
            <w:r w:rsidR="0063542C" w:rsidRPr="00C4690A">
              <w:rPr>
                <w:noProof/>
              </w:rPr>
              <w:fldChar w:fldCharType="end"/>
            </w:r>
          </w:hyperlink>
        </w:p>
        <w:p w14:paraId="4B35204D" w14:textId="544462D8" w:rsidR="002A2157" w:rsidRDefault="00000000">
          <w:pPr>
            <w:pStyle w:val="Inhopg2"/>
            <w:tabs>
              <w:tab w:val="left" w:pos="880"/>
              <w:tab w:val="right" w:leader="dot" w:pos="9628"/>
            </w:tabs>
            <w:rPr>
              <w:rFonts w:asciiTheme="minorHAnsi" w:hAnsiTheme="minorHAnsi"/>
              <w:noProof/>
              <w:sz w:val="22"/>
            </w:rPr>
          </w:pPr>
          <w:hyperlink w:anchor="_Toc256000035" w:history="1">
            <w:r w:rsidR="0063542C">
              <w:rPr>
                <w:rStyle w:val="Hyperlink"/>
                <w:noProof/>
              </w:rPr>
              <w:t>2.7</w:t>
            </w:r>
            <w:r w:rsidR="0063542C">
              <w:rPr>
                <w:rFonts w:asciiTheme="minorHAnsi" w:hAnsiTheme="minorHAnsi"/>
                <w:noProof/>
                <w:sz w:val="22"/>
              </w:rPr>
              <w:tab/>
            </w:r>
            <w:r w:rsidR="0063542C">
              <w:rPr>
                <w:rStyle w:val="Hyperlink"/>
                <w:noProof/>
                <w:lang w:val="el"/>
              </w:rPr>
              <w:t>ΙΤΑΛΙΚΑ</w:t>
            </w:r>
            <w:r w:rsidR="0063542C">
              <w:rPr>
                <w:noProof/>
              </w:rPr>
              <w:tab/>
            </w:r>
            <w:r w:rsidR="0063542C">
              <w:rPr>
                <w:noProof/>
              </w:rPr>
              <w:fldChar w:fldCharType="begin"/>
            </w:r>
            <w:r w:rsidR="0063542C">
              <w:rPr>
                <w:noProof/>
              </w:rPr>
              <w:instrText xml:space="preserve"> PAGEREF _Toc256000035 \h </w:instrText>
            </w:r>
            <w:r w:rsidR="0063542C">
              <w:rPr>
                <w:noProof/>
              </w:rPr>
            </w:r>
            <w:r w:rsidR="0063542C">
              <w:rPr>
                <w:noProof/>
              </w:rPr>
              <w:fldChar w:fldCharType="separate"/>
            </w:r>
            <w:r w:rsidR="00836CB4">
              <w:rPr>
                <w:noProof/>
              </w:rPr>
              <w:t>58</w:t>
            </w:r>
            <w:r w:rsidR="0063542C">
              <w:rPr>
                <w:noProof/>
              </w:rPr>
              <w:fldChar w:fldCharType="end"/>
            </w:r>
          </w:hyperlink>
        </w:p>
        <w:p w14:paraId="50250DB4" w14:textId="1A3EB20A" w:rsidR="002A2157" w:rsidRDefault="00000000">
          <w:pPr>
            <w:pStyle w:val="Inhopg1"/>
            <w:rPr>
              <w:rFonts w:asciiTheme="minorHAnsi" w:hAnsiTheme="minorHAnsi"/>
              <w:noProof/>
              <w:sz w:val="22"/>
            </w:rPr>
          </w:pPr>
          <w:hyperlink w:anchor="_Toc256000036" w:history="1">
            <w:r w:rsidR="0063542C" w:rsidRPr="00B87904">
              <w:rPr>
                <w:rStyle w:val="Hyperlink"/>
                <w:noProof/>
                <w:lang w:val="el"/>
              </w:rPr>
              <w:t>Γλωσσάρι LGBTIQ+</w:t>
            </w:r>
            <w:r w:rsidR="0063542C">
              <w:rPr>
                <w:noProof/>
              </w:rPr>
              <w:tab/>
            </w:r>
            <w:r w:rsidR="0063542C">
              <w:rPr>
                <w:noProof/>
              </w:rPr>
              <w:fldChar w:fldCharType="begin"/>
            </w:r>
            <w:r w:rsidR="0063542C">
              <w:rPr>
                <w:noProof/>
              </w:rPr>
              <w:instrText xml:space="preserve"> PAGEREF _Toc256000036 \h </w:instrText>
            </w:r>
            <w:r w:rsidR="0063542C">
              <w:rPr>
                <w:noProof/>
              </w:rPr>
            </w:r>
            <w:r w:rsidR="0063542C">
              <w:rPr>
                <w:noProof/>
              </w:rPr>
              <w:fldChar w:fldCharType="separate"/>
            </w:r>
            <w:r w:rsidR="00836CB4">
              <w:rPr>
                <w:noProof/>
              </w:rPr>
              <w:t>59</w:t>
            </w:r>
            <w:r w:rsidR="0063542C">
              <w:rPr>
                <w:noProof/>
              </w:rPr>
              <w:fldChar w:fldCharType="end"/>
            </w:r>
          </w:hyperlink>
        </w:p>
        <w:p w14:paraId="388B832A" w14:textId="33993A75" w:rsidR="002A2157" w:rsidRDefault="00000000">
          <w:pPr>
            <w:pStyle w:val="Inhopg1"/>
            <w:rPr>
              <w:rFonts w:asciiTheme="minorHAnsi" w:hAnsiTheme="minorHAnsi"/>
              <w:noProof/>
              <w:sz w:val="22"/>
            </w:rPr>
          </w:pPr>
          <w:hyperlink w:anchor="_Toc256000037" w:history="1">
            <w:r w:rsidR="0063542C" w:rsidRPr="001C2033">
              <w:rPr>
                <w:rStyle w:val="Hyperlink"/>
                <w:noProof/>
                <w:lang w:val="el"/>
              </w:rPr>
              <w:t>Ποια είναι η αντωνυμία σου;</w:t>
            </w:r>
            <w:r w:rsidR="0063542C">
              <w:rPr>
                <w:noProof/>
              </w:rPr>
              <w:tab/>
            </w:r>
            <w:r w:rsidR="0063542C">
              <w:rPr>
                <w:noProof/>
              </w:rPr>
              <w:fldChar w:fldCharType="begin"/>
            </w:r>
            <w:r w:rsidR="0063542C">
              <w:rPr>
                <w:noProof/>
              </w:rPr>
              <w:instrText xml:space="preserve"> PAGEREF _Toc256000037 \h </w:instrText>
            </w:r>
            <w:r w:rsidR="0063542C">
              <w:rPr>
                <w:noProof/>
              </w:rPr>
            </w:r>
            <w:r w:rsidR="0063542C">
              <w:rPr>
                <w:noProof/>
              </w:rPr>
              <w:fldChar w:fldCharType="separate"/>
            </w:r>
            <w:r w:rsidR="00836CB4">
              <w:rPr>
                <w:noProof/>
              </w:rPr>
              <w:t>63</w:t>
            </w:r>
            <w:r w:rsidR="0063542C">
              <w:rPr>
                <w:noProof/>
              </w:rPr>
              <w:fldChar w:fldCharType="end"/>
            </w:r>
          </w:hyperlink>
        </w:p>
        <w:p w14:paraId="5B33B4C1" w14:textId="6771E34F" w:rsidR="002A2157" w:rsidRDefault="00000000">
          <w:pPr>
            <w:pStyle w:val="Inhopg1"/>
            <w:rPr>
              <w:rFonts w:asciiTheme="minorHAnsi" w:hAnsiTheme="minorHAnsi"/>
              <w:noProof/>
              <w:sz w:val="22"/>
            </w:rPr>
          </w:pPr>
          <w:hyperlink w:anchor="_Toc256000038" w:history="1">
            <w:r w:rsidR="0063542C" w:rsidRPr="00DD7600">
              <w:rPr>
                <w:rStyle w:val="Hyperlink"/>
                <w:noProof/>
                <w:lang w:val="el"/>
              </w:rPr>
              <w:t>Συνώνυμα σεξ</w:t>
            </w:r>
            <w:r w:rsidR="0063542C">
              <w:rPr>
                <w:noProof/>
              </w:rPr>
              <w:tab/>
            </w:r>
            <w:r w:rsidR="0063542C">
              <w:rPr>
                <w:noProof/>
              </w:rPr>
              <w:fldChar w:fldCharType="begin"/>
            </w:r>
            <w:r w:rsidR="0063542C">
              <w:rPr>
                <w:noProof/>
              </w:rPr>
              <w:instrText xml:space="preserve"> PAGEREF _Toc256000038 \h </w:instrText>
            </w:r>
            <w:r w:rsidR="0063542C">
              <w:rPr>
                <w:noProof/>
              </w:rPr>
            </w:r>
            <w:r w:rsidR="0063542C">
              <w:rPr>
                <w:noProof/>
              </w:rPr>
              <w:fldChar w:fldCharType="separate"/>
            </w:r>
            <w:r w:rsidR="00836CB4">
              <w:rPr>
                <w:noProof/>
              </w:rPr>
              <w:t>66</w:t>
            </w:r>
            <w:r w:rsidR="0063542C">
              <w:rPr>
                <w:noProof/>
              </w:rPr>
              <w:fldChar w:fldCharType="end"/>
            </w:r>
          </w:hyperlink>
        </w:p>
        <w:p w14:paraId="69AA296D" w14:textId="04B4B0CA" w:rsidR="002A2157" w:rsidRDefault="00000000">
          <w:pPr>
            <w:pStyle w:val="Inhopg2"/>
            <w:tabs>
              <w:tab w:val="left" w:pos="880"/>
              <w:tab w:val="right" w:leader="dot" w:pos="9628"/>
            </w:tabs>
            <w:rPr>
              <w:rFonts w:asciiTheme="minorHAnsi" w:hAnsiTheme="minorHAnsi"/>
              <w:noProof/>
              <w:sz w:val="22"/>
            </w:rPr>
          </w:pPr>
          <w:hyperlink w:anchor="_Toc256000040" w:history="1">
            <w:r w:rsidR="0063542C">
              <w:rPr>
                <w:rStyle w:val="Hyperlink"/>
                <w:noProof/>
              </w:rPr>
              <w:t>2.8</w:t>
            </w:r>
            <w:r w:rsidR="0063542C">
              <w:rPr>
                <w:rFonts w:asciiTheme="minorHAnsi" w:hAnsiTheme="minorHAnsi"/>
                <w:noProof/>
                <w:sz w:val="22"/>
              </w:rPr>
              <w:tab/>
            </w:r>
            <w:r w:rsidR="0063542C">
              <w:rPr>
                <w:rStyle w:val="Hyperlink"/>
                <w:noProof/>
                <w:lang w:val="el"/>
              </w:rPr>
              <w:t>ΜΑΘΗΜΑΤΙΚ</w:t>
            </w:r>
            <w:r w:rsidR="00836CB4">
              <w:rPr>
                <w:rStyle w:val="Hyperlink"/>
                <w:noProof/>
                <w:lang w:val="el"/>
              </w:rPr>
              <w:t>Α</w:t>
            </w:r>
            <w:r w:rsidR="0063542C">
              <w:rPr>
                <w:noProof/>
              </w:rPr>
              <w:tab/>
            </w:r>
            <w:r w:rsidR="0063542C">
              <w:rPr>
                <w:noProof/>
              </w:rPr>
              <w:fldChar w:fldCharType="begin"/>
            </w:r>
            <w:r w:rsidR="0063542C">
              <w:rPr>
                <w:noProof/>
              </w:rPr>
              <w:instrText xml:space="preserve"> PAGEREF _Toc256000040 \h </w:instrText>
            </w:r>
            <w:r w:rsidR="0063542C">
              <w:rPr>
                <w:noProof/>
              </w:rPr>
            </w:r>
            <w:r w:rsidR="0063542C">
              <w:rPr>
                <w:noProof/>
              </w:rPr>
              <w:fldChar w:fldCharType="separate"/>
            </w:r>
            <w:r w:rsidR="00836CB4">
              <w:rPr>
                <w:noProof/>
              </w:rPr>
              <w:t>69</w:t>
            </w:r>
            <w:r w:rsidR="0063542C">
              <w:rPr>
                <w:noProof/>
              </w:rPr>
              <w:fldChar w:fldCharType="end"/>
            </w:r>
          </w:hyperlink>
        </w:p>
        <w:p w14:paraId="40042838" w14:textId="7874A91C" w:rsidR="002A2157" w:rsidRDefault="00000000">
          <w:pPr>
            <w:pStyle w:val="Inhopg1"/>
            <w:rPr>
              <w:rFonts w:asciiTheme="minorHAnsi" w:hAnsiTheme="minorHAnsi"/>
              <w:noProof/>
              <w:sz w:val="22"/>
            </w:rPr>
          </w:pPr>
          <w:hyperlink w:anchor="_Toc256000041" w:history="1">
            <w:r w:rsidR="0063542C" w:rsidRPr="006460F6">
              <w:rPr>
                <w:rStyle w:val="Hyperlink"/>
                <w:rFonts w:eastAsia="Fira Sans"/>
                <w:noProof/>
                <w:lang w:val="el"/>
              </w:rPr>
              <w:t>Εργασίες μαθηματικών LGBTQ</w:t>
            </w:r>
            <w:r w:rsidR="0063542C">
              <w:rPr>
                <w:noProof/>
              </w:rPr>
              <w:tab/>
            </w:r>
            <w:r w:rsidR="0063542C">
              <w:rPr>
                <w:noProof/>
              </w:rPr>
              <w:fldChar w:fldCharType="begin"/>
            </w:r>
            <w:r w:rsidR="0063542C">
              <w:rPr>
                <w:noProof/>
              </w:rPr>
              <w:instrText xml:space="preserve"> PAGEREF _Toc256000041 \h </w:instrText>
            </w:r>
            <w:r w:rsidR="0063542C">
              <w:rPr>
                <w:noProof/>
              </w:rPr>
            </w:r>
            <w:r w:rsidR="0063542C">
              <w:rPr>
                <w:noProof/>
              </w:rPr>
              <w:fldChar w:fldCharType="separate"/>
            </w:r>
            <w:r w:rsidR="00836CB4">
              <w:rPr>
                <w:noProof/>
              </w:rPr>
              <w:t>70</w:t>
            </w:r>
            <w:r w:rsidR="0063542C">
              <w:rPr>
                <w:noProof/>
              </w:rPr>
              <w:fldChar w:fldCharType="end"/>
            </w:r>
          </w:hyperlink>
        </w:p>
        <w:p w14:paraId="7A87BC37" w14:textId="603325B8" w:rsidR="002A2157" w:rsidRDefault="00000000">
          <w:pPr>
            <w:pStyle w:val="Inhopg1"/>
            <w:rPr>
              <w:rFonts w:asciiTheme="minorHAnsi" w:hAnsiTheme="minorHAnsi"/>
              <w:noProof/>
              <w:sz w:val="22"/>
            </w:rPr>
          </w:pPr>
          <w:hyperlink w:anchor="_Toc256000042" w:history="1">
            <w:r w:rsidR="0063542C" w:rsidRPr="006460F6">
              <w:rPr>
                <w:rStyle w:val="Hyperlink"/>
                <w:rFonts w:eastAsia="Fira Sans"/>
                <w:noProof/>
                <w:lang w:val="el"/>
              </w:rPr>
              <w:t>LGBTIQ+ και Στατιστική</w:t>
            </w:r>
            <w:r w:rsidR="0063542C">
              <w:rPr>
                <w:noProof/>
              </w:rPr>
              <w:tab/>
            </w:r>
            <w:r w:rsidR="0063542C">
              <w:rPr>
                <w:noProof/>
              </w:rPr>
              <w:fldChar w:fldCharType="begin"/>
            </w:r>
            <w:r w:rsidR="0063542C">
              <w:rPr>
                <w:noProof/>
              </w:rPr>
              <w:instrText xml:space="preserve"> PAGEREF _Toc256000042 \h </w:instrText>
            </w:r>
            <w:r w:rsidR="0063542C">
              <w:rPr>
                <w:noProof/>
              </w:rPr>
            </w:r>
            <w:r w:rsidR="0063542C">
              <w:rPr>
                <w:noProof/>
              </w:rPr>
              <w:fldChar w:fldCharType="separate"/>
            </w:r>
            <w:r w:rsidR="00836CB4">
              <w:rPr>
                <w:noProof/>
              </w:rPr>
              <w:t>71</w:t>
            </w:r>
            <w:r w:rsidR="0063542C">
              <w:rPr>
                <w:noProof/>
              </w:rPr>
              <w:fldChar w:fldCharType="end"/>
            </w:r>
          </w:hyperlink>
        </w:p>
        <w:p w14:paraId="444C7BF2" w14:textId="485DCC21" w:rsidR="002A2157" w:rsidRDefault="00000000">
          <w:pPr>
            <w:pStyle w:val="Inhopg1"/>
            <w:rPr>
              <w:rFonts w:asciiTheme="minorHAnsi" w:hAnsiTheme="minorHAnsi"/>
              <w:noProof/>
              <w:sz w:val="22"/>
            </w:rPr>
          </w:pPr>
          <w:hyperlink w:anchor="_Toc256000043" w:history="1">
            <w:r w:rsidR="006460F6">
              <w:rPr>
                <w:rStyle w:val="Hyperlink"/>
                <w:noProof/>
                <w:lang w:val="el"/>
              </w:rPr>
              <w:t>Τι γνωρίζετε για τη σεξουαλική και τη φυλετική διαφορετικότητα;</w:t>
            </w:r>
            <w:r w:rsidR="0063542C">
              <w:rPr>
                <w:noProof/>
              </w:rPr>
              <w:tab/>
            </w:r>
            <w:r w:rsidR="0063542C">
              <w:rPr>
                <w:noProof/>
              </w:rPr>
              <w:fldChar w:fldCharType="begin"/>
            </w:r>
            <w:r w:rsidR="0063542C">
              <w:rPr>
                <w:noProof/>
              </w:rPr>
              <w:instrText xml:space="preserve"> PAGEREF _Toc256000043 \h </w:instrText>
            </w:r>
            <w:r w:rsidR="0063542C">
              <w:rPr>
                <w:noProof/>
              </w:rPr>
            </w:r>
            <w:r w:rsidR="0063542C">
              <w:rPr>
                <w:noProof/>
              </w:rPr>
              <w:fldChar w:fldCharType="separate"/>
            </w:r>
            <w:r w:rsidR="00836CB4">
              <w:rPr>
                <w:noProof/>
              </w:rPr>
              <w:t>72</w:t>
            </w:r>
            <w:r w:rsidR="0063542C">
              <w:rPr>
                <w:noProof/>
              </w:rPr>
              <w:fldChar w:fldCharType="end"/>
            </w:r>
          </w:hyperlink>
        </w:p>
        <w:p w14:paraId="453BD765" w14:textId="4B69F700" w:rsidR="002A2157" w:rsidRDefault="00000000">
          <w:pPr>
            <w:pStyle w:val="Inhopg2"/>
            <w:tabs>
              <w:tab w:val="left" w:pos="880"/>
              <w:tab w:val="right" w:leader="dot" w:pos="9628"/>
            </w:tabs>
            <w:rPr>
              <w:rFonts w:asciiTheme="minorHAnsi" w:hAnsiTheme="minorHAnsi"/>
              <w:noProof/>
              <w:sz w:val="22"/>
            </w:rPr>
          </w:pPr>
          <w:hyperlink w:anchor="_Toc256000045" w:history="1">
            <w:r w:rsidR="0063542C">
              <w:rPr>
                <w:rStyle w:val="Hyperlink"/>
                <w:noProof/>
              </w:rPr>
              <w:t>2.9</w:t>
            </w:r>
            <w:r w:rsidR="0063542C">
              <w:rPr>
                <w:rFonts w:asciiTheme="minorHAnsi" w:hAnsiTheme="minorHAnsi"/>
                <w:noProof/>
                <w:sz w:val="22"/>
              </w:rPr>
              <w:tab/>
            </w:r>
            <w:r w:rsidR="0063542C">
              <w:rPr>
                <w:rStyle w:val="Hyperlink"/>
                <w:noProof/>
                <w:lang w:val="el"/>
              </w:rPr>
              <w:t>ΦΥΣΙΚΗ ΑΓΩΓΗ</w:t>
            </w:r>
            <w:r w:rsidR="0063542C">
              <w:rPr>
                <w:noProof/>
              </w:rPr>
              <w:tab/>
            </w:r>
            <w:r w:rsidR="0063542C">
              <w:rPr>
                <w:noProof/>
              </w:rPr>
              <w:fldChar w:fldCharType="begin"/>
            </w:r>
            <w:r w:rsidR="0063542C">
              <w:rPr>
                <w:noProof/>
              </w:rPr>
              <w:instrText xml:space="preserve"> PAGEREF _Toc256000045 \h </w:instrText>
            </w:r>
            <w:r w:rsidR="0063542C">
              <w:rPr>
                <w:noProof/>
              </w:rPr>
            </w:r>
            <w:r w:rsidR="0063542C">
              <w:rPr>
                <w:noProof/>
              </w:rPr>
              <w:fldChar w:fldCharType="separate"/>
            </w:r>
            <w:r w:rsidR="00836CB4">
              <w:rPr>
                <w:noProof/>
              </w:rPr>
              <w:t>75</w:t>
            </w:r>
            <w:r w:rsidR="0063542C">
              <w:rPr>
                <w:noProof/>
              </w:rPr>
              <w:fldChar w:fldCharType="end"/>
            </w:r>
          </w:hyperlink>
        </w:p>
        <w:p w14:paraId="23C3076C" w14:textId="29B2CD2F" w:rsidR="002A2157" w:rsidRDefault="00000000">
          <w:pPr>
            <w:pStyle w:val="Inhopg1"/>
            <w:rPr>
              <w:rFonts w:asciiTheme="minorHAnsi" w:hAnsiTheme="minorHAnsi"/>
              <w:noProof/>
              <w:sz w:val="22"/>
            </w:rPr>
          </w:pPr>
          <w:hyperlink w:anchor="_Toc256000046" w:history="1">
            <w:r w:rsidR="00DA2456" w:rsidRPr="00DA2456">
              <w:rPr>
                <w:rStyle w:val="Hyperlink"/>
                <w:noProof/>
                <w:lang w:val="el"/>
              </w:rPr>
              <w:t>Θέτοντας όρια</w:t>
            </w:r>
            <w:r w:rsidR="0063542C">
              <w:rPr>
                <w:noProof/>
              </w:rPr>
              <w:tab/>
            </w:r>
            <w:r w:rsidR="0063542C">
              <w:rPr>
                <w:noProof/>
              </w:rPr>
              <w:fldChar w:fldCharType="begin"/>
            </w:r>
            <w:r w:rsidR="0063542C">
              <w:rPr>
                <w:noProof/>
              </w:rPr>
              <w:instrText xml:space="preserve"> PAGEREF _Toc256000046 \h </w:instrText>
            </w:r>
            <w:r w:rsidR="0063542C">
              <w:rPr>
                <w:noProof/>
              </w:rPr>
            </w:r>
            <w:r w:rsidR="0063542C">
              <w:rPr>
                <w:noProof/>
              </w:rPr>
              <w:fldChar w:fldCharType="separate"/>
            </w:r>
            <w:r w:rsidR="00836CB4">
              <w:rPr>
                <w:noProof/>
              </w:rPr>
              <w:t>76</w:t>
            </w:r>
            <w:r w:rsidR="0063542C">
              <w:rPr>
                <w:noProof/>
              </w:rPr>
              <w:fldChar w:fldCharType="end"/>
            </w:r>
          </w:hyperlink>
        </w:p>
        <w:p w14:paraId="0C0089E3" w14:textId="5284BCA7" w:rsidR="002A2157" w:rsidRDefault="00000000">
          <w:pPr>
            <w:pStyle w:val="Inhopg2"/>
            <w:tabs>
              <w:tab w:val="left" w:pos="1100"/>
              <w:tab w:val="right" w:leader="dot" w:pos="9628"/>
            </w:tabs>
            <w:rPr>
              <w:rFonts w:asciiTheme="minorHAnsi" w:hAnsiTheme="minorHAnsi"/>
              <w:noProof/>
              <w:sz w:val="22"/>
            </w:rPr>
          </w:pPr>
          <w:hyperlink w:anchor="_Toc256000048" w:history="1">
            <w:r w:rsidR="0063542C">
              <w:rPr>
                <w:rStyle w:val="Hyperlink"/>
                <w:noProof/>
              </w:rPr>
              <w:t>2.10</w:t>
            </w:r>
            <w:r w:rsidR="0063542C">
              <w:rPr>
                <w:rFonts w:asciiTheme="minorHAnsi" w:hAnsiTheme="minorHAnsi"/>
                <w:noProof/>
                <w:sz w:val="22"/>
              </w:rPr>
              <w:tab/>
            </w:r>
            <w:r w:rsidR="0063542C">
              <w:rPr>
                <w:rStyle w:val="Hyperlink"/>
                <w:noProof/>
                <w:lang w:val="el"/>
              </w:rPr>
              <w:t>ΚΟΙΝΩΝΙΚΕΣ ΣΠΟΥΔΕΣ</w:t>
            </w:r>
            <w:r w:rsidR="0063542C">
              <w:rPr>
                <w:noProof/>
              </w:rPr>
              <w:tab/>
            </w:r>
            <w:r w:rsidR="0063542C">
              <w:rPr>
                <w:noProof/>
              </w:rPr>
              <w:fldChar w:fldCharType="begin"/>
            </w:r>
            <w:r w:rsidR="0063542C">
              <w:rPr>
                <w:noProof/>
              </w:rPr>
              <w:instrText xml:space="preserve"> PAGEREF _Toc256000048 \h </w:instrText>
            </w:r>
            <w:r w:rsidR="0063542C">
              <w:rPr>
                <w:noProof/>
              </w:rPr>
            </w:r>
            <w:r w:rsidR="0063542C">
              <w:rPr>
                <w:noProof/>
              </w:rPr>
              <w:fldChar w:fldCharType="separate"/>
            </w:r>
            <w:r w:rsidR="00836CB4">
              <w:rPr>
                <w:noProof/>
              </w:rPr>
              <w:t>77</w:t>
            </w:r>
            <w:r w:rsidR="0063542C">
              <w:rPr>
                <w:noProof/>
              </w:rPr>
              <w:fldChar w:fldCharType="end"/>
            </w:r>
          </w:hyperlink>
        </w:p>
        <w:p w14:paraId="0BB6802B" w14:textId="0FC52485" w:rsidR="002A2157" w:rsidRDefault="00000000">
          <w:pPr>
            <w:pStyle w:val="Inhopg1"/>
            <w:rPr>
              <w:rFonts w:asciiTheme="minorHAnsi" w:hAnsiTheme="minorHAnsi"/>
              <w:noProof/>
              <w:sz w:val="22"/>
            </w:rPr>
          </w:pPr>
          <w:hyperlink w:anchor="_Toc256000049" w:history="1">
            <w:r w:rsidR="0063542C" w:rsidRPr="00F600DA">
              <w:rPr>
                <w:rStyle w:val="Hyperlink"/>
                <w:noProof/>
                <w:lang w:val="el"/>
              </w:rPr>
              <w:t>Όλες αυτές οι ταμπέλες</w:t>
            </w:r>
            <w:r w:rsidR="0063542C">
              <w:rPr>
                <w:noProof/>
              </w:rPr>
              <w:tab/>
            </w:r>
            <w:r w:rsidR="0063542C">
              <w:rPr>
                <w:noProof/>
              </w:rPr>
              <w:fldChar w:fldCharType="begin"/>
            </w:r>
            <w:r w:rsidR="0063542C">
              <w:rPr>
                <w:noProof/>
              </w:rPr>
              <w:instrText xml:space="preserve"> PAGEREF _Toc256000049 \h </w:instrText>
            </w:r>
            <w:r w:rsidR="0063542C">
              <w:rPr>
                <w:noProof/>
              </w:rPr>
            </w:r>
            <w:r w:rsidR="0063542C">
              <w:rPr>
                <w:noProof/>
              </w:rPr>
              <w:fldChar w:fldCharType="separate"/>
            </w:r>
            <w:r w:rsidR="00836CB4">
              <w:rPr>
                <w:noProof/>
              </w:rPr>
              <w:t>78</w:t>
            </w:r>
            <w:r w:rsidR="0063542C">
              <w:rPr>
                <w:noProof/>
              </w:rPr>
              <w:fldChar w:fldCharType="end"/>
            </w:r>
          </w:hyperlink>
        </w:p>
        <w:p w14:paraId="735F95A9" w14:textId="62866F33" w:rsidR="002A2157" w:rsidRDefault="00000000">
          <w:pPr>
            <w:pStyle w:val="Inhopg1"/>
            <w:rPr>
              <w:rFonts w:asciiTheme="minorHAnsi" w:hAnsiTheme="minorHAnsi"/>
              <w:noProof/>
              <w:sz w:val="22"/>
            </w:rPr>
          </w:pPr>
          <w:hyperlink w:anchor="_Toc256000050" w:history="1">
            <w:r w:rsidR="00DA2456" w:rsidRPr="00DA2456">
              <w:rPr>
                <w:rStyle w:val="Hyperlink"/>
                <w:noProof/>
                <w:lang w:val="el"/>
              </w:rPr>
              <w:t>Οικουμενικά Ανθρώπινα Δικαιώματα</w:t>
            </w:r>
            <w:r w:rsidR="0063542C">
              <w:rPr>
                <w:noProof/>
              </w:rPr>
              <w:tab/>
            </w:r>
            <w:r w:rsidR="0063542C">
              <w:rPr>
                <w:noProof/>
              </w:rPr>
              <w:fldChar w:fldCharType="begin"/>
            </w:r>
            <w:r w:rsidR="0063542C">
              <w:rPr>
                <w:noProof/>
              </w:rPr>
              <w:instrText xml:space="preserve"> PAGEREF _Toc256000050 \h </w:instrText>
            </w:r>
            <w:r w:rsidR="0063542C">
              <w:rPr>
                <w:noProof/>
              </w:rPr>
            </w:r>
            <w:r w:rsidR="0063542C">
              <w:rPr>
                <w:noProof/>
              </w:rPr>
              <w:fldChar w:fldCharType="separate"/>
            </w:r>
            <w:r w:rsidR="00836CB4">
              <w:rPr>
                <w:noProof/>
              </w:rPr>
              <w:t>82</w:t>
            </w:r>
            <w:r w:rsidR="0063542C">
              <w:rPr>
                <w:noProof/>
              </w:rPr>
              <w:fldChar w:fldCharType="end"/>
            </w:r>
          </w:hyperlink>
        </w:p>
        <w:p w14:paraId="34FD5C65" w14:textId="4A14B8DA" w:rsidR="002A2157" w:rsidRPr="00C4690A" w:rsidRDefault="00000000">
          <w:pPr>
            <w:pStyle w:val="Inhopg1"/>
            <w:rPr>
              <w:rFonts w:asciiTheme="minorHAnsi" w:hAnsiTheme="minorHAnsi"/>
              <w:noProof/>
              <w:sz w:val="22"/>
            </w:rPr>
          </w:pPr>
          <w:hyperlink w:anchor="_Toc256000051" w:history="1">
            <w:r w:rsidR="0063542C" w:rsidRPr="00C4690A">
              <w:rPr>
                <w:rStyle w:val="Hyperlink"/>
                <w:rFonts w:ascii="Fira Sans" w:eastAsiaTheme="majorEastAsia" w:hAnsi="Fira Sans" w:cs="Poppins"/>
                <w:noProof/>
                <w:lang w:val="el"/>
              </w:rPr>
              <w:t>Περισσότερες πιθανότητες!</w:t>
            </w:r>
            <w:r w:rsidR="0063542C" w:rsidRPr="00C4690A">
              <w:rPr>
                <w:noProof/>
              </w:rPr>
              <w:tab/>
            </w:r>
            <w:r w:rsidR="0063542C" w:rsidRPr="00C4690A">
              <w:rPr>
                <w:noProof/>
              </w:rPr>
              <w:fldChar w:fldCharType="begin"/>
            </w:r>
            <w:r w:rsidR="0063542C" w:rsidRPr="00C4690A">
              <w:rPr>
                <w:noProof/>
              </w:rPr>
              <w:instrText xml:space="preserve"> PAGEREF _Toc256000051 \h </w:instrText>
            </w:r>
            <w:r w:rsidR="0063542C" w:rsidRPr="00C4690A">
              <w:rPr>
                <w:noProof/>
              </w:rPr>
            </w:r>
            <w:r w:rsidR="0063542C" w:rsidRPr="00C4690A">
              <w:rPr>
                <w:noProof/>
              </w:rPr>
              <w:fldChar w:fldCharType="separate"/>
            </w:r>
            <w:r w:rsidR="00836CB4">
              <w:rPr>
                <w:noProof/>
              </w:rPr>
              <w:t>84</w:t>
            </w:r>
            <w:r w:rsidR="0063542C" w:rsidRPr="00C4690A">
              <w:rPr>
                <w:noProof/>
              </w:rPr>
              <w:fldChar w:fldCharType="end"/>
            </w:r>
          </w:hyperlink>
        </w:p>
        <w:p w14:paraId="76CE6D06" w14:textId="38DB3B07" w:rsidR="002A2157" w:rsidRPr="00C4690A" w:rsidRDefault="00000000">
          <w:pPr>
            <w:pStyle w:val="Inhopg1"/>
            <w:rPr>
              <w:rFonts w:asciiTheme="minorHAnsi" w:hAnsiTheme="minorHAnsi"/>
              <w:noProof/>
              <w:sz w:val="22"/>
            </w:rPr>
          </w:pPr>
          <w:hyperlink w:anchor="_Toc256000052" w:history="1">
            <w:r w:rsidR="0063542C" w:rsidRPr="00C4690A">
              <w:rPr>
                <w:rStyle w:val="Hyperlink"/>
                <w:rFonts w:ascii="Fira Sans" w:eastAsiaTheme="majorEastAsia" w:hAnsi="Fira Sans" w:cs="Poppins"/>
                <w:noProof/>
                <w:lang w:val="el"/>
              </w:rPr>
              <w:t>Φαντασιώσεις για το μέλλον</w:t>
            </w:r>
            <w:r w:rsidR="0063542C" w:rsidRPr="00C4690A">
              <w:rPr>
                <w:noProof/>
              </w:rPr>
              <w:tab/>
            </w:r>
            <w:r w:rsidR="0063542C" w:rsidRPr="00C4690A">
              <w:rPr>
                <w:noProof/>
              </w:rPr>
              <w:fldChar w:fldCharType="begin"/>
            </w:r>
            <w:r w:rsidR="0063542C" w:rsidRPr="00C4690A">
              <w:rPr>
                <w:noProof/>
              </w:rPr>
              <w:instrText xml:space="preserve"> PAGEREF _Toc256000052 \h </w:instrText>
            </w:r>
            <w:r w:rsidR="0063542C" w:rsidRPr="00C4690A">
              <w:rPr>
                <w:noProof/>
              </w:rPr>
            </w:r>
            <w:r w:rsidR="0063542C" w:rsidRPr="00C4690A">
              <w:rPr>
                <w:noProof/>
              </w:rPr>
              <w:fldChar w:fldCharType="separate"/>
            </w:r>
            <w:r w:rsidR="00836CB4">
              <w:rPr>
                <w:noProof/>
              </w:rPr>
              <w:t>86</w:t>
            </w:r>
            <w:r w:rsidR="0063542C" w:rsidRPr="00C4690A">
              <w:rPr>
                <w:noProof/>
              </w:rPr>
              <w:fldChar w:fldCharType="end"/>
            </w:r>
          </w:hyperlink>
        </w:p>
        <w:p w14:paraId="68397351" w14:textId="26BC35B5" w:rsidR="002A2157" w:rsidRDefault="00000000">
          <w:pPr>
            <w:pStyle w:val="Inhopg1"/>
            <w:rPr>
              <w:rFonts w:asciiTheme="minorHAnsi" w:hAnsiTheme="minorHAnsi"/>
              <w:noProof/>
              <w:sz w:val="22"/>
            </w:rPr>
          </w:pPr>
          <w:hyperlink w:anchor="_Toc256000053" w:history="1">
            <w:r w:rsidR="0063542C" w:rsidRPr="00370465">
              <w:rPr>
                <w:rStyle w:val="Hyperlink"/>
                <w:noProof/>
                <w:lang w:val="el"/>
              </w:rPr>
              <w:t>Φανταστείτε να είστε γονιός</w:t>
            </w:r>
            <w:r w:rsidR="0063542C">
              <w:rPr>
                <w:noProof/>
              </w:rPr>
              <w:tab/>
            </w:r>
            <w:r w:rsidR="0063542C">
              <w:rPr>
                <w:noProof/>
              </w:rPr>
              <w:fldChar w:fldCharType="begin"/>
            </w:r>
            <w:r w:rsidR="0063542C">
              <w:rPr>
                <w:noProof/>
              </w:rPr>
              <w:instrText xml:space="preserve"> PAGEREF _Toc256000053 \h </w:instrText>
            </w:r>
            <w:r w:rsidR="0063542C">
              <w:rPr>
                <w:noProof/>
              </w:rPr>
            </w:r>
            <w:r w:rsidR="0063542C">
              <w:rPr>
                <w:noProof/>
              </w:rPr>
              <w:fldChar w:fldCharType="separate"/>
            </w:r>
            <w:r w:rsidR="00836CB4">
              <w:rPr>
                <w:noProof/>
              </w:rPr>
              <w:t>91</w:t>
            </w:r>
            <w:r w:rsidR="0063542C">
              <w:rPr>
                <w:noProof/>
              </w:rPr>
              <w:fldChar w:fldCharType="end"/>
            </w:r>
          </w:hyperlink>
        </w:p>
        <w:p w14:paraId="7F09D93E" w14:textId="49663734" w:rsidR="002A2157" w:rsidRDefault="00000000">
          <w:pPr>
            <w:pStyle w:val="Inhopg1"/>
            <w:rPr>
              <w:rFonts w:asciiTheme="minorHAnsi" w:hAnsiTheme="minorHAnsi"/>
              <w:noProof/>
              <w:sz w:val="22"/>
            </w:rPr>
          </w:pPr>
          <w:hyperlink w:anchor="_Toc256000054" w:history="1">
            <w:r w:rsidR="0063542C" w:rsidRPr="00A02DD7">
              <w:rPr>
                <w:rStyle w:val="Hyperlink"/>
                <w:noProof/>
                <w:lang w:val="el"/>
              </w:rPr>
              <w:t>Ανακαλύπτοντας πώς είμαι υποκειμενικός (μέρος 1)</w:t>
            </w:r>
            <w:r w:rsidR="0063542C">
              <w:rPr>
                <w:noProof/>
              </w:rPr>
              <w:tab/>
            </w:r>
            <w:r w:rsidR="0063542C">
              <w:rPr>
                <w:noProof/>
              </w:rPr>
              <w:fldChar w:fldCharType="begin"/>
            </w:r>
            <w:r w:rsidR="0063542C">
              <w:rPr>
                <w:noProof/>
              </w:rPr>
              <w:instrText xml:space="preserve"> PAGEREF _Toc256000054 \h </w:instrText>
            </w:r>
            <w:r w:rsidR="0063542C">
              <w:rPr>
                <w:noProof/>
              </w:rPr>
            </w:r>
            <w:r w:rsidR="0063542C">
              <w:rPr>
                <w:noProof/>
              </w:rPr>
              <w:fldChar w:fldCharType="separate"/>
            </w:r>
            <w:r w:rsidR="00836CB4">
              <w:rPr>
                <w:noProof/>
              </w:rPr>
              <w:t>95</w:t>
            </w:r>
            <w:r w:rsidR="0063542C">
              <w:rPr>
                <w:noProof/>
              </w:rPr>
              <w:fldChar w:fldCharType="end"/>
            </w:r>
          </w:hyperlink>
        </w:p>
        <w:p w14:paraId="37E0122A" w14:textId="53DAD74D" w:rsidR="002A2157" w:rsidRDefault="00000000">
          <w:pPr>
            <w:pStyle w:val="Inhopg1"/>
            <w:rPr>
              <w:rFonts w:asciiTheme="minorHAnsi" w:hAnsiTheme="minorHAnsi"/>
              <w:noProof/>
              <w:sz w:val="22"/>
            </w:rPr>
          </w:pPr>
          <w:hyperlink w:anchor="_Toc256000055" w:history="1">
            <w:r w:rsidR="0063542C" w:rsidRPr="00763CF8">
              <w:rPr>
                <w:rStyle w:val="Hyperlink"/>
                <w:noProof/>
                <w:lang w:val="el"/>
              </w:rPr>
              <w:t>Ανακαλύπτω πώς είμαι υποκειμενικός (μέρος 2)</w:t>
            </w:r>
            <w:r w:rsidR="0063542C">
              <w:rPr>
                <w:noProof/>
              </w:rPr>
              <w:tab/>
            </w:r>
            <w:r w:rsidR="0063542C">
              <w:rPr>
                <w:noProof/>
              </w:rPr>
              <w:fldChar w:fldCharType="begin"/>
            </w:r>
            <w:r w:rsidR="0063542C">
              <w:rPr>
                <w:noProof/>
              </w:rPr>
              <w:instrText xml:space="preserve"> PAGEREF _Toc256000055 \h </w:instrText>
            </w:r>
            <w:r w:rsidR="0063542C">
              <w:rPr>
                <w:noProof/>
              </w:rPr>
            </w:r>
            <w:r w:rsidR="0063542C">
              <w:rPr>
                <w:noProof/>
              </w:rPr>
              <w:fldChar w:fldCharType="separate"/>
            </w:r>
            <w:r w:rsidR="00836CB4">
              <w:rPr>
                <w:noProof/>
              </w:rPr>
              <w:t>100</w:t>
            </w:r>
            <w:r w:rsidR="0063542C">
              <w:rPr>
                <w:noProof/>
              </w:rPr>
              <w:fldChar w:fldCharType="end"/>
            </w:r>
          </w:hyperlink>
        </w:p>
        <w:p w14:paraId="2A25ABCD" w14:textId="2DA6FF93" w:rsidR="002A2157" w:rsidRDefault="00000000">
          <w:pPr>
            <w:pStyle w:val="Inhopg2"/>
            <w:tabs>
              <w:tab w:val="left" w:pos="1100"/>
              <w:tab w:val="right" w:leader="dot" w:pos="9628"/>
            </w:tabs>
            <w:rPr>
              <w:rFonts w:asciiTheme="minorHAnsi" w:hAnsiTheme="minorHAnsi"/>
              <w:noProof/>
              <w:sz w:val="22"/>
            </w:rPr>
          </w:pPr>
          <w:hyperlink w:anchor="_Toc256000057" w:history="1">
            <w:r w:rsidR="0063542C">
              <w:rPr>
                <w:rStyle w:val="Hyperlink"/>
                <w:noProof/>
              </w:rPr>
              <w:t>2.11</w:t>
            </w:r>
            <w:r w:rsidR="0063542C">
              <w:rPr>
                <w:rFonts w:asciiTheme="minorHAnsi" w:hAnsiTheme="minorHAnsi"/>
                <w:noProof/>
                <w:sz w:val="22"/>
              </w:rPr>
              <w:tab/>
            </w:r>
            <w:r w:rsidR="0063542C">
              <w:rPr>
                <w:rStyle w:val="Hyperlink"/>
                <w:noProof/>
                <w:lang w:val="el"/>
              </w:rPr>
              <w:t>ΙΣΠΑΝΙΚ</w:t>
            </w:r>
            <w:r w:rsidR="00836CB4">
              <w:rPr>
                <w:rStyle w:val="Hyperlink"/>
                <w:noProof/>
                <w:lang w:val="el"/>
              </w:rPr>
              <w:t>Α</w:t>
            </w:r>
            <w:r w:rsidR="0063542C">
              <w:rPr>
                <w:rStyle w:val="Hyperlink"/>
                <w:noProof/>
                <w:lang w:val="el"/>
              </w:rPr>
              <w:t>/ΚΑΤΑΛΑΝΙΚ</w:t>
            </w:r>
            <w:r w:rsidR="00836CB4">
              <w:rPr>
                <w:rStyle w:val="Hyperlink"/>
                <w:noProof/>
                <w:lang w:val="el"/>
              </w:rPr>
              <w:t>Α</w:t>
            </w:r>
            <w:r w:rsidR="0063542C">
              <w:rPr>
                <w:noProof/>
              </w:rPr>
              <w:tab/>
            </w:r>
            <w:r w:rsidR="0063542C">
              <w:rPr>
                <w:noProof/>
              </w:rPr>
              <w:fldChar w:fldCharType="begin"/>
            </w:r>
            <w:r w:rsidR="0063542C">
              <w:rPr>
                <w:noProof/>
              </w:rPr>
              <w:instrText xml:space="preserve"> PAGEREF _Toc256000057 \h </w:instrText>
            </w:r>
            <w:r w:rsidR="0063542C">
              <w:rPr>
                <w:noProof/>
              </w:rPr>
            </w:r>
            <w:r w:rsidR="0063542C">
              <w:rPr>
                <w:noProof/>
              </w:rPr>
              <w:fldChar w:fldCharType="separate"/>
            </w:r>
            <w:r w:rsidR="00836CB4">
              <w:rPr>
                <w:noProof/>
              </w:rPr>
              <w:t>102</w:t>
            </w:r>
            <w:r w:rsidR="0063542C">
              <w:rPr>
                <w:noProof/>
              </w:rPr>
              <w:fldChar w:fldCharType="end"/>
            </w:r>
          </w:hyperlink>
        </w:p>
        <w:p w14:paraId="023CA973" w14:textId="1D4F25B5" w:rsidR="002A2157" w:rsidRDefault="00000000">
          <w:pPr>
            <w:pStyle w:val="Inhopg1"/>
            <w:rPr>
              <w:rFonts w:asciiTheme="minorHAnsi" w:hAnsiTheme="minorHAnsi"/>
              <w:noProof/>
              <w:sz w:val="22"/>
            </w:rPr>
          </w:pPr>
          <w:hyperlink w:anchor="_Toc256000058" w:history="1">
            <w:r w:rsidR="0063542C" w:rsidRPr="00F244CF">
              <w:rPr>
                <w:rStyle w:val="Hyperlink"/>
                <w:noProof/>
                <w:lang w:val="el"/>
              </w:rPr>
              <w:t>Μη συμπεριληπτικές ειδήσεις</w:t>
            </w:r>
            <w:r w:rsidR="0063542C">
              <w:rPr>
                <w:noProof/>
              </w:rPr>
              <w:tab/>
            </w:r>
            <w:r w:rsidR="0063542C">
              <w:rPr>
                <w:noProof/>
              </w:rPr>
              <w:fldChar w:fldCharType="begin"/>
            </w:r>
            <w:r w:rsidR="0063542C">
              <w:rPr>
                <w:noProof/>
              </w:rPr>
              <w:instrText xml:space="preserve"> PAGEREF _Toc256000058 \h </w:instrText>
            </w:r>
            <w:r w:rsidR="0063542C">
              <w:rPr>
                <w:noProof/>
              </w:rPr>
            </w:r>
            <w:r w:rsidR="0063542C">
              <w:rPr>
                <w:noProof/>
              </w:rPr>
              <w:fldChar w:fldCharType="separate"/>
            </w:r>
            <w:r w:rsidR="00836CB4">
              <w:rPr>
                <w:noProof/>
              </w:rPr>
              <w:t>105</w:t>
            </w:r>
            <w:r w:rsidR="0063542C">
              <w:rPr>
                <w:noProof/>
              </w:rPr>
              <w:fldChar w:fldCharType="end"/>
            </w:r>
          </w:hyperlink>
        </w:p>
        <w:p w14:paraId="6C3D4950" w14:textId="7FBB89F0" w:rsidR="002A2157" w:rsidRDefault="00000000">
          <w:pPr>
            <w:pStyle w:val="Inhopg1"/>
            <w:rPr>
              <w:rFonts w:asciiTheme="minorHAnsi" w:hAnsiTheme="minorHAnsi"/>
              <w:noProof/>
              <w:sz w:val="22"/>
            </w:rPr>
          </w:pPr>
          <w:hyperlink w:anchor="_Toc256000059" w:history="1">
            <w:r w:rsidR="0063542C" w:rsidRPr="00F244CF">
              <w:rPr>
                <w:rStyle w:val="Hyperlink"/>
                <w:noProof/>
                <w:lang w:val="el"/>
              </w:rPr>
              <w:t>Γράμμα αγάπης</w:t>
            </w:r>
            <w:r w:rsidR="0063542C">
              <w:rPr>
                <w:noProof/>
              </w:rPr>
              <w:tab/>
            </w:r>
            <w:r w:rsidR="0063542C">
              <w:rPr>
                <w:noProof/>
              </w:rPr>
              <w:fldChar w:fldCharType="begin"/>
            </w:r>
            <w:r w:rsidR="0063542C">
              <w:rPr>
                <w:noProof/>
              </w:rPr>
              <w:instrText xml:space="preserve"> PAGEREF _Toc256000059 \h </w:instrText>
            </w:r>
            <w:r w:rsidR="0063542C">
              <w:rPr>
                <w:noProof/>
              </w:rPr>
            </w:r>
            <w:r w:rsidR="0063542C">
              <w:rPr>
                <w:noProof/>
              </w:rPr>
              <w:fldChar w:fldCharType="separate"/>
            </w:r>
            <w:r w:rsidR="00836CB4">
              <w:rPr>
                <w:noProof/>
              </w:rPr>
              <w:t>107</w:t>
            </w:r>
            <w:r w:rsidR="0063542C">
              <w:rPr>
                <w:noProof/>
              </w:rPr>
              <w:fldChar w:fldCharType="end"/>
            </w:r>
          </w:hyperlink>
        </w:p>
        <w:p w14:paraId="0632662C" w14:textId="2D8294EF" w:rsidR="002A2157" w:rsidRDefault="00000000">
          <w:pPr>
            <w:pStyle w:val="Inhopg1"/>
            <w:rPr>
              <w:rFonts w:asciiTheme="minorHAnsi" w:hAnsiTheme="minorHAnsi"/>
              <w:noProof/>
              <w:sz w:val="22"/>
            </w:rPr>
          </w:pPr>
          <w:hyperlink w:anchor="_Toc256000061" w:history="1">
            <w:r w:rsidR="0063542C">
              <w:rPr>
                <w:rStyle w:val="Hyperlink"/>
                <w:noProof/>
              </w:rPr>
              <w:t>3</w:t>
            </w:r>
            <w:r w:rsidR="0063542C">
              <w:rPr>
                <w:rFonts w:asciiTheme="minorHAnsi" w:hAnsiTheme="minorHAnsi"/>
                <w:noProof/>
                <w:sz w:val="22"/>
              </w:rPr>
              <w:tab/>
            </w:r>
            <w:r w:rsidR="0063542C">
              <w:rPr>
                <w:rStyle w:val="Hyperlink"/>
                <w:noProof/>
                <w:lang w:val="el"/>
              </w:rPr>
              <w:t>Πληροφορίες έργου</w:t>
            </w:r>
            <w:r w:rsidR="0063542C">
              <w:rPr>
                <w:noProof/>
              </w:rPr>
              <w:tab/>
            </w:r>
            <w:r w:rsidR="0063542C">
              <w:rPr>
                <w:noProof/>
              </w:rPr>
              <w:fldChar w:fldCharType="begin"/>
            </w:r>
            <w:r w:rsidR="0063542C">
              <w:rPr>
                <w:noProof/>
              </w:rPr>
              <w:instrText xml:space="preserve"> PAGEREF _Toc256000061 \h </w:instrText>
            </w:r>
            <w:r w:rsidR="0063542C">
              <w:rPr>
                <w:noProof/>
              </w:rPr>
            </w:r>
            <w:r w:rsidR="0063542C">
              <w:rPr>
                <w:noProof/>
              </w:rPr>
              <w:fldChar w:fldCharType="separate"/>
            </w:r>
            <w:r w:rsidR="00836CB4">
              <w:rPr>
                <w:noProof/>
              </w:rPr>
              <w:t>110</w:t>
            </w:r>
            <w:r w:rsidR="0063542C">
              <w:rPr>
                <w:noProof/>
              </w:rPr>
              <w:fldChar w:fldCharType="end"/>
            </w:r>
          </w:hyperlink>
        </w:p>
        <w:p w14:paraId="568663F3" w14:textId="5962A661" w:rsidR="002A2157" w:rsidRDefault="00000000">
          <w:pPr>
            <w:pStyle w:val="Inhopg2"/>
            <w:tabs>
              <w:tab w:val="left" w:pos="880"/>
              <w:tab w:val="right" w:leader="dot" w:pos="9628"/>
            </w:tabs>
            <w:rPr>
              <w:rFonts w:asciiTheme="minorHAnsi" w:hAnsiTheme="minorHAnsi"/>
              <w:noProof/>
              <w:sz w:val="22"/>
            </w:rPr>
          </w:pPr>
          <w:hyperlink w:anchor="_Toc256000062" w:history="1">
            <w:r w:rsidR="0063542C">
              <w:rPr>
                <w:rStyle w:val="Hyperlink"/>
                <w:noProof/>
              </w:rPr>
              <w:t>3.2</w:t>
            </w:r>
            <w:r w:rsidR="0063542C">
              <w:rPr>
                <w:rFonts w:asciiTheme="minorHAnsi" w:hAnsiTheme="minorHAnsi"/>
                <w:noProof/>
                <w:sz w:val="22"/>
              </w:rPr>
              <w:tab/>
            </w:r>
            <w:r w:rsidR="0063542C" w:rsidRPr="00A27C9B">
              <w:rPr>
                <w:rStyle w:val="Hyperlink"/>
                <w:noProof/>
                <w:lang w:val="el"/>
              </w:rPr>
              <w:t>Παραδοτέες πληροφορίες</w:t>
            </w:r>
            <w:r w:rsidR="0063542C">
              <w:rPr>
                <w:noProof/>
              </w:rPr>
              <w:tab/>
            </w:r>
            <w:r w:rsidR="0063542C">
              <w:rPr>
                <w:noProof/>
              </w:rPr>
              <w:fldChar w:fldCharType="begin"/>
            </w:r>
            <w:r w:rsidR="0063542C">
              <w:rPr>
                <w:noProof/>
              </w:rPr>
              <w:instrText xml:space="preserve"> PAGEREF _Toc256000062 \h </w:instrText>
            </w:r>
            <w:r w:rsidR="0063542C">
              <w:rPr>
                <w:noProof/>
              </w:rPr>
            </w:r>
            <w:r w:rsidR="0063542C">
              <w:rPr>
                <w:noProof/>
              </w:rPr>
              <w:fldChar w:fldCharType="separate"/>
            </w:r>
            <w:r w:rsidR="00836CB4">
              <w:rPr>
                <w:noProof/>
              </w:rPr>
              <w:t>110</w:t>
            </w:r>
            <w:r w:rsidR="0063542C">
              <w:rPr>
                <w:noProof/>
              </w:rPr>
              <w:fldChar w:fldCharType="end"/>
            </w:r>
          </w:hyperlink>
        </w:p>
        <w:p w14:paraId="7CB5436E" w14:textId="0540D385" w:rsidR="002A2157" w:rsidRDefault="00000000">
          <w:pPr>
            <w:pStyle w:val="Inhopg2"/>
            <w:tabs>
              <w:tab w:val="left" w:pos="880"/>
              <w:tab w:val="right" w:leader="dot" w:pos="9628"/>
            </w:tabs>
            <w:rPr>
              <w:rFonts w:asciiTheme="minorHAnsi" w:hAnsiTheme="minorHAnsi"/>
              <w:noProof/>
              <w:sz w:val="22"/>
            </w:rPr>
          </w:pPr>
          <w:hyperlink w:anchor="_Toc256000063" w:history="1">
            <w:r w:rsidR="0063542C">
              <w:rPr>
                <w:rStyle w:val="Hyperlink"/>
                <w:noProof/>
              </w:rPr>
              <w:t>3.3</w:t>
            </w:r>
            <w:r w:rsidR="0063542C">
              <w:rPr>
                <w:rFonts w:asciiTheme="minorHAnsi" w:hAnsiTheme="minorHAnsi"/>
                <w:noProof/>
                <w:sz w:val="22"/>
              </w:rPr>
              <w:tab/>
            </w:r>
            <w:r w:rsidR="0063542C" w:rsidRPr="00A27C9B">
              <w:rPr>
                <w:rStyle w:val="Hyperlink"/>
                <w:noProof/>
                <w:lang w:val="el"/>
              </w:rPr>
              <w:t>Συντονιστής του έργου</w:t>
            </w:r>
            <w:r w:rsidR="0063542C">
              <w:rPr>
                <w:noProof/>
              </w:rPr>
              <w:tab/>
            </w:r>
            <w:r w:rsidR="0063542C">
              <w:rPr>
                <w:noProof/>
              </w:rPr>
              <w:fldChar w:fldCharType="begin"/>
            </w:r>
            <w:r w:rsidR="0063542C">
              <w:rPr>
                <w:noProof/>
              </w:rPr>
              <w:instrText xml:space="preserve"> PAGEREF _Toc256000063 \h </w:instrText>
            </w:r>
            <w:r w:rsidR="0063542C">
              <w:rPr>
                <w:noProof/>
              </w:rPr>
            </w:r>
            <w:r w:rsidR="0063542C">
              <w:rPr>
                <w:noProof/>
              </w:rPr>
              <w:fldChar w:fldCharType="separate"/>
            </w:r>
            <w:r w:rsidR="00836CB4">
              <w:rPr>
                <w:noProof/>
              </w:rPr>
              <w:t>112</w:t>
            </w:r>
            <w:r w:rsidR="0063542C">
              <w:rPr>
                <w:noProof/>
              </w:rPr>
              <w:fldChar w:fldCharType="end"/>
            </w:r>
          </w:hyperlink>
        </w:p>
        <w:p w14:paraId="50E8D137" w14:textId="43C8CBC0" w:rsidR="002A2157" w:rsidRDefault="00000000">
          <w:pPr>
            <w:pStyle w:val="Inhopg2"/>
            <w:tabs>
              <w:tab w:val="left" w:pos="880"/>
              <w:tab w:val="right" w:leader="dot" w:pos="9628"/>
            </w:tabs>
            <w:rPr>
              <w:rFonts w:asciiTheme="minorHAnsi" w:hAnsiTheme="minorHAnsi"/>
              <w:noProof/>
              <w:sz w:val="22"/>
            </w:rPr>
          </w:pPr>
          <w:hyperlink w:anchor="_Toc256000064" w:history="1">
            <w:r w:rsidR="0063542C">
              <w:rPr>
                <w:rStyle w:val="Hyperlink"/>
                <w:noProof/>
              </w:rPr>
              <w:t>3.4</w:t>
            </w:r>
            <w:r w:rsidR="0063542C">
              <w:rPr>
                <w:rFonts w:asciiTheme="minorHAnsi" w:hAnsiTheme="minorHAnsi"/>
                <w:noProof/>
                <w:sz w:val="22"/>
              </w:rPr>
              <w:tab/>
            </w:r>
            <w:r w:rsidR="0063542C" w:rsidRPr="00A27C9B">
              <w:rPr>
                <w:rStyle w:val="Hyperlink"/>
                <w:noProof/>
                <w:lang w:val="el"/>
              </w:rPr>
              <w:t>Ιστορικό έκδοσης</w:t>
            </w:r>
            <w:r w:rsidR="0063542C">
              <w:rPr>
                <w:noProof/>
              </w:rPr>
              <w:tab/>
            </w:r>
            <w:r w:rsidR="0063542C">
              <w:rPr>
                <w:noProof/>
              </w:rPr>
              <w:fldChar w:fldCharType="begin"/>
            </w:r>
            <w:r w:rsidR="0063542C">
              <w:rPr>
                <w:noProof/>
              </w:rPr>
              <w:instrText xml:space="preserve"> PAGEREF _Toc256000064 \h </w:instrText>
            </w:r>
            <w:r w:rsidR="0063542C">
              <w:rPr>
                <w:noProof/>
              </w:rPr>
            </w:r>
            <w:r w:rsidR="0063542C">
              <w:rPr>
                <w:noProof/>
              </w:rPr>
              <w:fldChar w:fldCharType="separate"/>
            </w:r>
            <w:r w:rsidR="00836CB4">
              <w:rPr>
                <w:noProof/>
              </w:rPr>
              <w:t>112</w:t>
            </w:r>
            <w:r w:rsidR="0063542C">
              <w:rPr>
                <w:noProof/>
              </w:rPr>
              <w:fldChar w:fldCharType="end"/>
            </w:r>
          </w:hyperlink>
        </w:p>
        <w:p w14:paraId="0EAF075F" w14:textId="77777777" w:rsidR="00137A16" w:rsidRPr="00A27C9B" w:rsidRDefault="0063542C">
          <w:r w:rsidRPr="00D20528">
            <w:rPr>
              <w:b/>
              <w:bCs/>
            </w:rPr>
            <w:fldChar w:fldCharType="end"/>
          </w:r>
        </w:p>
      </w:sdtContent>
    </w:sdt>
    <w:p w14:paraId="11989255" w14:textId="77777777" w:rsidR="001B632D" w:rsidRPr="00A27C9B" w:rsidRDefault="0063542C">
      <w:pPr>
        <w:spacing w:after="200"/>
        <w:jc w:val="left"/>
        <w:rPr>
          <w:b/>
          <w:bCs/>
        </w:rPr>
      </w:pPr>
      <w:r w:rsidRPr="00A27C9B">
        <w:rPr>
          <w:b/>
          <w:bCs/>
        </w:rPr>
        <w:br w:type="page"/>
      </w:r>
    </w:p>
    <w:p w14:paraId="4911CD90" w14:textId="716928D6" w:rsidR="00202D32" w:rsidRDefault="0063542C" w:rsidP="00F93919">
      <w:pPr>
        <w:pStyle w:val="Kop1"/>
        <w:numPr>
          <w:ilvl w:val="0"/>
          <w:numId w:val="17"/>
        </w:numPr>
      </w:pPr>
      <w:bookmarkStart w:id="2" w:name="_Toc256000000"/>
      <w:r>
        <w:rPr>
          <w:lang w:val="el"/>
        </w:rPr>
        <w:lastRenderedPageBreak/>
        <w:t>Εισαγωγή</w:t>
      </w:r>
      <w:bookmarkEnd w:id="2"/>
    </w:p>
    <w:p w14:paraId="24A41563" w14:textId="3FDD2BCA" w:rsidR="00BA4154" w:rsidRDefault="0063542C" w:rsidP="00BA4154">
      <w:pPr>
        <w:pStyle w:val="Kop2"/>
        <w:numPr>
          <w:ilvl w:val="0"/>
          <w:numId w:val="0"/>
        </w:numPr>
        <w:ind w:left="360"/>
      </w:pPr>
      <w:bookmarkStart w:id="3" w:name="_Toc256000001"/>
      <w:r>
        <w:rPr>
          <w:lang w:val="el"/>
        </w:rPr>
        <w:t>1.1 Περίληψη έργου</w:t>
      </w:r>
      <w:bookmarkEnd w:id="3"/>
    </w:p>
    <w:p w14:paraId="528701BB" w14:textId="3578255A" w:rsidR="00EC48F1" w:rsidRPr="00CC0782" w:rsidRDefault="0063542C" w:rsidP="00EC48F1">
      <w:pPr>
        <w:rPr>
          <w:lang w:val="el-GR"/>
        </w:rPr>
      </w:pPr>
      <w:r w:rsidRPr="00EC48F1">
        <w:rPr>
          <w:lang w:val="el"/>
        </w:rPr>
        <w:t xml:space="preserve">Το έργο My-ID είναι μια ανάπτυξη της εκπαιδευτικής τεχνολογίας "My-ID" σχετικά με τη σεξουαλική και έμφυλη ποικιλομορφία στον τομέα του λυκείου. Η μέθοδος "My-ID" βασίζεται στην ανάλυση της ετεροκανονικότητας και σε τεκμηριωμένες μεθόδους για την εκπαίδευση με τρόπο που να αλλάζει βιώσιμα τις αρνητικές στάσεις και τα υποκείμενα αρνητικά συναισθήματα απέναντι στην έμφυλη και σεξουαλική ποικιλομορφία. Το έργο διαρκεί από τον Νοέμβριο του 2021 έως την 1η Νοεμβρίου 2023. </w:t>
      </w:r>
    </w:p>
    <w:p w14:paraId="205A4B63" w14:textId="77777777" w:rsidR="00EC48F1" w:rsidRPr="00CC0782" w:rsidRDefault="0063542C" w:rsidP="00EC48F1">
      <w:pPr>
        <w:rPr>
          <w:lang w:val="el-GR"/>
        </w:rPr>
      </w:pPr>
      <w:r w:rsidRPr="00EC48F1">
        <w:rPr>
          <w:lang w:val="el"/>
        </w:rPr>
        <w:t>Το έργο χρησιμοποιεί τρεις βασικές στρατηγικές για την υποστήριξη των λυκείων στην εφαρμογή της μεθόδου My-ID:</w:t>
      </w:r>
    </w:p>
    <w:p w14:paraId="430AD062" w14:textId="77777777" w:rsidR="00EC48F1" w:rsidRPr="00CC0782" w:rsidRDefault="0063542C" w:rsidP="00EC48F1">
      <w:pPr>
        <w:rPr>
          <w:lang w:val="el-GR"/>
        </w:rPr>
      </w:pPr>
      <w:r w:rsidRPr="00EC48F1">
        <w:rPr>
          <w:lang w:val="el"/>
        </w:rPr>
        <w:t>1.</w:t>
      </w:r>
      <w:r w:rsidRPr="00EC48F1">
        <w:rPr>
          <w:lang w:val="el"/>
        </w:rPr>
        <w:tab/>
        <w:t>Ανάπτυξη συγκεκριμένων δραστηριοτήτων στην τάξη για ενσωμάτωση σε ένα σπειροειδές πρόγραμμα διδασκαλίας</w:t>
      </w:r>
    </w:p>
    <w:p w14:paraId="10E91B04" w14:textId="6FA79628" w:rsidR="00EC48F1" w:rsidRPr="00CC0782" w:rsidRDefault="0063542C" w:rsidP="00EC48F1">
      <w:pPr>
        <w:rPr>
          <w:lang w:val="el-GR"/>
        </w:rPr>
      </w:pPr>
      <w:r w:rsidRPr="00EC48F1">
        <w:rPr>
          <w:lang w:val="el"/>
        </w:rPr>
        <w:t>2.</w:t>
      </w:r>
      <w:r w:rsidRPr="00EC48F1">
        <w:rPr>
          <w:lang w:val="el"/>
        </w:rPr>
        <w:tab/>
        <w:t>Εγχειρίδιο για την ενίσχυση των εκπαιδευτικών</w:t>
      </w:r>
    </w:p>
    <w:p w14:paraId="78ED5796" w14:textId="50817669" w:rsidR="00EC48F1" w:rsidRPr="00CC0782" w:rsidRDefault="0063542C" w:rsidP="00EC48F1">
      <w:pPr>
        <w:rPr>
          <w:lang w:val="el-GR"/>
        </w:rPr>
      </w:pPr>
      <w:r w:rsidRPr="00EC48F1">
        <w:rPr>
          <w:lang w:val="el"/>
        </w:rPr>
        <w:t>3.</w:t>
      </w:r>
      <w:r w:rsidRPr="00EC48F1">
        <w:rPr>
          <w:lang w:val="el"/>
        </w:rPr>
        <w:tab/>
        <w:t>Οδηγίες για τον τρόπο ενημέρωσης και καθοδήγησης των γονέων</w:t>
      </w:r>
    </w:p>
    <w:p w14:paraId="11A88A17" w14:textId="77777777" w:rsidR="00EC48F1" w:rsidRPr="00CC0782" w:rsidRDefault="00EC48F1" w:rsidP="00EC48F1">
      <w:pPr>
        <w:rPr>
          <w:lang w:val="el-GR"/>
        </w:rPr>
      </w:pPr>
    </w:p>
    <w:p w14:paraId="204A4BF4" w14:textId="155BF505" w:rsidR="00EC48F1" w:rsidRPr="00CC0782" w:rsidRDefault="0063542C" w:rsidP="00BA4154">
      <w:pPr>
        <w:pStyle w:val="Kop2"/>
        <w:numPr>
          <w:ilvl w:val="1"/>
          <w:numId w:val="20"/>
        </w:numPr>
        <w:rPr>
          <w:lang w:val="el-GR"/>
        </w:rPr>
      </w:pPr>
      <w:bookmarkStart w:id="4" w:name="_Toc256000002"/>
      <w:r>
        <w:rPr>
          <w:lang w:val="el"/>
        </w:rPr>
        <w:t>Πώς να χρησιμοποιήσετε αυτήν τη σύνοψη</w:t>
      </w:r>
      <w:bookmarkEnd w:id="4"/>
    </w:p>
    <w:p w14:paraId="28F7C64C" w14:textId="5C9020E1" w:rsidR="00EC48F1" w:rsidRPr="00CC0782" w:rsidRDefault="0063542C" w:rsidP="00EC48F1">
      <w:pPr>
        <w:rPr>
          <w:lang w:val="el-GR"/>
        </w:rPr>
      </w:pPr>
      <w:r>
        <w:rPr>
          <w:lang w:val="el"/>
        </w:rPr>
        <w:t>Το κύριο μέρος αυτής της σύνοψης είναι το κεφάλαιο 2, το οποίο είναι μια συλλογή από 30 δραστηριότητες στην τάξη. Οι δραστηριότητες είναι γραμμένες με τέτοιο τρόπο ώστε να εφαρμόζονται άμεσα στην τάξη.  Μπορείτε να επιλέξετε δραστηριότητες με βάση τη σύνοψη, η οποία βρίσκεται κάτω από τον τίτλο, και ελέγχοντας τις σύντομες πληροφορίες στην αριστερή στήλη που αναφέρουν στόχους, διάρκεια και επίπεδο ομάδας.</w:t>
      </w:r>
    </w:p>
    <w:p w14:paraId="58DC5054" w14:textId="5D200B82" w:rsidR="00ED3232" w:rsidRDefault="0063542C" w:rsidP="00EC48F1">
      <w:pPr>
        <w:rPr>
          <w:lang w:val="el"/>
        </w:rPr>
      </w:pPr>
      <w:r>
        <w:rPr>
          <w:lang w:val="el"/>
        </w:rPr>
        <w:t xml:space="preserve">Χωρίσαμε τις δραστηριότητες σε θέματα, γεγονός που διευκολύνει την επιλογή δραστηριοτήτων που είναι κατάλληλες για τα μαθήματά σας. </w:t>
      </w:r>
      <w:r w:rsidR="00ED3232" w:rsidRPr="00ED3232">
        <w:rPr>
          <w:lang w:val="el-GR"/>
        </w:rPr>
        <w:t xml:space="preserve">Σημειώστε ότι ένας αριθμός δραστηριοτήτων μπορεί να χρησιμοποιηθεί σε διαφορετικά θέματα. Για </w:t>
      </w:r>
      <w:r w:rsidR="00ED3232" w:rsidRPr="00ED3232">
        <w:rPr>
          <w:lang w:val="el-GR"/>
        </w:rPr>
        <w:lastRenderedPageBreak/>
        <w:t>παράδειγμα, μια δραστηριότητα όπως "Ο ιδανικός μου σύντροφος" θα μπορούσε να χρησιμοποιηθεί τόσο στη Βιολογία όσο και στις Κοινωνικές Επιστήμες. Δραστηριότητες σχετικά με ιστορικά ποιήματα μυθιστορημάτων μπορούν να χρησιμοποιηθούν τόσο σε μάθημα γλώσσας/λογοτεχνίας όσο και στην ιστορία. Επιλέξτε με σύνεση και προσαρμόστε τις δραστηριότητες όπου χρειάζεται.</w:t>
      </w:r>
    </w:p>
    <w:p w14:paraId="565F0A5F" w14:textId="3203474D" w:rsidR="00ED3232" w:rsidRPr="00ED3232" w:rsidRDefault="0063542C" w:rsidP="00EC48F1">
      <w:pPr>
        <w:rPr>
          <w:lang w:val="el"/>
        </w:rPr>
      </w:pPr>
      <w:r>
        <w:rPr>
          <w:lang w:val="el"/>
        </w:rPr>
        <w:t>Αντιλαμβανόμαστε ότι θα μπορούσαμε να αναπτύξουμε μόνο μερικές δραστηριότητες ανά θέμα σε αυτό το έργο. Αυτή η σύνοψη δεν πρόκειται για μία διεξοδική βάση δεδομένων των δραστηριοτήτων που πρέπει να κάνετε για να καλύψετε το θέμα της σεξουαλικής και έμφυλης ποικιλομορφίας. Πρόκειται κυρίως για μια πηγή έμπνευσης.</w:t>
      </w:r>
    </w:p>
    <w:p w14:paraId="5D0B98B6" w14:textId="55FCFAAB" w:rsidR="007B5F93" w:rsidRPr="00CC0782" w:rsidRDefault="0063542C" w:rsidP="00EC48F1">
      <w:pPr>
        <w:rPr>
          <w:lang w:val="el-GR"/>
        </w:rPr>
      </w:pPr>
      <w:r>
        <w:rPr>
          <w:lang w:val="el"/>
        </w:rPr>
        <w:t>Ως εκπαιδευτικός, μπορεί να πάρετε έμπνευση για να αναπτύξετε τη δική σας δραστηριότητα στην τάξη. Εάν αυτό σας ακούγεται καλό, μπορείτε να κάνετε λήψη του προτύπου MS-Word για δραστηριότητες στην τάξη από τον ιστότοπο My-ID. Στο PR1.4 Οδηγός εκπαιδευτικού για την εφαρμογή των δραστηριοτήτων My-ID, υπάρχει ένα κεφάλαιο με έναν οδηγό για το πώς να συμπληρώσετε το πρότυπο με τις δικές σας ιδέες.</w:t>
      </w:r>
    </w:p>
    <w:p w14:paraId="1E8DE6B3" w14:textId="77777777" w:rsidR="00D810C1" w:rsidRPr="00CC0782" w:rsidRDefault="00D810C1" w:rsidP="00EC48F1">
      <w:pPr>
        <w:rPr>
          <w:lang w:val="el-GR"/>
        </w:rPr>
      </w:pPr>
    </w:p>
    <w:p w14:paraId="7538708C" w14:textId="7A6F184E" w:rsidR="00AD16B7" w:rsidRPr="00A27C9B" w:rsidRDefault="0063542C" w:rsidP="00BA4154">
      <w:pPr>
        <w:pStyle w:val="Kop2"/>
        <w:numPr>
          <w:ilvl w:val="1"/>
          <w:numId w:val="18"/>
        </w:numPr>
      </w:pPr>
      <w:bookmarkStart w:id="5" w:name="_Toc256000003"/>
      <w:r>
        <w:rPr>
          <w:lang w:val="el"/>
        </w:rPr>
        <w:t>Υλοποίηση των δραστηριοτήτων στην τάξη</w:t>
      </w:r>
      <w:bookmarkStart w:id="6" w:name="_Hlk132709424"/>
      <w:bookmarkEnd w:id="5"/>
    </w:p>
    <w:bookmarkEnd w:id="6"/>
    <w:p w14:paraId="68C60643" w14:textId="369F5943" w:rsidR="00151457" w:rsidRPr="00CC0782" w:rsidRDefault="0063542C" w:rsidP="00AD16B7">
      <w:pPr>
        <w:rPr>
          <w:lang w:val="el-GR"/>
        </w:rPr>
      </w:pPr>
      <w:r w:rsidRPr="00A27C9B">
        <w:rPr>
          <w:lang w:val="el"/>
        </w:rPr>
        <w:t xml:space="preserve">Με βάση την αξιολόγηση των αναγκών, οι εκπαιδευτικοί θα πρέπει να διαμορφώσουν μια σειρά βασικών στόχων που θέλουν να επιτύχουν κατά τη διάρκεια της υλοποίησης των δραστηριοτήτων My-ID. Συνιστούμε οι στόχοι των δραστηριοτήτων αυτών να διατυπώνονται με τρόπο SMART: Συγκεκριμένο, Μετρήσιμο, Αποδεκτό, Ρεαλιστικό και Τοποθετημένο χρονικά. Οι στόχοι θα μπορούσαν να επικεντρωθούν στο KASB, δηλαδή Γνώση, Στάση, Δεξιότητες ή Συμπεριφορά. </w:t>
      </w:r>
    </w:p>
    <w:p w14:paraId="607A6ABF" w14:textId="4DFDACB3" w:rsidR="000560D7" w:rsidRPr="00CC0782" w:rsidRDefault="0063542C" w:rsidP="00AD16B7">
      <w:pPr>
        <w:rPr>
          <w:color w:val="FF0000"/>
          <w:lang w:val="el-GR"/>
        </w:rPr>
      </w:pPr>
      <w:r w:rsidRPr="00A27C9B">
        <w:rPr>
          <w:b/>
          <w:bCs/>
          <w:color w:val="7030A0"/>
          <w:lang w:val="el"/>
        </w:rPr>
        <w:t>Γνώση</w:t>
      </w:r>
      <w:r w:rsidRPr="00A27C9B">
        <w:rPr>
          <w:lang w:val="el"/>
        </w:rPr>
        <w:t xml:space="preserve"> : Οι στόχοι της γνώσης διατυπώνονται ως εξής: «οι μαθητές/εκπαιδευτικοί </w:t>
      </w:r>
      <w:r w:rsidR="008433D7" w:rsidRPr="00A27C9B">
        <w:rPr>
          <w:i/>
          <w:iCs/>
          <w:lang w:val="el"/>
        </w:rPr>
        <w:t>γνωρίζουν</w:t>
      </w:r>
      <w:r w:rsidRPr="00A27C9B">
        <w:rPr>
          <w:lang w:val="el"/>
        </w:rPr>
        <w:t xml:space="preserve"> ότι/για..». Λάβετε υπόψη ότι η τεχνολογία διδασκαλίας My-ID υποστηρίζει ότι - σε αντίθεση με τις κοινές πεποιθήσεις για τη διδασκαλία - η γνώση δεν είναι το κλειδί για την αποτελεσματική διδασκαλία σχετικά με τη σεξουαλική και έμφυλη ποικιλομορφία. Αντίθετα, μπορούμε καλύτερα να επικεντρωθούμε στη στάση. Όταν οι μαθητές (και οι εκπαιδευτικοί) έχουν μια ανοιχτή στάση απέναντι στη διαφορετικότητα γενικά και ειδικά στη σεξουαλική και έμφυλη διαφορετικότητα, τότε το ερώτημα για ενημέρωση θα προκύψει από μόνο του. Οι εκπαιδευτικοί μπορούν στη </w:t>
      </w:r>
      <w:r w:rsidRPr="00A27C9B">
        <w:rPr>
          <w:lang w:val="el"/>
        </w:rPr>
        <w:lastRenderedPageBreak/>
        <w:t xml:space="preserve">συνέχεια να δώσουν στους μαθητές εργασίες για να αναζητήσουν τις πληροφορίες. Επομένως, είναι απαραίτητο να δίνονται μόνο οι πιο βασικές πληροφορίες στην τάξη. Με "τις πιο βασικές πληροφορίες" εννοούμε </w:t>
      </w:r>
      <w:r w:rsidR="00A63ECA" w:rsidRPr="000441DF">
        <w:rPr>
          <w:b/>
          <w:bCs/>
          <w:i/>
          <w:iCs/>
          <w:lang w:val="el"/>
        </w:rPr>
        <w:t>τις βασικές πληροφορίες που είναι πραγματικά απαραίτητες για την ανάπτυξη μιας ανοιχτής στάσης</w:t>
      </w:r>
      <w:r w:rsidRPr="00A27C9B">
        <w:rPr>
          <w:lang w:val="el"/>
        </w:rPr>
        <w:t xml:space="preserve">. Προσφέρουμε αυτές τις βασικές έννοιες στη δραστηριότητα Genderbread Person </w:t>
      </w:r>
      <w:r w:rsidR="00624CE5" w:rsidRPr="00624CE5">
        <w:rPr>
          <w:color w:val="FF0000"/>
          <w:lang w:val="el"/>
        </w:rPr>
        <w:t>(σελίδα xx).</w:t>
      </w:r>
    </w:p>
    <w:p w14:paraId="57859B09" w14:textId="3BC826FB" w:rsidR="000560D7" w:rsidRPr="00A27C9B" w:rsidRDefault="0063542C" w:rsidP="00AD16B7">
      <w:r w:rsidRPr="00A27C9B">
        <w:rPr>
          <w:b/>
          <w:bCs/>
          <w:color w:val="7030A0"/>
          <w:lang w:val="el"/>
        </w:rPr>
        <w:t>Στάσεις</w:t>
      </w:r>
      <w:r w:rsidRPr="00A27C9B">
        <w:rPr>
          <w:lang w:val="el"/>
        </w:rPr>
        <w:t xml:space="preserve"> : Οι στόχοι ως προς τη στάση διατυπώνονται με όρους επίγνωσης, αναγνώρισης και συναισθημάτων. Παραδείγματα είναι:</w:t>
      </w:r>
    </w:p>
    <w:p w14:paraId="4E7F80D0" w14:textId="77777777" w:rsidR="00A60A55" w:rsidRPr="00CC0782" w:rsidRDefault="0063542C" w:rsidP="00A60A55">
      <w:pPr>
        <w:pStyle w:val="Lijstalinea"/>
        <w:rPr>
          <w:lang w:val="el-GR"/>
        </w:rPr>
      </w:pPr>
      <w:r w:rsidRPr="00A27C9B">
        <w:rPr>
          <w:lang w:val="el"/>
        </w:rPr>
        <w:t>Οι μαθητές σέβονται τη σεξουαλική ποικιλομορφία.</w:t>
      </w:r>
    </w:p>
    <w:p w14:paraId="0C7D89E7" w14:textId="77777777" w:rsidR="00A60A55" w:rsidRPr="00CC0782" w:rsidRDefault="0063542C" w:rsidP="00A60A55">
      <w:pPr>
        <w:pStyle w:val="Lijstalinea"/>
        <w:rPr>
          <w:lang w:val="el-GR"/>
        </w:rPr>
      </w:pPr>
      <w:r w:rsidRPr="00A27C9B">
        <w:rPr>
          <w:lang w:val="el"/>
        </w:rPr>
        <w:t>Οι μαθητές ενδιαφέρονται να εξερευνήσουν τα συναισθήματα και τις νόρμες τους.</w:t>
      </w:r>
    </w:p>
    <w:p w14:paraId="47200A55" w14:textId="77777777" w:rsidR="00A60A55" w:rsidRPr="00CC0782" w:rsidRDefault="0063542C" w:rsidP="00A60A55">
      <w:pPr>
        <w:pStyle w:val="Lijstalinea"/>
        <w:rPr>
          <w:lang w:val="el-GR"/>
        </w:rPr>
      </w:pPr>
      <w:r w:rsidRPr="00A27C9B">
        <w:rPr>
          <w:lang w:val="el"/>
        </w:rPr>
        <w:t>Οι μαθητές αισθάνονται αυτοπεποίθηση στην έκφραση των συναισθημάτων τους (έλξη για το ίδιο φύλο).</w:t>
      </w:r>
    </w:p>
    <w:p w14:paraId="33392730" w14:textId="77777777" w:rsidR="00A60A55" w:rsidRPr="00CC0782" w:rsidRDefault="0063542C" w:rsidP="00A60A55">
      <w:pPr>
        <w:pStyle w:val="Lijstalinea"/>
        <w:rPr>
          <w:lang w:val="el-GR"/>
        </w:rPr>
      </w:pPr>
      <w:r w:rsidRPr="00A27C9B">
        <w:rPr>
          <w:lang w:val="el"/>
        </w:rPr>
        <w:t>Οι μαθητές εκτιμούν την ποικιλομορφία, συμπεριλαμβανομένης της σεξουαλικής ποικιλομορφίας.</w:t>
      </w:r>
    </w:p>
    <w:p w14:paraId="32A11AC7" w14:textId="77777777" w:rsidR="00A60A55" w:rsidRPr="00CC0782" w:rsidRDefault="0063542C" w:rsidP="00A60A55">
      <w:pPr>
        <w:pStyle w:val="Lijstalinea"/>
        <w:rPr>
          <w:lang w:val="el-GR"/>
        </w:rPr>
      </w:pPr>
      <w:r w:rsidRPr="00A27C9B">
        <w:rPr>
          <w:lang w:val="el"/>
        </w:rPr>
        <w:t xml:space="preserve">Οι μαθητές έχουν επανεκτιμήσει το σύστημα αξιών τους σχετικά με την ιδιότητα του πολίτη και τη σεξουαλικότητα. </w:t>
      </w:r>
    </w:p>
    <w:p w14:paraId="4A5EC0E6" w14:textId="1504BA23" w:rsidR="00247E2A" w:rsidRPr="00CC0782" w:rsidRDefault="0063542C" w:rsidP="00247E2A">
      <w:pPr>
        <w:ind w:left="-76"/>
        <w:rPr>
          <w:lang w:val="el-GR"/>
        </w:rPr>
      </w:pPr>
      <w:r w:rsidRPr="00A27C9B">
        <w:rPr>
          <w:lang w:val="el"/>
        </w:rPr>
        <w:t>Καθένας από αυτούς τους στόχους μπορεί να προσαρμοστεί στις στάσεις των εκπαιδευτικών, για παράδειγμα: "οι εκπαιδευτικοί θέλουν να προωθήσουν / να αισθάνονται σίγουροι / να διευκολύνουν αυτόματα τον σεβασμό των μαθητών απέναντι στη σεξουαλική ποικιλομορφία".</w:t>
      </w:r>
    </w:p>
    <w:p w14:paraId="6967CF10" w14:textId="0AF53780" w:rsidR="00A60A55" w:rsidRPr="00CC0782" w:rsidRDefault="0063542C" w:rsidP="00AD16B7">
      <w:pPr>
        <w:rPr>
          <w:lang w:val="el-GR"/>
        </w:rPr>
      </w:pPr>
      <w:r w:rsidRPr="00A27C9B">
        <w:rPr>
          <w:lang w:val="el"/>
        </w:rPr>
        <w:t>Μια κατευθυντήρια γραμμή για τη διατύπωση και την ιεραρχική ταξινόμηση των στόχων ως προς τη στάση μπορεί να βρεθεί στην Ταξινόμηση του Krathwohl. Η ταξινομία είναι μια ιεραρχία στόχων, η οποία υποστηρίζει ότι κάποιοι στόχοι πρέπει να επιτευχθούν πριν από την επίτευξη άλλων στόχων. Σύμφωνα με τον Krathwohl, τα πέντε επίπεδα των στόχων ως προς τη στάση είναι:</w:t>
      </w:r>
    </w:p>
    <w:p w14:paraId="1CA1689C" w14:textId="2F610246" w:rsidR="006B0B2F" w:rsidRPr="00A27C9B" w:rsidRDefault="0063542C" w:rsidP="006B0B2F">
      <w:pPr>
        <w:pStyle w:val="Lijstalinea"/>
      </w:pPr>
      <w:r>
        <w:rPr>
          <w:lang w:val="el"/>
        </w:rPr>
        <w:t>προσοχή (παθητική εστίαση)</w:t>
      </w:r>
    </w:p>
    <w:p w14:paraId="574543E9" w14:textId="78C1A6AD" w:rsidR="006B0B2F" w:rsidRPr="00A27C9B" w:rsidRDefault="0063542C" w:rsidP="006B0B2F">
      <w:pPr>
        <w:pStyle w:val="Lijstalinea"/>
      </w:pPr>
      <w:r>
        <w:rPr>
          <w:lang w:val="el"/>
        </w:rPr>
        <w:t>ενδιαφέρον (ενεργητική περιέργεια)</w:t>
      </w:r>
    </w:p>
    <w:p w14:paraId="4618C938" w14:textId="1C8580D0" w:rsidR="006B0B2F" w:rsidRPr="00CC0782" w:rsidRDefault="0063542C" w:rsidP="006B0B2F">
      <w:pPr>
        <w:pStyle w:val="Lijstalinea"/>
        <w:rPr>
          <w:lang w:val="el-GR"/>
        </w:rPr>
      </w:pPr>
      <w:r>
        <w:rPr>
          <w:lang w:val="el"/>
        </w:rPr>
        <w:t>εκτίμηση (ανάπτυξη μιας ενιαίας γνώμης/στάσης, αντί για ενέργεια με βάση την προκατάληψη)</w:t>
      </w:r>
    </w:p>
    <w:p w14:paraId="102FC943" w14:textId="43AB8088" w:rsidR="0050154D" w:rsidRPr="00CC0782" w:rsidRDefault="0063542C" w:rsidP="006B0B2F">
      <w:pPr>
        <w:pStyle w:val="Lijstalinea"/>
        <w:rPr>
          <w:lang w:val="el-GR"/>
        </w:rPr>
      </w:pPr>
      <w:r>
        <w:rPr>
          <w:lang w:val="el"/>
        </w:rPr>
        <w:t>ενσωμάτωση (προσαρμογή πεποιθήσεων και πλαισίου στάσεων)</w:t>
      </w:r>
    </w:p>
    <w:p w14:paraId="123D6226" w14:textId="233F6458" w:rsidR="0050154D" w:rsidRPr="00CC0782" w:rsidRDefault="0063542C" w:rsidP="006B0B2F">
      <w:pPr>
        <w:pStyle w:val="Lijstalinea"/>
        <w:rPr>
          <w:lang w:val="el-GR"/>
        </w:rPr>
      </w:pPr>
      <w:r>
        <w:rPr>
          <w:lang w:val="el"/>
        </w:rPr>
        <w:t xml:space="preserve">χαρακτηρισμός (οι στάσεις γίνονται μέρος της προσωπικότητας και αυτοματοποιούνται) </w:t>
      </w:r>
    </w:p>
    <w:p w14:paraId="18BBD310" w14:textId="40E0090D" w:rsidR="00DA3E55" w:rsidRPr="00CC0782" w:rsidRDefault="0063542C" w:rsidP="00AD16B7">
      <w:pPr>
        <w:rPr>
          <w:lang w:val="el-GR"/>
        </w:rPr>
      </w:pPr>
      <w:r w:rsidRPr="00A27C9B">
        <w:rPr>
          <w:b/>
          <w:bCs/>
          <w:color w:val="7030A0"/>
          <w:lang w:val="el"/>
        </w:rPr>
        <w:t>Δεξιότητες</w:t>
      </w:r>
      <w:r w:rsidRPr="00A27C9B">
        <w:rPr>
          <w:lang w:val="el"/>
        </w:rPr>
        <w:t xml:space="preserve"> : Οι στόχοι ως προς τις δεξιότητες διατυπώνονται ως ότι οι δάσκαλοι </w:t>
      </w:r>
      <w:r w:rsidR="003207FB" w:rsidRPr="00A27C9B">
        <w:rPr>
          <w:i/>
          <w:iCs/>
          <w:lang w:val="el"/>
        </w:rPr>
        <w:t>είναι σε θέση</w:t>
      </w:r>
      <w:r w:rsidRPr="00A27C9B">
        <w:rPr>
          <w:lang w:val="el"/>
        </w:rPr>
        <w:t xml:space="preserve"> ή </w:t>
      </w:r>
      <w:r w:rsidR="00F400A8" w:rsidRPr="00A27C9B">
        <w:rPr>
          <w:i/>
          <w:iCs/>
          <w:lang w:val="el"/>
        </w:rPr>
        <w:t>μπορούν να κάνουν</w:t>
      </w:r>
      <w:r w:rsidRPr="00A27C9B">
        <w:rPr>
          <w:lang w:val="el"/>
        </w:rPr>
        <w:t xml:space="preserve"> κάποια πράγματα. Υποθέτουμε ότι οι δάσκαλοι είναι </w:t>
      </w:r>
      <w:r w:rsidRPr="00A27C9B">
        <w:rPr>
          <w:lang w:val="el"/>
        </w:rPr>
        <w:lastRenderedPageBreak/>
        <w:t xml:space="preserve">επαγγελματίες και έχουν ήδη γενικές δεξιότητες διδασκαλίας. Ωστόσο, η ικανότητα συζήτησης ευαίσθητων θεμάτων και συναισθημάτων με τους μαθητές στην τάξη μπορεί να είναι καινούργια για ορισμένους εκπαιδευτικούς. Ειδικοί στόχοι σχετικά με τη σεξουαλική και έμφυλη ποικιλομορφία θα μπορούσαν να είναι ότι οι εκπαιδευτικοί είναι σε θέση να δημιουργήσουν μια ασφαλή ατμόσφαιρα στην τάξη, στην οποία οι μαθητές αισθάνονται άνετα να μιλήσουν για τη διαφορετικότητα και τη σεξουαλικότητα, και ότι οι εκπαιδευτικοί είναι σε θέση να απαντούν με ευαίσθητο τρόπο σε σκληρά ή προσβλητικά σχόλια και ερωτήσεις. </w:t>
      </w:r>
    </w:p>
    <w:p w14:paraId="4B36A6C9" w14:textId="421DCDE0" w:rsidR="00D55DDB" w:rsidRPr="00CC0782" w:rsidRDefault="0063542C" w:rsidP="00AD16B7">
      <w:pPr>
        <w:rPr>
          <w:lang w:val="el-GR"/>
        </w:rPr>
      </w:pPr>
      <w:r w:rsidRPr="00A27C9B">
        <w:rPr>
          <w:b/>
          <w:bCs/>
          <w:color w:val="7030A0"/>
          <w:lang w:val="el"/>
        </w:rPr>
        <w:t>Συμπεριφορά</w:t>
      </w:r>
      <w:r w:rsidRPr="00A27C9B">
        <w:rPr>
          <w:lang w:val="el"/>
        </w:rPr>
        <w:t xml:space="preserve"> : οι στόχοι ως προς τη συμπεριφορά περιγράφουν τι πραγματικά θα </w:t>
      </w:r>
      <w:r w:rsidR="001E3630" w:rsidRPr="00A4000A">
        <w:rPr>
          <w:b/>
          <w:bCs/>
          <w:i/>
          <w:iCs/>
          <w:lang w:val="el"/>
        </w:rPr>
        <w:t>έκαναν</w:t>
      </w:r>
      <w:r w:rsidRPr="00A27C9B">
        <w:rPr>
          <w:lang w:val="el"/>
        </w:rPr>
        <w:t xml:space="preserve"> οι εκπαιδευτικοί στην τάξη. Αυτό ονομάζεται «μεταφορά δεξιοτήτων στην πράξη».  </w:t>
      </w:r>
    </w:p>
    <w:p w14:paraId="04A8391C" w14:textId="53293FAD" w:rsidR="00D813F0" w:rsidRPr="0030227E" w:rsidRDefault="0063542C" w:rsidP="00AD16B7">
      <w:pPr>
        <w:rPr>
          <w:lang w:val="el-GR"/>
        </w:rPr>
      </w:pPr>
      <w:r w:rsidRPr="00A27C9B">
        <w:rPr>
          <w:lang w:val="el"/>
        </w:rPr>
        <w:t xml:space="preserve">Με βάση τους στόχους, οι εκπαιδευτικοί μπορούν να επιλέξουν ή να αναπτύξουν μια σειρά από συνεδρίες, ενότητες ή δραστηριότητες για να δημιουργήσουν μια σειρά ολοένα και πιο απαιτητικών στόχων και ομαδικού πνεύματος. </w:t>
      </w:r>
      <w:r w:rsidR="00D813F0" w:rsidRPr="00D813F0">
        <w:rPr>
          <w:lang w:val="el-GR"/>
        </w:rPr>
        <w:t xml:space="preserve">Στον "Οδηγό για τον εκπαιδευτικό για την εφαρμογή των δραστηριοτήτων </w:t>
      </w:r>
      <w:r w:rsidR="00D813F0" w:rsidRPr="00D813F0">
        <w:t>My</w:t>
      </w:r>
      <w:r w:rsidR="00D813F0" w:rsidRPr="00D813F0">
        <w:rPr>
          <w:lang w:val="el-GR"/>
        </w:rPr>
        <w:t>-</w:t>
      </w:r>
      <w:r w:rsidR="00D813F0" w:rsidRPr="00D813F0">
        <w:t>ID</w:t>
      </w:r>
      <w:r w:rsidR="00D813F0" w:rsidRPr="00D813F0">
        <w:rPr>
          <w:lang w:val="el-GR"/>
        </w:rPr>
        <w:t xml:space="preserve"> στην τάξη" (1.4), εμβαθύνουμε περισσότερο στο πώς να κάνετε σοφές επιλογές. Επειδή πρόκειται για ένα διεθνές εγχειρίδιο, ορισμένες δραστηριότητες μπορεί να είναι πολύ ευαίσθητες για ορισμένες χώρες.</w:t>
      </w:r>
      <w:r w:rsidR="0030227E" w:rsidRPr="0030227E">
        <w:rPr>
          <w:lang w:val="el-GR"/>
        </w:rPr>
        <w:t xml:space="preserve"> </w:t>
      </w:r>
      <w:r w:rsidR="0030227E" w:rsidRPr="0030227E">
        <w:rPr>
          <w:rStyle w:val="ui-provider"/>
          <w:lang w:val="el-GR"/>
        </w:rPr>
        <w:t>Οι εκπαιδευτικοί πρέπει να κάνουν τη δική τους αξιολόγηση για το τι είναι κατάλληλο και καλύτερο για τους μαθητές τους, κατά πόσο είναι εφικτό για τους ίδιους να το διεκπεραιώσουν, καθώς και του βαθμού αποδοχής του στη δεδομένη πολιτισμική</w:t>
      </w:r>
      <w:r w:rsidR="0030227E">
        <w:rPr>
          <w:rStyle w:val="ui-provider"/>
          <w:lang w:val="el-GR"/>
        </w:rPr>
        <w:t xml:space="preserve"> </w:t>
      </w:r>
      <w:r w:rsidR="0030227E" w:rsidRPr="0030227E">
        <w:rPr>
          <w:rStyle w:val="ui-provider"/>
          <w:lang w:val="el-GR"/>
        </w:rPr>
        <w:t>κατάσταση.</w:t>
      </w:r>
      <w:r w:rsidR="0030227E" w:rsidRPr="0030227E">
        <w:rPr>
          <w:lang w:val="el-GR"/>
        </w:rPr>
        <w:t xml:space="preserve"> </w:t>
      </w:r>
      <w:r w:rsidR="0030227E">
        <w:rPr>
          <w:lang w:val="el-GR"/>
        </w:rPr>
        <w:t xml:space="preserve"> </w:t>
      </w:r>
      <w:r w:rsidR="00D813F0" w:rsidRPr="00D813F0">
        <w:rPr>
          <w:lang w:val="el-GR"/>
        </w:rPr>
        <w:t xml:space="preserve"> </w:t>
      </w:r>
      <w:r w:rsidR="00D813F0" w:rsidRPr="00D813F0">
        <w:rPr>
          <w:lang w:val="el-GR"/>
        </w:rPr>
        <w:br/>
      </w:r>
    </w:p>
    <w:p w14:paraId="0EE7E89C" w14:textId="5EF1FDF3" w:rsidR="00A25139" w:rsidRPr="00CC0782" w:rsidRDefault="0063542C" w:rsidP="00AD16B7">
      <w:pPr>
        <w:rPr>
          <w:lang w:val="el-GR"/>
        </w:rPr>
      </w:pPr>
      <w:r w:rsidRPr="00A27C9B">
        <w:rPr>
          <w:lang w:val="el"/>
        </w:rPr>
        <w:t xml:space="preserve">Συμβουλεύουμε κάθε δραστηριότητα σχετικά με τη σεξουαλική και έμφυλη ποικιλομορφία να ξεκινά πάντα με μια σύντομη εξήγηση ότι το θέμα αυτό μπορεί να είναι ευαίσθητο και με τη συμφωνία βασικών κανόνων που θα ισχύουν κατά τη διάρκεια της δραστηριότητας. Ακόμη και όταν μια ομάδα έχει ήδη γενικούς βασικούς κανόνες, αυτό παραμένει σημαντικό. Σε πολλές περιπτώσεις οι γενικοί βασικοί κανόνες ξεχνιούνται όταν οι συζητήσεις γίνονται έντονες για θέματα που αγγίζουν τους ανθρώπους στις βαθύτερες πεποιθήσεις και στάσεις τους. </w:t>
      </w:r>
    </w:p>
    <w:p w14:paraId="6B21B5C2" w14:textId="3E632B64" w:rsidR="003366EF" w:rsidRPr="00CC0782" w:rsidRDefault="0063542C" w:rsidP="00AD16B7">
      <w:pPr>
        <w:rPr>
          <w:lang w:val="el-GR"/>
        </w:rPr>
      </w:pPr>
      <w:r w:rsidRPr="00A27C9B">
        <w:rPr>
          <w:lang w:val="el"/>
        </w:rPr>
        <w:t xml:space="preserve">Αφού θέσετε τους βασικούς κανόνες, είναι χρήσιμο να ξεκινήσετε το περιεχόμενο της δραστηριότητας με ένα </w:t>
      </w:r>
      <w:r w:rsidRPr="00A27C9B">
        <w:rPr>
          <w:i/>
          <w:iCs/>
          <w:lang w:val="el"/>
        </w:rPr>
        <w:t>έναυσμα</w:t>
      </w:r>
      <w:r w:rsidRPr="00A27C9B">
        <w:rPr>
          <w:lang w:val="el"/>
        </w:rPr>
        <w:t xml:space="preserve"> που εστιάζει την προσοχή των συμμετεχόντων στο θέμα και τους εμπλέκει συναισθηματικά. Το έναυσμα θα βοηθήσει τους μαθητές να ανοιχτούν για την υπόλοιπη δραστηριότητα κάνοντας τους να αποκτήσουν περιέργεια και να ενδιαφερθούν. Χωρίς μια ανοιχτή στάση, οι πληροφορίες δεν θα «κάτσουν». </w:t>
      </w:r>
      <w:r w:rsidRPr="00A27C9B">
        <w:rPr>
          <w:lang w:val="el"/>
        </w:rPr>
        <w:lastRenderedPageBreak/>
        <w:t>Δώστε αρκετές πληροφορίες για να μπορέσετε να δημιουργήσετε ένα καλό "κέντρο ελέγχου" (μια αίσθηση ότι οι συμμετέχοντες αισθάνονται ικανοί να κάνουν αυτό που τους ζητείται), αλλά αποφύγετε περιττές ή υπερβολικά πολιτικά ορθές πληροφορίες. Η πολιτική ορθότητα είναι καλή όταν γίνεται με την πρόθεση να αντιμετωπίζονται όλοι καλά, αλλά τείνει να στρέφεται εναντίον του εαυτού της όταν εκλαμβάνεται ως ιδεολογική επιταγή.</w:t>
      </w:r>
    </w:p>
    <w:p w14:paraId="4ACC37F9" w14:textId="5A67A505" w:rsidR="001375B3" w:rsidRPr="00CC0782" w:rsidRDefault="0063542C" w:rsidP="00AD16B7">
      <w:pPr>
        <w:rPr>
          <w:lang w:val="el-GR"/>
        </w:rPr>
      </w:pPr>
      <w:r w:rsidRPr="00A27C9B">
        <w:rPr>
          <w:lang w:val="el"/>
        </w:rPr>
        <w:t>Βεβαιωθείτε ότι υπάρχει αρκετός χρόνος για συζήτηση και ανταλλαγή απόψεων κατά τη διάρκεια της δραστηριότητας και ότι τα διαλείμματα είναι αρκετά μεγάλα για να χαλαρώσετε και να ξεκουραστείτε. Οι δραστηριότητες σχετικά με τη σεξουαλική και έμφυλη ποικιλομορφία μπορεί να είναι συναισθηματικά κουραστικές.</w:t>
      </w:r>
    </w:p>
    <w:p w14:paraId="30B6F096" w14:textId="6239BC9F" w:rsidR="00AD16B7" w:rsidRPr="00CC0782" w:rsidRDefault="0063542C" w:rsidP="00B76F09">
      <w:pPr>
        <w:rPr>
          <w:lang w:val="el-GR"/>
        </w:rPr>
      </w:pPr>
      <w:r w:rsidRPr="00A27C9B">
        <w:rPr>
          <w:lang w:val="el"/>
        </w:rPr>
        <w:t>Ενσωματώστε αυτές τις προτάσεις σε μια επισκόπηση του προγράμματος δραστηριοτήτων της τάξης σας με ένα κατά προσέγγιση χρονοδιάγραμμα, το οποίο μπορείτε να έχετε πρόχειρο κατά τη διάρκεια της δραστηριότητας για να παρακολουθείτε την πρόοδο που σημειώνουν οι μαθητές.</w:t>
      </w:r>
    </w:p>
    <w:p w14:paraId="7D016ACB" w14:textId="6C3FA1FF" w:rsidR="00223D18" w:rsidRPr="00CC0782" w:rsidRDefault="00223D18" w:rsidP="00B76F09">
      <w:pPr>
        <w:rPr>
          <w:lang w:val="el-GR"/>
        </w:rPr>
      </w:pPr>
    </w:p>
    <w:p w14:paraId="6036B75C" w14:textId="2E252ADA" w:rsidR="00E330FC" w:rsidRPr="00CC0782" w:rsidRDefault="00E330FC" w:rsidP="00B76F09">
      <w:pPr>
        <w:rPr>
          <w:lang w:val="el-GR"/>
        </w:rPr>
      </w:pPr>
    </w:p>
    <w:p w14:paraId="62E9AC48" w14:textId="3983441D" w:rsidR="00E330FC" w:rsidRPr="00CC0782" w:rsidRDefault="00E330FC" w:rsidP="00B76F09">
      <w:pPr>
        <w:rPr>
          <w:lang w:val="el-GR"/>
        </w:rPr>
      </w:pPr>
    </w:p>
    <w:p w14:paraId="7BD8CCF8" w14:textId="473C4E63" w:rsidR="00E330FC" w:rsidRPr="00CC0782" w:rsidRDefault="00E330FC" w:rsidP="00B76F09">
      <w:pPr>
        <w:rPr>
          <w:lang w:val="el-GR"/>
        </w:rPr>
      </w:pPr>
    </w:p>
    <w:p w14:paraId="6F981563" w14:textId="3879669C" w:rsidR="00E330FC" w:rsidRPr="00CC0782" w:rsidRDefault="00E330FC" w:rsidP="00B76F09">
      <w:pPr>
        <w:rPr>
          <w:lang w:val="el-GR"/>
        </w:rPr>
      </w:pPr>
    </w:p>
    <w:p w14:paraId="24623B07" w14:textId="677F328A" w:rsidR="00E330FC" w:rsidRPr="00CC0782" w:rsidRDefault="00E330FC" w:rsidP="00B76F09">
      <w:pPr>
        <w:rPr>
          <w:lang w:val="el-GR"/>
        </w:rPr>
      </w:pPr>
    </w:p>
    <w:p w14:paraId="15C2BE6A" w14:textId="6B0F99A9" w:rsidR="00E330FC" w:rsidRPr="00CC0782" w:rsidRDefault="00E330FC" w:rsidP="00B76F09">
      <w:pPr>
        <w:rPr>
          <w:lang w:val="el-GR"/>
        </w:rPr>
      </w:pPr>
    </w:p>
    <w:p w14:paraId="5086C83A" w14:textId="77777777" w:rsidR="00E330FC" w:rsidRPr="00CC0782" w:rsidRDefault="00E330FC" w:rsidP="00B76F09">
      <w:pPr>
        <w:rPr>
          <w:lang w:val="el-GR"/>
        </w:rPr>
      </w:pPr>
    </w:p>
    <w:p w14:paraId="34A55337" w14:textId="77777777" w:rsidR="00F20961" w:rsidRPr="00CC0782" w:rsidRDefault="00F20961" w:rsidP="00B76F09">
      <w:pPr>
        <w:rPr>
          <w:lang w:val="el-GR"/>
        </w:rPr>
      </w:pPr>
    </w:p>
    <w:p w14:paraId="62EAA041" w14:textId="77777777" w:rsidR="00F20961" w:rsidRPr="00CC0782" w:rsidRDefault="00F20961" w:rsidP="00B76F09">
      <w:pPr>
        <w:rPr>
          <w:lang w:val="el-GR"/>
        </w:rPr>
      </w:pPr>
    </w:p>
    <w:p w14:paraId="645D6735" w14:textId="77777777" w:rsidR="00F20961" w:rsidRPr="00CC0782" w:rsidRDefault="00F20961" w:rsidP="00B76F09">
      <w:pPr>
        <w:rPr>
          <w:lang w:val="el-GR"/>
        </w:rPr>
      </w:pPr>
    </w:p>
    <w:p w14:paraId="3A84CD0E" w14:textId="77777777" w:rsidR="00F20961" w:rsidRPr="00CC0782" w:rsidRDefault="00F20961" w:rsidP="00B76F09">
      <w:pPr>
        <w:rPr>
          <w:lang w:val="el-GR"/>
        </w:rPr>
      </w:pPr>
    </w:p>
    <w:p w14:paraId="60A7D392" w14:textId="77777777" w:rsidR="00B103D8" w:rsidRDefault="00B103D8" w:rsidP="00B103D8">
      <w:pPr>
        <w:pStyle w:val="Kop1"/>
        <w:numPr>
          <w:ilvl w:val="0"/>
          <w:numId w:val="0"/>
        </w:numPr>
        <w:ind w:left="5388" w:hanging="432"/>
        <w:rPr>
          <w:lang w:val="el-GR"/>
        </w:rPr>
      </w:pPr>
    </w:p>
    <w:p w14:paraId="5C9646A4" w14:textId="77777777" w:rsidR="00AE6129" w:rsidRPr="00AE6129" w:rsidRDefault="00AE6129" w:rsidP="00AE6129">
      <w:pPr>
        <w:rPr>
          <w:lang w:val="el-GR"/>
        </w:rPr>
      </w:pPr>
    </w:p>
    <w:p w14:paraId="2E8F45B2" w14:textId="285504D9" w:rsidR="00D05574" w:rsidRDefault="0063542C" w:rsidP="00BA4154">
      <w:pPr>
        <w:pStyle w:val="Kop1"/>
        <w:numPr>
          <w:ilvl w:val="0"/>
          <w:numId w:val="17"/>
        </w:numPr>
      </w:pPr>
      <w:bookmarkStart w:id="7" w:name="_Toc256000005"/>
      <w:r>
        <w:rPr>
          <w:lang w:val="el"/>
        </w:rPr>
        <w:t>Δραστηριότητες στην τάξη</w:t>
      </w:r>
      <w:bookmarkEnd w:id="7"/>
    </w:p>
    <w:p w14:paraId="5C5D5FDB" w14:textId="21688130" w:rsidR="00F20961" w:rsidRDefault="0063542C" w:rsidP="00BA4154">
      <w:r>
        <w:rPr>
          <w:lang w:val="el"/>
        </w:rPr>
        <w:t>Σε αυτή την ενότητα μπορείτε να βρείτε όλες τις δραστηριότητες στην τάξη που έχουν αναπτυχθεί με την τεχνολογία My-ID. Οι δραστηριότητες έχουν αναπτυχθεί για τα ακόλουθα θέματα:</w:t>
      </w:r>
    </w:p>
    <w:p w14:paraId="05EB3CEB" w14:textId="55415266" w:rsidR="008151B0" w:rsidRDefault="0063542C" w:rsidP="008151B0">
      <w:pPr>
        <w:pStyle w:val="Lijstalinea"/>
        <w:numPr>
          <w:ilvl w:val="0"/>
          <w:numId w:val="22"/>
        </w:numPr>
      </w:pPr>
      <w:r>
        <w:rPr>
          <w:lang w:val="el"/>
        </w:rPr>
        <w:t>Βιολογία/Υγεία</w:t>
      </w:r>
    </w:p>
    <w:p w14:paraId="7D4350F3" w14:textId="11E040F2" w:rsidR="008151B0" w:rsidRDefault="0063542C" w:rsidP="008151B0">
      <w:pPr>
        <w:pStyle w:val="Lijstalinea"/>
        <w:numPr>
          <w:ilvl w:val="0"/>
          <w:numId w:val="22"/>
        </w:numPr>
      </w:pPr>
      <w:r>
        <w:rPr>
          <w:lang w:val="el"/>
        </w:rPr>
        <w:t>Χημεία</w:t>
      </w:r>
    </w:p>
    <w:p w14:paraId="1AA234D4" w14:textId="2DD50051" w:rsidR="008151B0" w:rsidRDefault="0063542C" w:rsidP="008151B0">
      <w:pPr>
        <w:pStyle w:val="Lijstalinea"/>
        <w:numPr>
          <w:ilvl w:val="0"/>
          <w:numId w:val="22"/>
        </w:numPr>
      </w:pPr>
      <w:r>
        <w:rPr>
          <w:lang w:val="el"/>
        </w:rPr>
        <w:t>Ολλανδικά</w:t>
      </w:r>
    </w:p>
    <w:p w14:paraId="63FEE201" w14:textId="30BA97AF" w:rsidR="008151B0" w:rsidRDefault="0063542C" w:rsidP="008151B0">
      <w:pPr>
        <w:pStyle w:val="Lijstalinea"/>
        <w:numPr>
          <w:ilvl w:val="0"/>
          <w:numId w:val="22"/>
        </w:numPr>
      </w:pPr>
      <w:r>
        <w:rPr>
          <w:lang w:val="el"/>
        </w:rPr>
        <w:t xml:space="preserve">Αγγλικά </w:t>
      </w:r>
    </w:p>
    <w:p w14:paraId="6FE5E3A7" w14:textId="7953D164" w:rsidR="008151B0" w:rsidRDefault="0063542C" w:rsidP="008151B0">
      <w:pPr>
        <w:pStyle w:val="Lijstalinea"/>
        <w:numPr>
          <w:ilvl w:val="0"/>
          <w:numId w:val="22"/>
        </w:numPr>
      </w:pPr>
      <w:r>
        <w:rPr>
          <w:lang w:val="el"/>
        </w:rPr>
        <w:t>Ελληνικά</w:t>
      </w:r>
    </w:p>
    <w:p w14:paraId="2FA48E96" w14:textId="5C34E6CF" w:rsidR="008151B0" w:rsidRDefault="0063542C" w:rsidP="008151B0">
      <w:pPr>
        <w:pStyle w:val="Lijstalinea"/>
        <w:numPr>
          <w:ilvl w:val="0"/>
          <w:numId w:val="22"/>
        </w:numPr>
      </w:pPr>
      <w:r>
        <w:rPr>
          <w:lang w:val="el"/>
        </w:rPr>
        <w:t>Ιστορία</w:t>
      </w:r>
    </w:p>
    <w:p w14:paraId="55B62536" w14:textId="42171E43" w:rsidR="00B10DAF" w:rsidRDefault="0063542C" w:rsidP="008151B0">
      <w:pPr>
        <w:pStyle w:val="Lijstalinea"/>
        <w:numPr>
          <w:ilvl w:val="0"/>
          <w:numId w:val="22"/>
        </w:numPr>
      </w:pPr>
      <w:r>
        <w:rPr>
          <w:lang w:val="el"/>
        </w:rPr>
        <w:t>Ιταλικά</w:t>
      </w:r>
    </w:p>
    <w:p w14:paraId="0A7789EC" w14:textId="379AB584" w:rsidR="008151B0" w:rsidRDefault="0063542C" w:rsidP="008151B0">
      <w:pPr>
        <w:pStyle w:val="Lijstalinea"/>
        <w:numPr>
          <w:ilvl w:val="0"/>
          <w:numId w:val="22"/>
        </w:numPr>
      </w:pPr>
      <w:r>
        <w:rPr>
          <w:lang w:val="el"/>
        </w:rPr>
        <w:t>Μαθηματικά</w:t>
      </w:r>
    </w:p>
    <w:p w14:paraId="3641B73C" w14:textId="3FE32D7D" w:rsidR="008151B0" w:rsidRDefault="0063542C" w:rsidP="008151B0">
      <w:pPr>
        <w:pStyle w:val="Lijstalinea"/>
        <w:numPr>
          <w:ilvl w:val="0"/>
          <w:numId w:val="22"/>
        </w:numPr>
      </w:pPr>
      <w:r>
        <w:rPr>
          <w:lang w:val="el"/>
        </w:rPr>
        <w:t xml:space="preserve">Φυσική αγωγή </w:t>
      </w:r>
    </w:p>
    <w:p w14:paraId="17C99B81" w14:textId="7A2BE449" w:rsidR="008151B0" w:rsidRDefault="0063542C" w:rsidP="008151B0">
      <w:pPr>
        <w:pStyle w:val="Lijstalinea"/>
        <w:numPr>
          <w:ilvl w:val="0"/>
          <w:numId w:val="22"/>
        </w:numPr>
      </w:pPr>
      <w:r>
        <w:rPr>
          <w:lang w:val="el"/>
        </w:rPr>
        <w:t>Κοινωνικές σπουδές</w:t>
      </w:r>
    </w:p>
    <w:p w14:paraId="6DA9DCF4" w14:textId="68FA2AC6" w:rsidR="008151B0" w:rsidRDefault="0063542C" w:rsidP="008151B0">
      <w:pPr>
        <w:pStyle w:val="Lijstalinea"/>
        <w:numPr>
          <w:ilvl w:val="0"/>
          <w:numId w:val="22"/>
        </w:numPr>
      </w:pPr>
      <w:r>
        <w:rPr>
          <w:lang w:val="el"/>
        </w:rPr>
        <w:t>Ισπανικά/Καταλανικά</w:t>
      </w:r>
    </w:p>
    <w:p w14:paraId="290C68A8" w14:textId="5A647B48" w:rsidR="00BA4154" w:rsidRDefault="00BA4154" w:rsidP="00BA4154"/>
    <w:p w14:paraId="5BDA5970" w14:textId="2A180405" w:rsidR="00BA4154" w:rsidRDefault="00BA4154" w:rsidP="00BA4154"/>
    <w:p w14:paraId="765F039D" w14:textId="5039C4B6" w:rsidR="00BA4154" w:rsidRDefault="00BA4154" w:rsidP="00BA4154"/>
    <w:p w14:paraId="533C5168" w14:textId="56BEA07D" w:rsidR="00BA4154" w:rsidRDefault="00BA4154" w:rsidP="00BA4154"/>
    <w:p w14:paraId="6A1FD22C" w14:textId="734BFD63" w:rsidR="00BA4154" w:rsidRDefault="00BA4154" w:rsidP="00BA4154"/>
    <w:p w14:paraId="4544B367" w14:textId="510F3389" w:rsidR="00BA4154" w:rsidRDefault="00BA4154" w:rsidP="00BA4154"/>
    <w:p w14:paraId="4F38F904" w14:textId="32E0430E" w:rsidR="00BA4154" w:rsidRDefault="00BA4154" w:rsidP="00BA4154"/>
    <w:p w14:paraId="607937F1" w14:textId="6D18A490" w:rsidR="00BA4154" w:rsidRDefault="00BA4154" w:rsidP="00BA4154"/>
    <w:p w14:paraId="656E1BA0" w14:textId="2CC7AD32" w:rsidR="00BA4154" w:rsidRDefault="00BA4154" w:rsidP="00BA4154"/>
    <w:p w14:paraId="034C1B34" w14:textId="1D06E49F" w:rsidR="00BA4154" w:rsidRDefault="00BA4154" w:rsidP="00BA4154"/>
    <w:p w14:paraId="2D27902A" w14:textId="77777777" w:rsidR="00B103D8" w:rsidRDefault="00B103D8" w:rsidP="00B103D8">
      <w:pPr>
        <w:pStyle w:val="Kop2"/>
        <w:numPr>
          <w:ilvl w:val="0"/>
          <w:numId w:val="0"/>
        </w:numPr>
      </w:pPr>
    </w:p>
    <w:p w14:paraId="0C8E9BE5" w14:textId="719CD2EF" w:rsidR="00DF6062" w:rsidRDefault="0063542C" w:rsidP="008151B0">
      <w:pPr>
        <w:pStyle w:val="Kop2"/>
        <w:numPr>
          <w:ilvl w:val="1"/>
          <w:numId w:val="27"/>
        </w:numPr>
      </w:pPr>
      <w:r>
        <w:rPr>
          <w:lang w:val="el"/>
        </w:rPr>
        <w:t xml:space="preserve">   </w:t>
      </w:r>
      <w:bookmarkStart w:id="8" w:name="_Toc256000007"/>
      <w:r>
        <w:rPr>
          <w:lang w:val="el"/>
        </w:rPr>
        <w:t>ΒΙΟΛΟΓΙΑ ΚΑΙ ΥΓΕΙΑ</w:t>
      </w:r>
      <w:bookmarkEnd w:id="8"/>
    </w:p>
    <w:p w14:paraId="5E37A9D4" w14:textId="506AD71A" w:rsidR="00DF6062" w:rsidRDefault="0063542C">
      <w:pPr>
        <w:spacing w:after="200"/>
        <w:jc w:val="left"/>
        <w:rPr>
          <w:rFonts w:ascii="Fira Sans" w:eastAsiaTheme="majorEastAsia" w:hAnsi="Fira Sans" w:cs="Poppins"/>
          <w:b/>
          <w:color w:val="662C90"/>
          <w:sz w:val="50"/>
          <w:szCs w:val="50"/>
        </w:rPr>
      </w:pPr>
      <w:r>
        <w:br w:type="page"/>
      </w:r>
    </w:p>
    <w:p w14:paraId="46966B88" w14:textId="529588E5" w:rsidR="00DF6062" w:rsidRPr="009D3052" w:rsidRDefault="00C4690A" w:rsidP="00DF6062">
      <w:pPr>
        <w:pStyle w:val="Kop1"/>
        <w:numPr>
          <w:ilvl w:val="0"/>
          <w:numId w:val="0"/>
        </w:numPr>
        <w:ind w:left="2268"/>
      </w:pPr>
      <w:bookmarkStart w:id="9" w:name="_Toc256000008"/>
      <w:r w:rsidRPr="009D3052">
        <w:rPr>
          <w:noProof/>
        </w:rPr>
        <w:lastRenderedPageBreak/>
        <w:drawing>
          <wp:anchor distT="0" distB="0" distL="114300" distR="114300" simplePos="0" relativeHeight="251766784" behindDoc="1" locked="0" layoutInCell="1" allowOverlap="1" wp14:anchorId="3AFD0FD4" wp14:editId="7BB2EC1B">
            <wp:simplePos x="0" y="0"/>
            <wp:positionH relativeFrom="column">
              <wp:posOffset>-320040</wp:posOffset>
            </wp:positionH>
            <wp:positionV relativeFrom="paragraph">
              <wp:posOffset>0</wp:posOffset>
            </wp:positionV>
            <wp:extent cx="1467485" cy="847725"/>
            <wp:effectExtent l="0" t="0" r="0" b="0"/>
            <wp:wrapSquare wrapText="bothSides"/>
            <wp:docPr id="523762335" name="Afbeelding 523762335"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39095" name="Afbeelding 523762335"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7485" cy="847725"/>
                    </a:xfrm>
                    <a:prstGeom prst="rect">
                      <a:avLst/>
                    </a:prstGeom>
                  </pic:spPr>
                </pic:pic>
              </a:graphicData>
            </a:graphic>
            <wp14:sizeRelH relativeFrom="page">
              <wp14:pctWidth>0</wp14:pctWidth>
            </wp14:sizeRelH>
            <wp14:sizeRelV relativeFrom="page">
              <wp14:pctHeight>0</wp14:pctHeight>
            </wp14:sizeRelV>
          </wp:anchor>
        </w:drawing>
      </w:r>
      <w:r w:rsidR="0063542C">
        <w:rPr>
          <w:sz w:val="40"/>
          <w:szCs w:val="40"/>
          <w:lang w:val="el"/>
        </w:rPr>
        <w:t>Genderbread Person</w:t>
      </w:r>
      <w:bookmarkEnd w:id="9"/>
    </w:p>
    <w:p w14:paraId="13A82A0F" w14:textId="625B2600" w:rsidR="00DF6062" w:rsidRPr="00CC0782" w:rsidRDefault="00C4690A" w:rsidP="00DF6062">
      <w:pPr>
        <w:pStyle w:val="Descrizione"/>
        <w:ind w:left="2268" w:right="-427"/>
        <w:rPr>
          <w:lang w:val="el-GR"/>
        </w:rPr>
      </w:pPr>
      <w:r>
        <w:rPr>
          <w:noProof/>
        </w:rPr>
        <mc:AlternateContent>
          <mc:Choice Requires="wps">
            <w:drawing>
              <wp:anchor distT="45720" distB="45720" distL="114300" distR="114300" simplePos="0" relativeHeight="251765760" behindDoc="0" locked="0" layoutInCell="1" allowOverlap="1" wp14:anchorId="6D368BC6" wp14:editId="02BDCF7D">
                <wp:simplePos x="0" y="0"/>
                <wp:positionH relativeFrom="column">
                  <wp:posOffset>-481965</wp:posOffset>
                </wp:positionH>
                <wp:positionV relativeFrom="paragraph">
                  <wp:posOffset>273685</wp:posOffset>
                </wp:positionV>
                <wp:extent cx="1733550" cy="8105775"/>
                <wp:effectExtent l="0" t="0" r="0" b="9525"/>
                <wp:wrapSquare wrapText="bothSides"/>
                <wp:docPr id="2609228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105775"/>
                        </a:xfrm>
                        <a:prstGeom prst="rect">
                          <a:avLst/>
                        </a:prstGeom>
                        <a:solidFill>
                          <a:schemeClr val="bg1">
                            <a:lumMod val="95000"/>
                          </a:schemeClr>
                        </a:solidFill>
                        <a:ln w="9525">
                          <a:noFill/>
                          <a:miter lim="800000"/>
                          <a:headEnd/>
                          <a:tailEnd/>
                        </a:ln>
                      </wps:spPr>
                      <wps:txbx>
                        <w:txbxContent>
                          <w:p w14:paraId="1C950AAC" w14:textId="77777777" w:rsidR="00DF6062" w:rsidRPr="00FE4F74" w:rsidRDefault="0063542C" w:rsidP="00DF6062">
                            <w:pPr>
                              <w:pStyle w:val="Lijstalinea"/>
                            </w:pPr>
                            <w:r w:rsidRPr="00FE4F74">
                              <w:rPr>
                                <w:lang w:val="el"/>
                              </w:rPr>
                              <w:t xml:space="preserve">Σκοπός </w:t>
                            </w:r>
                          </w:p>
                          <w:p w14:paraId="1CC736A3" w14:textId="77777777" w:rsidR="00DF6062" w:rsidRPr="00CC0782" w:rsidRDefault="0063542C" w:rsidP="00DF6062">
                            <w:pPr>
                              <w:pStyle w:val="Sidebar-content"/>
                              <w:rPr>
                                <w:rFonts w:ascii="Arial" w:hAnsi="Arial" w:cs="Arial"/>
                                <w:sz w:val="18"/>
                                <w:szCs w:val="18"/>
                                <w:lang w:val="el-GR"/>
                              </w:rPr>
                            </w:pPr>
                            <w:r w:rsidRPr="0017735E">
                              <w:rPr>
                                <w:sz w:val="18"/>
                                <w:szCs w:val="18"/>
                                <w:lang w:val="el"/>
                              </w:rPr>
                              <w:t xml:space="preserve">Οι μαθητές συνειδητοποιούν τη διαφορά μεταξύ φύλου, σεξουαλικής έλξης, ταυτότητας και έκφρασης.  </w:t>
                            </w:r>
                          </w:p>
                          <w:p w14:paraId="2187D000" w14:textId="77777777" w:rsidR="00DF6062" w:rsidRPr="009D3052" w:rsidRDefault="0063542C" w:rsidP="00DF6062">
                            <w:pPr>
                              <w:pStyle w:val="Lijstalinea"/>
                            </w:pPr>
                            <w:r w:rsidRPr="009D3052">
                              <w:rPr>
                                <w:lang w:val="el"/>
                              </w:rPr>
                              <w:t xml:space="preserve">Ενδείξεις επίδρασης </w:t>
                            </w:r>
                          </w:p>
                          <w:p w14:paraId="72436018" w14:textId="77777777" w:rsidR="00DF6062" w:rsidRPr="00CC0782" w:rsidRDefault="0063542C" w:rsidP="00DF6062">
                            <w:pPr>
                              <w:pStyle w:val="Sidebar-content"/>
                              <w:rPr>
                                <w:rFonts w:ascii="Arial" w:hAnsi="Arial" w:cs="Arial"/>
                                <w:sz w:val="18"/>
                                <w:szCs w:val="18"/>
                                <w:lang w:val="el-GR"/>
                              </w:rPr>
                            </w:pPr>
                            <w:r w:rsidRPr="0017735E">
                              <w:rPr>
                                <w:sz w:val="18"/>
                                <w:szCs w:val="18"/>
                                <w:lang w:val="el"/>
                              </w:rPr>
                              <w:t xml:space="preserve">Οι μαθητές αναγνωρίζουν ότι ορισμένες αρνητικές στερεοτυπικές ιδέες σχετικά με τη σεξουαλική και έμφυλη ποικιλομορφία οδηγούν σε ανάμειξη των εικόνων του φύλου και της σεξουαλικής έλξης και σε σεξισμό. </w:t>
                            </w:r>
                          </w:p>
                          <w:p w14:paraId="1DCA7F98" w14:textId="77777777" w:rsidR="00DF6062" w:rsidRPr="009D3052" w:rsidRDefault="0063542C" w:rsidP="00DF6062">
                            <w:pPr>
                              <w:pStyle w:val="Lijstalinea"/>
                            </w:pPr>
                            <w:r w:rsidRPr="009D3052">
                              <w:rPr>
                                <w:lang w:val="el"/>
                              </w:rPr>
                              <w:t xml:space="preserve">Διάρκεια </w:t>
                            </w:r>
                          </w:p>
                          <w:p w14:paraId="7C8D9BE5" w14:textId="77777777" w:rsidR="00DF6062" w:rsidRPr="009D3052" w:rsidRDefault="0063542C" w:rsidP="00DF6062">
                            <w:pPr>
                              <w:pStyle w:val="Sidebar-content"/>
                            </w:pPr>
                            <w:r>
                              <w:rPr>
                                <w:lang w:val="el"/>
                              </w:rPr>
                              <w:t xml:space="preserve">25-30 λεπτά </w:t>
                            </w:r>
                          </w:p>
                          <w:p w14:paraId="5FA28A70" w14:textId="77777777" w:rsidR="00DF6062" w:rsidRPr="009D3052" w:rsidRDefault="0063542C" w:rsidP="00DF6062">
                            <w:pPr>
                              <w:pStyle w:val="Lijstalinea"/>
                            </w:pPr>
                            <w:r w:rsidRPr="009D3052">
                              <w:rPr>
                                <w:lang w:val="el"/>
                              </w:rPr>
                              <w:t xml:space="preserve">Επίπεδο </w:t>
                            </w:r>
                          </w:p>
                          <w:p w14:paraId="79A5DA67" w14:textId="77777777" w:rsidR="00DF6062" w:rsidRPr="009D3052" w:rsidRDefault="0063542C" w:rsidP="00DF6062">
                            <w:pPr>
                              <w:pStyle w:val="Sidebar-content"/>
                            </w:pPr>
                            <w:r w:rsidRPr="009D3052">
                              <w:rPr>
                                <w:lang w:val="el"/>
                              </w:rPr>
                              <w:t xml:space="preserve">Ηλικίες 13-16 </w:t>
                            </w:r>
                          </w:p>
                          <w:p w14:paraId="6AB89AF3" w14:textId="77777777" w:rsidR="00DF6062" w:rsidRPr="009D3052" w:rsidRDefault="0063542C" w:rsidP="00DF6062">
                            <w:pPr>
                              <w:pStyle w:val="Sidebar-content"/>
                            </w:pPr>
                            <w:r w:rsidRPr="009D3052">
                              <w:rPr>
                                <w:lang w:val="el"/>
                              </w:rPr>
                              <w:t xml:space="preserve">Ενδιάμεσο επίπεδο </w:t>
                            </w:r>
                          </w:p>
                          <w:p w14:paraId="471D4E18" w14:textId="77777777" w:rsidR="00DF6062" w:rsidRPr="009D3052" w:rsidRDefault="0063542C" w:rsidP="00DF6062">
                            <w:pPr>
                              <w:pStyle w:val="Lijstalinea"/>
                              <w:rPr>
                                <w:lang w:val="it-IT"/>
                              </w:rPr>
                            </w:pPr>
                            <w:r w:rsidRPr="009D3052">
                              <w:rPr>
                                <w:lang w:val="el"/>
                              </w:rPr>
                              <w:t xml:space="preserve">Υλικά </w:t>
                            </w:r>
                          </w:p>
                          <w:p w14:paraId="4A49C530" w14:textId="77777777" w:rsidR="00DF6062" w:rsidRPr="00CC0782" w:rsidRDefault="0063542C" w:rsidP="00DF6062">
                            <w:pPr>
                              <w:pStyle w:val="Sidebar-content"/>
                              <w:rPr>
                                <w:rFonts w:ascii="Arial" w:hAnsi="Arial" w:cs="Arial"/>
                                <w:lang w:val="el-GR"/>
                              </w:rPr>
                            </w:pPr>
                            <w:r>
                              <w:rPr>
                                <w:lang w:val="el"/>
                              </w:rPr>
                              <w:t>Ενημερωτικό Έντυπο Genderbread Person (διατίθεται επίσης ως ξεχωριστό αρχείο)</w:t>
                            </w:r>
                          </w:p>
                          <w:p w14:paraId="0B1E8D72" w14:textId="77777777" w:rsidR="00DF6062" w:rsidRPr="009D3052" w:rsidRDefault="0063542C" w:rsidP="00DF6062">
                            <w:pPr>
                              <w:pStyle w:val="Lijstalinea"/>
                              <w:rPr>
                                <w:lang w:val="it-IT"/>
                              </w:rPr>
                            </w:pPr>
                            <w:r w:rsidRPr="009D3052">
                              <w:rPr>
                                <w:lang w:val="el"/>
                              </w:rPr>
                              <w:t xml:space="preserve">Έκδοση </w:t>
                            </w:r>
                          </w:p>
                          <w:p w14:paraId="2E24FB13" w14:textId="77777777" w:rsidR="00DF6062" w:rsidRPr="0017735E" w:rsidRDefault="0063542C" w:rsidP="00DF6062">
                            <w:pPr>
                              <w:pStyle w:val="Default"/>
                              <w:rPr>
                                <w:rFonts w:ascii="Open Sans" w:hAnsi="Open Sans" w:cs="Open Sans"/>
                                <w:sz w:val="18"/>
                                <w:szCs w:val="18"/>
                                <w:lang w:val="nl-NL"/>
                              </w:rPr>
                            </w:pPr>
                            <w:r w:rsidRPr="0017735E">
                              <w:rPr>
                                <w:rStyle w:val="Sidebar-contentCarattere"/>
                                <w:sz w:val="18"/>
                                <w:szCs w:val="18"/>
                                <w:lang w:val="el"/>
                              </w:rPr>
                              <w:t>Βασισμένο στο</w:t>
                            </w:r>
                            <w:r w:rsidRPr="0017735E">
                              <w:rPr>
                                <w:rFonts w:ascii="Open Sans" w:hAnsi="Open Sans" w:cs="Open Sans"/>
                                <w:color w:val="auto"/>
                                <w:sz w:val="18"/>
                                <w:szCs w:val="18"/>
                                <w:lang w:val="el"/>
                              </w:rPr>
                              <w:t xml:space="preserve"> http://itspronouncedmetrosexual.com/ και στο The Safe Zone Project </w:t>
                            </w:r>
                            <w:r w:rsidRPr="0017735E">
                              <w:rPr>
                                <w:rFonts w:ascii="Open Sans" w:hAnsi="Open Sans" w:cs="Open Sans"/>
                                <w:sz w:val="18"/>
                                <w:szCs w:val="18"/>
                                <w:lang w:val="el"/>
                              </w:rPr>
                              <w:t>, έκδοση</w:t>
                            </w:r>
                            <w:r w:rsidRPr="0017735E">
                              <w:rPr>
                                <w:rFonts w:ascii="Open Sans" w:hAnsi="Open Sans" w:cs="Open Sans"/>
                                <w:color w:val="auto"/>
                                <w:sz w:val="18"/>
                                <w:szCs w:val="18"/>
                                <w:lang w:val="el"/>
                              </w:rPr>
                              <w:t xml:space="preserve"> GALE 6-2-2023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D368BC6" id="_x0000_s1027" type="#_x0000_t202" style="position:absolute;left:0;text-align:left;margin-left:-37.95pt;margin-top:21.55pt;width:136.5pt;height:638.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" fillcolor="#f2f2f2 [3052]" stroked="f">
                <v:textbox>
                  <w:txbxContent>
                    <w:p w14:paraId="1C950AAC" w14:textId="77777777" w:rsidR="00DF6062" w:rsidRPr="00FE4F74" w:rsidRDefault="0063542C" w:rsidP="00DF6062">
                      <w:pPr>
                        <w:pStyle w:val="ListParagraph"/>
                      </w:pPr>
                      <w:r w:rsidRPr="00FE4F74">
                        <w:rPr>
                          <w:lang w:val="el"/>
                        </w:rPr>
                        <w:t xml:space="preserve">Σκοπός </w:t>
                      </w:r>
                    </w:p>
                    <w:p w14:paraId="1CC736A3" w14:textId="77777777" w:rsidR="00DF6062" w:rsidRPr="00CC0782" w:rsidRDefault="0063542C" w:rsidP="00DF6062">
                      <w:pPr>
                        <w:pStyle w:val="Sidebar-content"/>
                        <w:rPr>
                          <w:rFonts w:ascii="Arial" w:hAnsi="Arial" w:cs="Arial"/>
                          <w:sz w:val="18"/>
                          <w:szCs w:val="18"/>
                          <w:lang w:val="el-GR"/>
                        </w:rPr>
                      </w:pPr>
                      <w:r w:rsidRPr="0017735E">
                        <w:rPr>
                          <w:sz w:val="18"/>
                          <w:szCs w:val="18"/>
                          <w:lang w:val="el"/>
                        </w:rPr>
                        <w:t xml:space="preserve">Οι μαθητές συνειδητοποιούν τη διαφορά μεταξύ φύλου, σεξουαλικής έλξης, ταυτότητας και έκφρασης.  </w:t>
                      </w:r>
                    </w:p>
                    <w:p w14:paraId="2187D000" w14:textId="77777777" w:rsidR="00DF6062" w:rsidRPr="009D3052" w:rsidRDefault="0063542C" w:rsidP="00DF6062">
                      <w:pPr>
                        <w:pStyle w:val="ListParagraph"/>
                      </w:pPr>
                      <w:r w:rsidRPr="009D3052">
                        <w:rPr>
                          <w:lang w:val="el"/>
                        </w:rPr>
                        <w:t xml:space="preserve">Ενδείξεις επίδρασης </w:t>
                      </w:r>
                    </w:p>
                    <w:p w14:paraId="72436018" w14:textId="77777777" w:rsidR="00DF6062" w:rsidRPr="00CC0782" w:rsidRDefault="0063542C" w:rsidP="00DF6062">
                      <w:pPr>
                        <w:pStyle w:val="Sidebar-content"/>
                        <w:rPr>
                          <w:rFonts w:ascii="Arial" w:hAnsi="Arial" w:cs="Arial"/>
                          <w:sz w:val="18"/>
                          <w:szCs w:val="18"/>
                          <w:lang w:val="el-GR"/>
                        </w:rPr>
                      </w:pPr>
                      <w:r w:rsidRPr="0017735E">
                        <w:rPr>
                          <w:sz w:val="18"/>
                          <w:szCs w:val="18"/>
                          <w:lang w:val="el"/>
                        </w:rPr>
                        <w:t xml:space="preserve">Οι μαθητές αναγνωρίζουν ότι ορισμένες αρνητικές στερεοτυπικές ιδέες σχετικά με τη σεξουαλική και έμφυλη ποικιλομορφία οδηγούν σε ανάμειξη των εικόνων του φύλου και της σεξουαλικής έλξης και σε σεξισμό. </w:t>
                      </w:r>
                    </w:p>
                    <w:p w14:paraId="1DCA7F98" w14:textId="77777777" w:rsidR="00DF6062" w:rsidRPr="009D3052" w:rsidRDefault="0063542C" w:rsidP="00DF6062">
                      <w:pPr>
                        <w:pStyle w:val="ListParagraph"/>
                      </w:pPr>
                      <w:r w:rsidRPr="009D3052">
                        <w:rPr>
                          <w:lang w:val="el"/>
                        </w:rPr>
                        <w:t xml:space="preserve">Διάρκεια </w:t>
                      </w:r>
                    </w:p>
                    <w:p w14:paraId="7C8D9BE5" w14:textId="77777777" w:rsidR="00DF6062" w:rsidRPr="009D3052" w:rsidRDefault="0063542C" w:rsidP="00DF6062">
                      <w:pPr>
                        <w:pStyle w:val="Sidebar-content"/>
                      </w:pPr>
                      <w:r>
                        <w:rPr>
                          <w:lang w:val="el"/>
                        </w:rPr>
                        <w:t xml:space="preserve">25-30 λεπτά </w:t>
                      </w:r>
                    </w:p>
                    <w:p w14:paraId="5FA28A70" w14:textId="77777777" w:rsidR="00DF6062" w:rsidRPr="009D3052" w:rsidRDefault="0063542C" w:rsidP="00DF6062">
                      <w:pPr>
                        <w:pStyle w:val="ListParagraph"/>
                      </w:pPr>
                      <w:r w:rsidRPr="009D3052">
                        <w:rPr>
                          <w:lang w:val="el"/>
                        </w:rPr>
                        <w:t xml:space="preserve">Επίπεδο </w:t>
                      </w:r>
                    </w:p>
                    <w:p w14:paraId="79A5DA67" w14:textId="77777777" w:rsidR="00DF6062" w:rsidRPr="009D3052" w:rsidRDefault="0063542C" w:rsidP="00DF6062">
                      <w:pPr>
                        <w:pStyle w:val="Sidebar-content"/>
                      </w:pPr>
                      <w:r w:rsidRPr="009D3052">
                        <w:rPr>
                          <w:lang w:val="el"/>
                        </w:rPr>
                        <w:t xml:space="preserve">Ηλικίες 13-16 </w:t>
                      </w:r>
                    </w:p>
                    <w:p w14:paraId="6AB89AF3" w14:textId="77777777" w:rsidR="00DF6062" w:rsidRPr="009D3052" w:rsidRDefault="0063542C" w:rsidP="00DF6062">
                      <w:pPr>
                        <w:pStyle w:val="Sidebar-content"/>
                      </w:pPr>
                      <w:r w:rsidRPr="009D3052">
                        <w:rPr>
                          <w:lang w:val="el"/>
                        </w:rPr>
                        <w:t xml:space="preserve">Ενδιάμεσο επίπεδο </w:t>
                      </w:r>
                    </w:p>
                    <w:p w14:paraId="471D4E18" w14:textId="77777777" w:rsidR="00DF6062" w:rsidRPr="009D3052" w:rsidRDefault="0063542C" w:rsidP="00DF6062">
                      <w:pPr>
                        <w:pStyle w:val="ListParagraph"/>
                        <w:rPr>
                          <w:lang w:val="it-IT"/>
                        </w:rPr>
                      </w:pPr>
                      <w:r w:rsidRPr="009D3052">
                        <w:rPr>
                          <w:lang w:val="el"/>
                        </w:rPr>
                        <w:t xml:space="preserve">Υλικά </w:t>
                      </w:r>
                    </w:p>
                    <w:p w14:paraId="4A49C530" w14:textId="77777777" w:rsidR="00DF6062" w:rsidRPr="00CC0782" w:rsidRDefault="0063542C" w:rsidP="00DF6062">
                      <w:pPr>
                        <w:pStyle w:val="Sidebar-content"/>
                        <w:rPr>
                          <w:rFonts w:ascii="Arial" w:hAnsi="Arial" w:cs="Arial"/>
                          <w:lang w:val="el-GR"/>
                        </w:rPr>
                      </w:pPr>
                      <w:r>
                        <w:rPr>
                          <w:lang w:val="el"/>
                        </w:rPr>
                        <w:t xml:space="preserve">Ενημερωτικό Έντυπο </w:t>
                      </w:r>
                      <w:proofErr w:type="spellStart"/>
                      <w:r>
                        <w:rPr>
                          <w:lang w:val="el"/>
                        </w:rPr>
                        <w:t>Genderbread</w:t>
                      </w:r>
                      <w:proofErr w:type="spellEnd"/>
                      <w:r>
                        <w:rPr>
                          <w:lang w:val="el"/>
                        </w:rPr>
                        <w:t xml:space="preserve"> </w:t>
                      </w:r>
                      <w:proofErr w:type="spellStart"/>
                      <w:r>
                        <w:rPr>
                          <w:lang w:val="el"/>
                        </w:rPr>
                        <w:t>Person</w:t>
                      </w:r>
                      <w:proofErr w:type="spellEnd"/>
                      <w:r>
                        <w:rPr>
                          <w:lang w:val="el"/>
                        </w:rPr>
                        <w:t xml:space="preserve"> (διατίθεται επίσης ως ξεχωριστό αρχείο)</w:t>
                      </w:r>
                    </w:p>
                    <w:p w14:paraId="0B1E8D72" w14:textId="77777777" w:rsidR="00DF6062" w:rsidRPr="009D3052" w:rsidRDefault="0063542C" w:rsidP="00DF6062">
                      <w:pPr>
                        <w:pStyle w:val="ListParagraph"/>
                        <w:rPr>
                          <w:lang w:val="it-IT"/>
                        </w:rPr>
                      </w:pPr>
                      <w:r w:rsidRPr="009D3052">
                        <w:rPr>
                          <w:lang w:val="el"/>
                        </w:rPr>
                        <w:t xml:space="preserve">Έκδοση </w:t>
                      </w:r>
                    </w:p>
                    <w:p w14:paraId="2E24FB13" w14:textId="77777777" w:rsidR="00DF6062" w:rsidRPr="0017735E" w:rsidRDefault="0063542C" w:rsidP="00DF6062">
                      <w:pPr>
                        <w:pStyle w:val="Default"/>
                        <w:rPr>
                          <w:rFonts w:ascii="Open Sans" w:hAnsi="Open Sans" w:cs="Open Sans"/>
                          <w:sz w:val="18"/>
                          <w:szCs w:val="18"/>
                          <w:lang w:val="nl-NL"/>
                        </w:rPr>
                      </w:pPr>
                      <w:r w:rsidRPr="0017735E">
                        <w:rPr>
                          <w:rStyle w:val="Sidebar-contentCarattere"/>
                          <w:sz w:val="18"/>
                          <w:szCs w:val="18"/>
                          <w:lang w:val="el"/>
                        </w:rPr>
                        <w:t>Βασισμένο στο</w:t>
                      </w:r>
                      <w:r w:rsidRPr="0017735E">
                        <w:rPr>
                          <w:rFonts w:ascii="Open Sans" w:hAnsi="Open Sans" w:cs="Open Sans"/>
                          <w:color w:val="auto"/>
                          <w:sz w:val="18"/>
                          <w:szCs w:val="18"/>
                          <w:lang w:val="el"/>
                        </w:rPr>
                        <w:t xml:space="preserve"> http://itspronouncedmetrosexual.com/ και στο The </w:t>
                      </w:r>
                      <w:proofErr w:type="spellStart"/>
                      <w:r w:rsidRPr="0017735E">
                        <w:rPr>
                          <w:rFonts w:ascii="Open Sans" w:hAnsi="Open Sans" w:cs="Open Sans"/>
                          <w:color w:val="auto"/>
                          <w:sz w:val="18"/>
                          <w:szCs w:val="18"/>
                          <w:lang w:val="el"/>
                        </w:rPr>
                        <w:t>Safe</w:t>
                      </w:r>
                      <w:proofErr w:type="spellEnd"/>
                      <w:r w:rsidRPr="0017735E">
                        <w:rPr>
                          <w:rFonts w:ascii="Open Sans" w:hAnsi="Open Sans" w:cs="Open Sans"/>
                          <w:color w:val="auto"/>
                          <w:sz w:val="18"/>
                          <w:szCs w:val="18"/>
                          <w:lang w:val="el"/>
                        </w:rPr>
                        <w:t xml:space="preserve"> </w:t>
                      </w:r>
                      <w:proofErr w:type="spellStart"/>
                      <w:r w:rsidRPr="0017735E">
                        <w:rPr>
                          <w:rFonts w:ascii="Open Sans" w:hAnsi="Open Sans" w:cs="Open Sans"/>
                          <w:color w:val="auto"/>
                          <w:sz w:val="18"/>
                          <w:szCs w:val="18"/>
                          <w:lang w:val="el"/>
                        </w:rPr>
                        <w:t>Zone</w:t>
                      </w:r>
                      <w:proofErr w:type="spellEnd"/>
                      <w:r w:rsidRPr="0017735E">
                        <w:rPr>
                          <w:rFonts w:ascii="Open Sans" w:hAnsi="Open Sans" w:cs="Open Sans"/>
                          <w:color w:val="auto"/>
                          <w:sz w:val="18"/>
                          <w:szCs w:val="18"/>
                          <w:lang w:val="el"/>
                        </w:rPr>
                        <w:t xml:space="preserve"> Project </w:t>
                      </w:r>
                      <w:r w:rsidRPr="0017735E">
                        <w:rPr>
                          <w:rFonts w:ascii="Open Sans" w:hAnsi="Open Sans" w:cs="Open Sans"/>
                          <w:sz w:val="18"/>
                          <w:szCs w:val="18"/>
                          <w:lang w:val="el"/>
                        </w:rPr>
                        <w:t>, έκδοση</w:t>
                      </w:r>
                      <w:r w:rsidRPr="0017735E">
                        <w:rPr>
                          <w:rFonts w:ascii="Open Sans" w:hAnsi="Open Sans" w:cs="Open Sans"/>
                          <w:color w:val="auto"/>
                          <w:sz w:val="18"/>
                          <w:szCs w:val="18"/>
                          <w:lang w:val="el"/>
                        </w:rPr>
                        <w:t xml:space="preserve"> GALE 6-2-2023</w:t>
                      </w:r>
                    </w:p>
                  </w:txbxContent>
                </v:textbox>
                <w10:wrap type="square"/>
              </v:shape>
            </w:pict>
          </mc:Fallback>
        </mc:AlternateContent>
      </w:r>
      <w:r w:rsidR="0063542C">
        <w:rPr>
          <w:lang w:val="el"/>
        </w:rPr>
        <w:t xml:space="preserve">Παρουσιάζεται το Genderbread Person και οι μαθητές καλούνται να χαρακτηρίσουν το δικό τους φύλο, την ταυτότητα φύλου, την έκφραση φύλου και τη σεξουαλική έλξη. </w:t>
      </w:r>
    </w:p>
    <w:p w14:paraId="35623946" w14:textId="2F5B7318" w:rsidR="00DF6062" w:rsidRPr="00CC0782" w:rsidRDefault="0063542C" w:rsidP="00DF6062">
      <w:pPr>
        <w:ind w:left="2124"/>
        <w:rPr>
          <w:rFonts w:ascii="Fira Sans" w:hAnsi="Fira Sans"/>
          <w:i/>
          <w:iCs/>
          <w:color w:val="7030A0"/>
          <w:sz w:val="32"/>
          <w:szCs w:val="32"/>
          <w:lang w:val="el-GR"/>
        </w:rPr>
      </w:pPr>
      <w:r w:rsidRPr="0017735E">
        <w:rPr>
          <w:rFonts w:ascii="Fira Sans" w:hAnsi="Fira Sans"/>
          <w:i/>
          <w:iCs/>
          <w:color w:val="7030A0"/>
          <w:sz w:val="32"/>
          <w:szCs w:val="32"/>
          <w:lang w:val="el"/>
        </w:rPr>
        <w:t>Προετοιμασία</w:t>
      </w:r>
    </w:p>
    <w:p w14:paraId="143BF246" w14:textId="77777777" w:rsidR="00DF6062" w:rsidRPr="00CC0782" w:rsidRDefault="0063542C" w:rsidP="00DF6062">
      <w:pPr>
        <w:ind w:left="2124"/>
        <w:rPr>
          <w:sz w:val="20"/>
          <w:szCs w:val="20"/>
          <w:lang w:val="el-GR"/>
        </w:rPr>
      </w:pPr>
      <w:r>
        <w:rPr>
          <w:sz w:val="20"/>
          <w:szCs w:val="20"/>
          <w:lang w:val="el"/>
        </w:rPr>
        <w:t xml:space="preserve">Βεβαιωθείτε ότι έχετε θέσει βασικούς κανόνες στην τάξη και ότι έχετε συμφωνήσει για το δικαίωμα στο απόρρητο. Αντιγράψτε τα έντυπα για όλους τους μαθητές ή ζητήστε από τους μαθητές να σχεδιάσουν το έντυπο με βάση μια εικόνα που τους δείχνετε. </w:t>
      </w:r>
    </w:p>
    <w:p w14:paraId="5ACA119D" w14:textId="77777777" w:rsidR="00DF6062" w:rsidRPr="00CC0782" w:rsidRDefault="0063542C" w:rsidP="00DF6062">
      <w:pPr>
        <w:rPr>
          <w:rFonts w:ascii="Fira Sans" w:hAnsi="Fira Sans"/>
          <w:i/>
          <w:iCs/>
          <w:color w:val="7030A0"/>
          <w:sz w:val="32"/>
          <w:szCs w:val="32"/>
          <w:lang w:val="el-GR"/>
        </w:rPr>
      </w:pPr>
      <w:r w:rsidRPr="0017735E">
        <w:rPr>
          <w:rFonts w:ascii="Fira Sans" w:hAnsi="Fira Sans"/>
          <w:i/>
          <w:iCs/>
          <w:color w:val="7030A0"/>
          <w:sz w:val="32"/>
          <w:szCs w:val="32"/>
          <w:lang w:val="el"/>
        </w:rPr>
        <w:t>Εκτέλεση</w:t>
      </w:r>
    </w:p>
    <w:p w14:paraId="151297FE" w14:textId="77777777" w:rsidR="00DF6062" w:rsidRPr="00CC0782" w:rsidRDefault="0063542C" w:rsidP="00DF6062">
      <w:pPr>
        <w:pStyle w:val="Default"/>
        <w:spacing w:line="276" w:lineRule="auto"/>
        <w:ind w:left="2268"/>
        <w:rPr>
          <w:rFonts w:ascii="Open Sans" w:hAnsi="Open Sans" w:cs="Open Sans"/>
          <w:sz w:val="20"/>
          <w:szCs w:val="20"/>
          <w:lang w:val="el-GR"/>
        </w:rPr>
      </w:pPr>
      <w:r w:rsidRPr="004F6B6B">
        <w:rPr>
          <w:rFonts w:ascii="Open Sans" w:hAnsi="Open Sans" w:cs="Open Sans"/>
          <w:sz w:val="20"/>
          <w:szCs w:val="20"/>
          <w:lang w:val="el"/>
        </w:rPr>
        <w:t xml:space="preserve">Βήμα 1: (5, οδηγίες). Εξηγήστε το Genderbread Person. </w:t>
      </w:r>
    </w:p>
    <w:p w14:paraId="055DAA97" w14:textId="77777777" w:rsidR="00DF6062" w:rsidRPr="00CC0782" w:rsidRDefault="0063542C" w:rsidP="00DF6062">
      <w:pPr>
        <w:pStyle w:val="Default"/>
        <w:numPr>
          <w:ilvl w:val="0"/>
          <w:numId w:val="39"/>
        </w:numPr>
        <w:spacing w:line="276" w:lineRule="auto"/>
        <w:rPr>
          <w:rFonts w:ascii="Open Sans" w:hAnsi="Open Sans" w:cs="Open Sans"/>
          <w:sz w:val="20"/>
          <w:szCs w:val="20"/>
          <w:lang w:val="el-GR"/>
        </w:rPr>
      </w:pPr>
      <w:r>
        <w:rPr>
          <w:rFonts w:ascii="Open Sans" w:hAnsi="Open Sans" w:cs="Open Sans"/>
          <w:sz w:val="20"/>
          <w:szCs w:val="20"/>
          <w:lang w:val="el"/>
        </w:rPr>
        <w:t xml:space="preserve">Υπάρχει διαφορά μεταξύ βιολογικού φύλου και κοινωνικού φύλου. </w:t>
      </w:r>
    </w:p>
    <w:p w14:paraId="756628FC" w14:textId="77777777" w:rsidR="00DF6062" w:rsidRPr="00CC0782" w:rsidRDefault="0063542C" w:rsidP="00DF6062">
      <w:pPr>
        <w:pStyle w:val="Default"/>
        <w:numPr>
          <w:ilvl w:val="0"/>
          <w:numId w:val="39"/>
        </w:numPr>
        <w:spacing w:line="276" w:lineRule="auto"/>
        <w:rPr>
          <w:rFonts w:ascii="Open Sans" w:hAnsi="Open Sans" w:cs="Open Sans"/>
          <w:sz w:val="20"/>
          <w:szCs w:val="20"/>
          <w:lang w:val="el-GR"/>
        </w:rPr>
      </w:pPr>
      <w:r>
        <w:rPr>
          <w:rFonts w:ascii="Open Sans" w:hAnsi="Open Sans" w:cs="Open Sans"/>
          <w:sz w:val="20"/>
          <w:szCs w:val="20"/>
          <w:lang w:val="el"/>
        </w:rPr>
        <w:t xml:space="preserve">Το βιολογικό φύλο είναι ο τρόπος με τον οποίο είναι φτιαγμένο το σώμα σας. Δεν αφορά μόνο τα γεννητικά όργανα, αλλά και τα χρωμοσώματα, τις ορμόνες και τις γονάδες. Μην μπείτε τώρα σε λεπτομέρειες σχετικά με αυτό. Τα φύλα αυτά είναι για παράδειγμα αρσενικό, διαφυλικό και θηλυκό. </w:t>
      </w:r>
    </w:p>
    <w:p w14:paraId="6B3F4C59" w14:textId="77777777" w:rsidR="00DF6062" w:rsidRPr="00CC0782" w:rsidRDefault="0063542C" w:rsidP="00DF6062">
      <w:pPr>
        <w:pStyle w:val="Default"/>
        <w:numPr>
          <w:ilvl w:val="0"/>
          <w:numId w:val="39"/>
        </w:numPr>
        <w:spacing w:line="276" w:lineRule="auto"/>
        <w:rPr>
          <w:rFonts w:ascii="Open Sans" w:hAnsi="Open Sans" w:cs="Open Sans"/>
          <w:sz w:val="20"/>
          <w:szCs w:val="20"/>
          <w:lang w:val="el-GR"/>
        </w:rPr>
      </w:pPr>
      <w:r>
        <w:rPr>
          <w:rFonts w:ascii="Open Sans" w:hAnsi="Open Sans" w:cs="Open Sans"/>
          <w:sz w:val="20"/>
          <w:szCs w:val="20"/>
          <w:lang w:val="el"/>
        </w:rPr>
        <w:t>Το κοινωνικό φύλο έχει να κάνει με το πώς σκέφτεστε για τον εαυτό σας, αυτή είναι η ταυτότητά σας. Τα κοινωνικά φύλα είναι για παράδειγμα γυναίκες, μη δυαδικά άτομα, ερμαφρόδιτοι, άνδρες</w:t>
      </w:r>
    </w:p>
    <w:p w14:paraId="7660D576" w14:textId="77777777" w:rsidR="00DF6062" w:rsidRPr="00CC0782" w:rsidRDefault="0063542C" w:rsidP="00DF6062">
      <w:pPr>
        <w:pStyle w:val="Default"/>
        <w:numPr>
          <w:ilvl w:val="0"/>
          <w:numId w:val="39"/>
        </w:numPr>
        <w:spacing w:line="276" w:lineRule="auto"/>
        <w:rPr>
          <w:rFonts w:ascii="Open Sans" w:hAnsi="Open Sans" w:cs="Open Sans"/>
          <w:sz w:val="20"/>
          <w:szCs w:val="20"/>
          <w:lang w:val="el-GR"/>
        </w:rPr>
      </w:pPr>
      <w:r>
        <w:rPr>
          <w:rFonts w:ascii="Open Sans" w:hAnsi="Open Sans" w:cs="Open Sans"/>
          <w:sz w:val="20"/>
          <w:szCs w:val="20"/>
          <w:lang w:val="el"/>
        </w:rPr>
        <w:t xml:space="preserve">Το φύλο αυτό δεν έχει καμία σχέση με τη σεξουαλική έλξη. Και η σεξουαλική έλξη δεν είναι το ίδιο με τη σεξουαλική συμπεριφορά ή το να βάζεις ετικέτα στον εαυτό σου, όπως ομοφυλόφιλος, αμφιφυλόφιλος, λεσβία ή queer. </w:t>
      </w:r>
    </w:p>
    <w:p w14:paraId="7BE9F5B1" w14:textId="77777777" w:rsidR="00DF6062" w:rsidRPr="00CC0782" w:rsidRDefault="0063542C" w:rsidP="00DF6062">
      <w:pPr>
        <w:pStyle w:val="Default"/>
        <w:numPr>
          <w:ilvl w:val="0"/>
          <w:numId w:val="39"/>
        </w:numPr>
        <w:spacing w:line="276" w:lineRule="auto"/>
        <w:rPr>
          <w:rFonts w:ascii="Open Sans" w:hAnsi="Open Sans" w:cs="Open Sans"/>
          <w:sz w:val="20"/>
          <w:szCs w:val="20"/>
          <w:lang w:val="el-GR"/>
        </w:rPr>
      </w:pPr>
      <w:r>
        <w:rPr>
          <w:rFonts w:ascii="Open Sans" w:hAnsi="Open Sans" w:cs="Open Sans"/>
          <w:sz w:val="20"/>
          <w:szCs w:val="20"/>
          <w:lang w:val="el"/>
        </w:rPr>
        <w:t xml:space="preserve">Η έκφραση αναφέρεται στο γεγονός ότι ο καθένας θέλει να είναι μοναδικός και συμπεριφέρεται με διαφορετικούς τρόπους σε διαφορετικά πλαίσια. Πολλές εκφράσεις έχουν να κάνουν με την ταυτότητα, αλλά άλλες εκφράσεις υπαγορεύονται από τα έθιμα και τις νόρμες. </w:t>
      </w:r>
    </w:p>
    <w:p w14:paraId="598381CF" w14:textId="77777777" w:rsidR="00DF6062" w:rsidRPr="00CC0782" w:rsidRDefault="0063542C" w:rsidP="00DF6062">
      <w:pPr>
        <w:pStyle w:val="Default"/>
        <w:spacing w:line="276" w:lineRule="auto"/>
        <w:rPr>
          <w:rFonts w:ascii="Open Sans" w:hAnsi="Open Sans" w:cs="Open Sans"/>
          <w:sz w:val="20"/>
          <w:szCs w:val="20"/>
          <w:lang w:val="el-GR"/>
        </w:rPr>
      </w:pPr>
      <w:r>
        <w:rPr>
          <w:rFonts w:ascii="Open Sans" w:hAnsi="Open Sans" w:cs="Open Sans"/>
          <w:sz w:val="20"/>
          <w:szCs w:val="20"/>
          <w:lang w:val="el"/>
        </w:rPr>
        <w:t xml:space="preserve">Ρωτήστε εάν αυτό είναι σαφές και απαντήστε σε ερωτήσεις. </w:t>
      </w:r>
    </w:p>
    <w:p w14:paraId="2517BB71" w14:textId="77777777" w:rsidR="00DF6062" w:rsidRPr="00CC0782" w:rsidRDefault="00DF6062" w:rsidP="00DF6062">
      <w:pPr>
        <w:pStyle w:val="Default"/>
        <w:spacing w:line="276" w:lineRule="auto"/>
        <w:ind w:left="2268"/>
        <w:rPr>
          <w:rFonts w:ascii="Open Sans" w:hAnsi="Open Sans" w:cs="Open Sans"/>
          <w:sz w:val="20"/>
          <w:szCs w:val="20"/>
          <w:lang w:val="el-GR"/>
        </w:rPr>
      </w:pPr>
    </w:p>
    <w:p w14:paraId="1A7E9E58" w14:textId="77777777" w:rsidR="00DF6062" w:rsidRPr="00CC0782" w:rsidRDefault="0063542C" w:rsidP="00DF6062">
      <w:pPr>
        <w:pStyle w:val="Default"/>
        <w:spacing w:line="276" w:lineRule="auto"/>
        <w:ind w:left="2268"/>
        <w:rPr>
          <w:rFonts w:ascii="Open Sans" w:hAnsi="Open Sans" w:cs="Open Sans"/>
          <w:sz w:val="20"/>
          <w:szCs w:val="20"/>
          <w:lang w:val="el-GR"/>
        </w:rPr>
      </w:pPr>
      <w:r w:rsidRPr="004F6B6B">
        <w:rPr>
          <w:rFonts w:ascii="Open Sans" w:hAnsi="Open Sans" w:cs="Open Sans"/>
          <w:sz w:val="20"/>
          <w:szCs w:val="20"/>
          <w:lang w:val="el"/>
        </w:rPr>
        <w:t xml:space="preserve">Βήμα 2: (5'· προσωπική ατομική άσκηση). Ζητήστε από τους μαθητές να υποδείξουν κατ' ιδίαν στα διαγράμματα του εντύπου πού πιστεύουν ότι βρίσκονται οι ίδιοι. Ξεκαθαρίστε ότι πρόκειται για προσωπική εργασία και ότι δεν είστε υποχρεωμένοι να μοιραστείτε τα αποτελέσματά σας. Αν αισθάνεστε ότι αυτό είναι πολύ προσωπικό, μπορείτε απλώς να το σκεφτείτε και να μην το αναφέρετε στην ίδια την εικόνα. Συμπληρώστε ένα έντυπο και για τον εαυτό σας. Θα βοηθήσει την αναφορά αν η δική σας βαθμολογία δεν είναι μόνο 100% cisgender και 100% ετεροφυλόφιλη. </w:t>
      </w:r>
    </w:p>
    <w:p w14:paraId="068D439B" w14:textId="77777777" w:rsidR="00DF6062" w:rsidRPr="00CC0782" w:rsidRDefault="00DF6062" w:rsidP="00DF6062">
      <w:pPr>
        <w:pStyle w:val="Default"/>
        <w:spacing w:line="276" w:lineRule="auto"/>
        <w:ind w:left="2268"/>
        <w:rPr>
          <w:rFonts w:ascii="Open Sans" w:hAnsi="Open Sans" w:cs="Open Sans"/>
          <w:sz w:val="20"/>
          <w:szCs w:val="20"/>
          <w:lang w:val="el-GR"/>
        </w:rPr>
      </w:pPr>
    </w:p>
    <w:p w14:paraId="7467362C" w14:textId="77777777" w:rsidR="00DF6062" w:rsidRPr="00CC0782" w:rsidRDefault="0063542C" w:rsidP="00DF6062">
      <w:pPr>
        <w:pStyle w:val="Default"/>
        <w:spacing w:line="276" w:lineRule="auto"/>
        <w:ind w:left="2268"/>
        <w:rPr>
          <w:rFonts w:ascii="Open Sans" w:hAnsi="Open Sans" w:cs="Open Sans"/>
          <w:sz w:val="20"/>
          <w:szCs w:val="20"/>
          <w:lang w:val="el-GR"/>
        </w:rPr>
      </w:pPr>
      <w:r w:rsidRPr="004F6B6B">
        <w:rPr>
          <w:rFonts w:ascii="Open Sans" w:hAnsi="Open Sans" w:cs="Open Sans"/>
          <w:sz w:val="20"/>
          <w:szCs w:val="20"/>
          <w:lang w:val="el"/>
        </w:rPr>
        <w:lastRenderedPageBreak/>
        <w:t>Βήμα 3: (Αναφορά, 15'). Συζητήστε τις εμπειρίες:</w:t>
      </w:r>
    </w:p>
    <w:p w14:paraId="36961DE9" w14:textId="77777777" w:rsidR="00DF6062" w:rsidRPr="00C4690A" w:rsidRDefault="0063542C" w:rsidP="00DF6062">
      <w:pPr>
        <w:pStyle w:val="Lijstalinea"/>
        <w:rPr>
          <w:sz w:val="20"/>
          <w:szCs w:val="20"/>
          <w:lang w:val="el-GR"/>
        </w:rPr>
      </w:pPr>
      <w:r w:rsidRPr="00DF6062">
        <w:rPr>
          <w:sz w:val="20"/>
          <w:szCs w:val="20"/>
          <w:lang w:val="el"/>
        </w:rPr>
        <w:t>Πώς ήταν το να σκεφτείτε αυτές τις διαφορές; (Δεν χρειάζεται να είστε ξεκάθαροι ή ανοιχτοί σχετικά με αυτό- πολλοί άνθρωποι νομίζουν ότι είναι κάτι προσωπικό ή δεν το γνωρίζουν ακόμα)</w:t>
      </w:r>
    </w:p>
    <w:p w14:paraId="38064B16" w14:textId="77777777" w:rsidR="00DF6062" w:rsidRPr="00CC0782" w:rsidRDefault="0063542C" w:rsidP="00DF6062">
      <w:pPr>
        <w:pStyle w:val="Lijstalinea"/>
        <w:rPr>
          <w:sz w:val="20"/>
          <w:szCs w:val="20"/>
          <w:lang w:val="el-GR"/>
        </w:rPr>
      </w:pPr>
      <w:r w:rsidRPr="00DF6062">
        <w:rPr>
          <w:sz w:val="20"/>
          <w:szCs w:val="20"/>
          <w:lang w:val="el"/>
        </w:rPr>
        <w:t xml:space="preserve">Υπήρχε κάτι νέο σε αυτό για εσάς; </w:t>
      </w:r>
    </w:p>
    <w:p w14:paraId="647B63DB" w14:textId="77777777" w:rsidR="00DF6062" w:rsidRPr="00CC0782" w:rsidRDefault="0063542C" w:rsidP="00DF6062">
      <w:pPr>
        <w:pStyle w:val="Lijstalinea"/>
        <w:rPr>
          <w:sz w:val="20"/>
          <w:szCs w:val="20"/>
          <w:lang w:val="el-GR"/>
        </w:rPr>
      </w:pPr>
      <w:r w:rsidRPr="00DF6062">
        <w:rPr>
          <w:sz w:val="20"/>
          <w:szCs w:val="20"/>
          <w:lang w:val="el"/>
        </w:rPr>
        <w:t xml:space="preserve">Όταν ορίζετε τους εαυτούς σας ως «άνδρας» ή «γυναίκα», πρέπει πάντα να συμπεριφέρεστε σύμφωνα με τις προσδοκίες των ανδρών ή των γυναικών; </w:t>
      </w:r>
    </w:p>
    <w:p w14:paraId="6CB2B2BB" w14:textId="77777777" w:rsidR="00DF6062" w:rsidRPr="00DF6062" w:rsidRDefault="0063542C" w:rsidP="00DF6062">
      <w:pPr>
        <w:pStyle w:val="Lijstalinea"/>
        <w:rPr>
          <w:sz w:val="20"/>
          <w:szCs w:val="20"/>
        </w:rPr>
      </w:pPr>
      <w:r w:rsidRPr="00DF6062">
        <w:rPr>
          <w:sz w:val="20"/>
          <w:szCs w:val="20"/>
          <w:lang w:val="el"/>
        </w:rPr>
        <w:t xml:space="preserve">Ας υποθέσουμε ότι αισθάνεστε έλξη για άνδρες, γυναίκες ή και τα δύο, θα αναγκαζόσασταν να αποκαλείτε τον εαυτό σας «ομοφυλόφιλο» ή κάποια άλλη ταμπέλα; Γιατί (όχι); </w:t>
      </w:r>
    </w:p>
    <w:p w14:paraId="1E7F9889" w14:textId="77777777" w:rsidR="00DF6062" w:rsidRPr="00CC0782" w:rsidRDefault="0063542C" w:rsidP="00DF6062">
      <w:pPr>
        <w:pStyle w:val="Lijstalinea"/>
        <w:rPr>
          <w:sz w:val="20"/>
          <w:szCs w:val="20"/>
          <w:lang w:val="el-GR"/>
        </w:rPr>
      </w:pPr>
      <w:r w:rsidRPr="00DF6062">
        <w:rPr>
          <w:sz w:val="20"/>
          <w:szCs w:val="20"/>
          <w:lang w:val="el"/>
        </w:rPr>
        <w:t>Σας βοηθάει αυτή η εικόνα να αισθανθείτε πιο ελεύθεροι ώστε να χαρακτηρίσετε το βιολογικό φύλο, το κοινωνικό φύλο, την ταυτότητα, την έλξη ή την έκφρασή σας;</w:t>
      </w:r>
    </w:p>
    <w:p w14:paraId="200B8920" w14:textId="77777777" w:rsidR="00DF6062" w:rsidRPr="00C4690A" w:rsidRDefault="0063542C" w:rsidP="00DF6062">
      <w:pPr>
        <w:pStyle w:val="Lijstalinea"/>
        <w:rPr>
          <w:sz w:val="20"/>
          <w:szCs w:val="20"/>
          <w:lang w:val="el-GR"/>
        </w:rPr>
      </w:pPr>
      <w:r w:rsidRPr="00DF6062">
        <w:rPr>
          <w:sz w:val="20"/>
          <w:szCs w:val="20"/>
          <w:lang w:val="el"/>
        </w:rPr>
        <w:t xml:space="preserve">Στο παρελθόν, οι άνθρωποι θεωρούσαν αυτές τις διαφορές ως ένα "συνεχές" μεταξύ ανδρών-γυναικών ή ετεροφυλόφιλων-ομοφυλόφιλων. Αυτό ονομάζεται «δυαδική σκέψη». Σε αυτήν την εικόνα οι γραμμές δεν αντιπροσωπεύονται από ένα συνεχές αλλά ως βέλη το ένα πάνω στο άλλο. Γιατί νομίζετε ότι συμβαίνει αυτό; (μερικά από αυτά τα συναισθήματα/ταυτότητες μπορεί να συμβαίνουν ταυτόχρονα) </w:t>
      </w:r>
    </w:p>
    <w:p w14:paraId="759863CB" w14:textId="77777777" w:rsidR="00DF6062" w:rsidRPr="00CC0782" w:rsidRDefault="0063542C" w:rsidP="00DF6062">
      <w:pPr>
        <w:pStyle w:val="Plattetekst"/>
        <w:rPr>
          <w:rFonts w:ascii="Open Sans" w:hAnsi="Open Sans" w:cs="Open Sans"/>
          <w:lang w:val="el-GR"/>
        </w:rPr>
      </w:pPr>
      <w:r w:rsidRPr="00BB7919">
        <w:rPr>
          <w:rFonts w:ascii="Open Sans" w:hAnsi="Open Sans" w:cs="Open Sans"/>
          <w:lang w:val="el"/>
        </w:rPr>
        <w:t xml:space="preserve">Μπορείτε ενδεχομένως να συνοψίσετε τη δραστηριότητα καταλήγοντας στο συμπέρασμα ότι η σεξουαλικότητα και το φύλο είναι συχνά πιο διαφοροποιημένα από ό,τι πολλοί άνθρωποι τείνουν να πιστεύουν. </w:t>
      </w:r>
    </w:p>
    <w:p w14:paraId="72395469" w14:textId="77777777" w:rsidR="00DF6062" w:rsidRPr="00CC0782" w:rsidRDefault="00DF6062" w:rsidP="00DF6062">
      <w:pPr>
        <w:pStyle w:val="Plattetekst"/>
        <w:rPr>
          <w:rFonts w:ascii="Open Sans" w:hAnsi="Open Sans" w:cs="Open Sans"/>
          <w:lang w:val="el-GR"/>
        </w:rPr>
      </w:pPr>
    </w:p>
    <w:p w14:paraId="1C682F1E" w14:textId="77777777" w:rsidR="00DF6062" w:rsidRPr="00CC0782" w:rsidRDefault="0063542C" w:rsidP="00DF6062">
      <w:pPr>
        <w:rPr>
          <w:rFonts w:ascii="Fira Sans" w:hAnsi="Fira Sans"/>
          <w:i/>
          <w:iCs/>
          <w:color w:val="7030A0"/>
          <w:sz w:val="32"/>
          <w:szCs w:val="32"/>
          <w:lang w:val="el-GR"/>
        </w:rPr>
      </w:pPr>
      <w:r w:rsidRPr="0017735E">
        <w:rPr>
          <w:rFonts w:ascii="Fira Sans" w:hAnsi="Fira Sans"/>
          <w:i/>
          <w:iCs/>
          <w:color w:val="7030A0"/>
          <w:sz w:val="32"/>
          <w:szCs w:val="32"/>
          <w:lang w:val="el"/>
        </w:rPr>
        <w:t>Μεταφορά στην πράξη</w:t>
      </w:r>
    </w:p>
    <w:p w14:paraId="63E445D2" w14:textId="77777777" w:rsidR="00DF6062" w:rsidRPr="00CC0782" w:rsidRDefault="0063542C" w:rsidP="00DF6062">
      <w:pPr>
        <w:rPr>
          <w:sz w:val="20"/>
          <w:szCs w:val="20"/>
          <w:lang w:val="el-GR"/>
        </w:rPr>
      </w:pPr>
      <w:r w:rsidRPr="001532FA">
        <w:rPr>
          <w:sz w:val="20"/>
          <w:szCs w:val="20"/>
          <w:lang w:val="el"/>
        </w:rPr>
        <w:t xml:space="preserve">Μπορείτε να επιστρέψετε στην εικόνα του Genderbread και στις διαφορές μεταξύ φύλου, σεξουαλικής έλξης, ταυτότητας και έκφρασης όταν οι μαθητές αρχίσουν να τα μπερδεύουν ξανά. </w:t>
      </w:r>
    </w:p>
    <w:p w14:paraId="475784C5" w14:textId="77777777" w:rsidR="00DF6062" w:rsidRPr="00CC0782" w:rsidRDefault="00DF6062" w:rsidP="00DF6062">
      <w:pPr>
        <w:spacing w:after="200"/>
        <w:jc w:val="left"/>
        <w:rPr>
          <w:lang w:val="el-GR"/>
        </w:rPr>
      </w:pPr>
    </w:p>
    <w:p w14:paraId="038D6099" w14:textId="77777777" w:rsidR="00DF6062" w:rsidRPr="00CC0782" w:rsidRDefault="00DF6062" w:rsidP="00DF6062">
      <w:pPr>
        <w:spacing w:after="200"/>
        <w:jc w:val="left"/>
        <w:rPr>
          <w:lang w:val="el-GR"/>
        </w:rPr>
      </w:pPr>
    </w:p>
    <w:p w14:paraId="61BF77B1" w14:textId="77777777" w:rsidR="00DF6062" w:rsidRPr="00CC0782" w:rsidRDefault="0063542C" w:rsidP="00DF6062">
      <w:pPr>
        <w:spacing w:after="200"/>
        <w:jc w:val="left"/>
        <w:rPr>
          <w:lang w:val="el-GR"/>
        </w:rPr>
      </w:pPr>
      <w:r w:rsidRPr="00CC0782">
        <w:rPr>
          <w:lang w:val="el-GR"/>
        </w:rPr>
        <w:br w:type="page"/>
      </w:r>
    </w:p>
    <w:p w14:paraId="095F9E4A" w14:textId="77777777" w:rsidR="00DF6062" w:rsidRDefault="0063542C" w:rsidP="00DF6062">
      <w:pPr>
        <w:rPr>
          <w:rFonts w:ascii="Fira Sans" w:hAnsi="Fira Sans"/>
          <w:i/>
          <w:iCs/>
          <w:color w:val="7030A0"/>
          <w:sz w:val="32"/>
          <w:szCs w:val="32"/>
        </w:rPr>
      </w:pPr>
      <w:r>
        <w:rPr>
          <w:rFonts w:ascii="Fira Sans" w:hAnsi="Fira Sans"/>
          <w:i/>
          <w:iCs/>
          <w:color w:val="7030A0"/>
          <w:sz w:val="32"/>
          <w:szCs w:val="32"/>
          <w:lang w:val="el"/>
        </w:rPr>
        <w:lastRenderedPageBreak/>
        <w:t>Έντυπο: Genderbread Person</w:t>
      </w:r>
    </w:p>
    <w:p w14:paraId="34484052" w14:textId="77777777" w:rsidR="00DF6062" w:rsidRDefault="00DF6062" w:rsidP="00DF6062">
      <w:pPr>
        <w:rPr>
          <w:rFonts w:ascii="Fira Sans" w:hAnsi="Fira Sans"/>
          <w:i/>
          <w:iCs/>
          <w:color w:val="7030A0"/>
          <w:sz w:val="32"/>
          <w:szCs w:val="32"/>
        </w:rPr>
      </w:pPr>
    </w:p>
    <w:p w14:paraId="52D84F8C" w14:textId="77777777" w:rsidR="00DF6062" w:rsidRPr="0017735E" w:rsidRDefault="0063542C" w:rsidP="00DF6062">
      <w:pPr>
        <w:rPr>
          <w:rFonts w:ascii="Fira Sans" w:hAnsi="Fira Sans"/>
          <w:i/>
          <w:iCs/>
          <w:color w:val="7030A0"/>
          <w:sz w:val="32"/>
          <w:szCs w:val="32"/>
        </w:rPr>
      </w:pPr>
      <w:r>
        <w:rPr>
          <w:rFonts w:ascii="Fira Sans" w:hAnsi="Fira Sans"/>
          <w:i/>
          <w:iCs/>
          <w:noProof/>
          <w:color w:val="7030A0"/>
          <w:sz w:val="32"/>
          <w:szCs w:val="32"/>
        </w:rPr>
        <w:drawing>
          <wp:inline distT="0" distB="0" distL="0" distR="0" wp14:anchorId="07CBF1B1" wp14:editId="3603CDE5">
            <wp:extent cx="6120130" cy="4304030"/>
            <wp:effectExtent l="0" t="0" r="0" b="1270"/>
            <wp:docPr id="157937885"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0015" name="Afbeelding 1" descr="Afbeelding met diagram&#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120130" cy="4304030"/>
                    </a:xfrm>
                    <a:prstGeom prst="rect">
                      <a:avLst/>
                    </a:prstGeom>
                  </pic:spPr>
                </pic:pic>
              </a:graphicData>
            </a:graphic>
          </wp:inline>
        </w:drawing>
      </w:r>
    </w:p>
    <w:p w14:paraId="4F708BD2" w14:textId="77777777" w:rsidR="00DF6062" w:rsidRDefault="0063542C" w:rsidP="00DF6062">
      <w:pPr>
        <w:spacing w:after="200"/>
        <w:jc w:val="left"/>
      </w:pPr>
      <w:r>
        <w:br w:type="page"/>
      </w:r>
    </w:p>
    <w:p w14:paraId="69A7C015" w14:textId="1FE1B69C" w:rsidR="00591574" w:rsidRPr="00CC0782" w:rsidRDefault="0063542C" w:rsidP="00591574">
      <w:pPr>
        <w:pStyle w:val="Kop1"/>
        <w:numPr>
          <w:ilvl w:val="0"/>
          <w:numId w:val="0"/>
        </w:numPr>
        <w:ind w:left="2268"/>
        <w:rPr>
          <w:lang w:val="el-GR"/>
        </w:rPr>
      </w:pPr>
      <w:r w:rsidRPr="00267129">
        <w:rPr>
          <w:noProof/>
        </w:rPr>
        <w:lastRenderedPageBreak/>
        <w:drawing>
          <wp:anchor distT="0" distB="0" distL="114300" distR="114300" simplePos="0" relativeHeight="251734016" behindDoc="1" locked="0" layoutInCell="1" allowOverlap="1" wp14:anchorId="4AFEA5AE" wp14:editId="4C4DF09E">
            <wp:simplePos x="0" y="0"/>
            <wp:positionH relativeFrom="column">
              <wp:posOffset>-539115</wp:posOffset>
            </wp:positionH>
            <wp:positionV relativeFrom="paragraph">
              <wp:posOffset>-842645</wp:posOffset>
            </wp:positionV>
            <wp:extent cx="1612900" cy="1200150"/>
            <wp:effectExtent l="0" t="0" r="0" b="0"/>
            <wp:wrapNone/>
            <wp:docPr id="935329300" name="Afbeelding 93532930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53811" name="Afbeelding 935329300" descr="Afbeelding met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877" cy="1203109"/>
                    </a:xfrm>
                    <a:prstGeom prst="rect">
                      <a:avLst/>
                    </a:prstGeom>
                  </pic:spPr>
                </pic:pic>
              </a:graphicData>
            </a:graphic>
            <wp14:sizeRelH relativeFrom="page">
              <wp14:pctWidth>0</wp14:pctWidth>
            </wp14:sizeRelH>
            <wp14:sizeRelV relativeFrom="page">
              <wp14:pctHeight>0</wp14:pctHeight>
            </wp14:sizeRelV>
          </wp:anchor>
        </w:drawing>
      </w:r>
      <w:bookmarkStart w:id="10" w:name="_Toc256000009"/>
      <w:r w:rsidRPr="008151B0">
        <w:rPr>
          <w:noProof/>
          <w:sz w:val="40"/>
          <w:szCs w:val="40"/>
          <w:lang w:val="el"/>
        </w:rPr>
        <w:t>Σεξουαλικά Χαρακτηριστικά</w:t>
      </w:r>
      <w:bookmarkEnd w:id="10"/>
      <w:r w:rsidRPr="008151B0">
        <w:rPr>
          <w:noProof/>
          <w:sz w:val="40"/>
          <w:szCs w:val="40"/>
          <w:lang w:val="el"/>
        </w:rPr>
        <w:t xml:space="preserve"> </w:t>
      </w:r>
    </w:p>
    <w:p w14:paraId="77A55921" w14:textId="77777777" w:rsidR="00C4690A" w:rsidRDefault="0063542C" w:rsidP="00C4690A">
      <w:pPr>
        <w:pStyle w:val="Descrizione"/>
        <w:ind w:left="2268" w:right="-427"/>
        <w:rPr>
          <w:lang w:val="el"/>
        </w:rPr>
      </w:pPr>
      <w:r>
        <w:rPr>
          <w:lang w:val="el"/>
        </w:rPr>
        <w:t xml:space="preserve">Πρόκειται για μια διαδραστική διδακτική συνεδρία στην οποία οι μαθητές μαθαίνουν τη διαφορά μεταξύ των πρωταρχικών και δευτερευόντων σεξουαλικών χαρακτηριστικών και μεταξύ του βιολογικού φύλου και του κοινωνικού φύλου. </w:t>
      </w:r>
    </w:p>
    <w:p w14:paraId="62CA3060" w14:textId="7A4EFE3E" w:rsidR="00591574" w:rsidRPr="00C4690A" w:rsidRDefault="0063542C" w:rsidP="00C4690A">
      <w:pPr>
        <w:pStyle w:val="Descrizione"/>
        <w:ind w:left="0" w:right="-427"/>
        <w:rPr>
          <w:lang w:val="el-GR"/>
        </w:rPr>
      </w:pPr>
      <w:r w:rsidRPr="00267129">
        <w:rPr>
          <w:noProof/>
          <w:sz w:val="22"/>
          <w:szCs w:val="22"/>
        </w:rPr>
        <mc:AlternateContent>
          <mc:Choice Requires="wps">
            <w:drawing>
              <wp:anchor distT="45720" distB="45720" distL="114300" distR="114300" simplePos="0" relativeHeight="251736064" behindDoc="0" locked="0" layoutInCell="1" allowOverlap="1" wp14:anchorId="3AE258C0" wp14:editId="0912CE83">
                <wp:simplePos x="0" y="0"/>
                <wp:positionH relativeFrom="column">
                  <wp:posOffset>-491490</wp:posOffset>
                </wp:positionH>
                <wp:positionV relativeFrom="paragraph">
                  <wp:posOffset>-1233170</wp:posOffset>
                </wp:positionV>
                <wp:extent cx="1600200" cy="8467725"/>
                <wp:effectExtent l="0" t="0" r="0" b="9525"/>
                <wp:wrapSquare wrapText="bothSides"/>
                <wp:docPr id="5151169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467725"/>
                        </a:xfrm>
                        <a:prstGeom prst="rect">
                          <a:avLst/>
                        </a:prstGeom>
                        <a:solidFill>
                          <a:schemeClr val="bg1">
                            <a:lumMod val="95000"/>
                          </a:schemeClr>
                        </a:solidFill>
                        <a:ln w="9525">
                          <a:noFill/>
                          <a:miter lim="800000"/>
                          <a:headEnd/>
                          <a:tailEnd/>
                        </a:ln>
                      </wps:spPr>
                      <wps:txbx>
                        <w:txbxContent>
                          <w:p w14:paraId="392BE29A" w14:textId="77777777" w:rsidR="00591574" w:rsidRPr="00FE4F74" w:rsidRDefault="0063542C" w:rsidP="00591574">
                            <w:pPr>
                              <w:pStyle w:val="Lijstalinea"/>
                            </w:pPr>
                            <w:r w:rsidRPr="00FE4F74">
                              <w:rPr>
                                <w:lang w:val="el"/>
                              </w:rPr>
                              <w:t xml:space="preserve">Σκοπός </w:t>
                            </w:r>
                          </w:p>
                          <w:p w14:paraId="63A10742" w14:textId="77777777" w:rsidR="00591574" w:rsidRPr="00CC0782" w:rsidRDefault="0063542C" w:rsidP="00591574">
                            <w:pPr>
                              <w:ind w:left="-76"/>
                              <w:rPr>
                                <w:sz w:val="20"/>
                                <w:szCs w:val="20"/>
                                <w:lang w:val="el-GR"/>
                              </w:rPr>
                            </w:pPr>
                            <w:r w:rsidRPr="00920981">
                              <w:rPr>
                                <w:sz w:val="20"/>
                                <w:szCs w:val="20"/>
                                <w:lang w:val="el"/>
                              </w:rPr>
                              <w:t>Οι μαθητές μαθαίνουν για το βιολογικό φύλο, το κοινωνικό φύλο και τα σεξουαλικά χαρακτηριστικά.</w:t>
                            </w:r>
                          </w:p>
                          <w:p w14:paraId="33A05C99" w14:textId="77777777" w:rsidR="00591574" w:rsidRPr="009D3052" w:rsidRDefault="0063542C" w:rsidP="00591574">
                            <w:pPr>
                              <w:pStyle w:val="Lijstalinea"/>
                            </w:pPr>
                            <w:r w:rsidRPr="009D3052">
                              <w:rPr>
                                <w:lang w:val="el"/>
                              </w:rPr>
                              <w:t xml:space="preserve">Ενδείξεις επίδρασης </w:t>
                            </w:r>
                          </w:p>
                          <w:p w14:paraId="2A0D2975" w14:textId="77777777" w:rsidR="00591574" w:rsidRPr="00CC0782" w:rsidRDefault="0063542C" w:rsidP="00591574">
                            <w:pPr>
                              <w:pStyle w:val="Sidebar-content"/>
                              <w:rPr>
                                <w:rFonts w:ascii="Arial" w:hAnsi="Arial" w:cs="Arial"/>
                                <w:lang w:val="el-GR"/>
                              </w:rPr>
                            </w:pPr>
                            <w:r w:rsidRPr="00920981">
                              <w:rPr>
                                <w:lang w:val="el"/>
                              </w:rPr>
                              <w:t xml:space="preserve">Οι μαθητές αναπαράγουν τη γνώση που έμαθαν. Δηλώνουν πόσο άνετα </w:t>
                            </w:r>
                            <w:r w:rsidRPr="00920981">
                              <w:rPr>
                                <w:lang w:val="el"/>
                              </w:rPr>
                              <w:t>θα ένιωθαν να αλληλεπιδρούν με διαφυλικά, διεμφυλικά ή μη δυαδικά άτομα και γιατί.</w:t>
                            </w:r>
                          </w:p>
                          <w:p w14:paraId="55FC391B" w14:textId="77777777" w:rsidR="00591574" w:rsidRPr="009D3052" w:rsidRDefault="0063542C" w:rsidP="00591574">
                            <w:pPr>
                              <w:pStyle w:val="Lijstalinea"/>
                            </w:pPr>
                            <w:r w:rsidRPr="009D3052">
                              <w:rPr>
                                <w:lang w:val="el"/>
                              </w:rPr>
                              <w:t xml:space="preserve">Διάρκεια </w:t>
                            </w:r>
                          </w:p>
                          <w:p w14:paraId="4827A536" w14:textId="77777777" w:rsidR="00591574" w:rsidRPr="009D3052" w:rsidRDefault="0063542C" w:rsidP="00591574">
                            <w:pPr>
                              <w:pStyle w:val="Sidebar-content"/>
                            </w:pPr>
                            <w:r>
                              <w:rPr>
                                <w:lang w:val="el"/>
                              </w:rPr>
                              <w:t xml:space="preserve">40-50 λεπτά </w:t>
                            </w:r>
                          </w:p>
                          <w:p w14:paraId="33F9F1BE" w14:textId="77777777" w:rsidR="00591574" w:rsidRPr="009D3052" w:rsidRDefault="0063542C" w:rsidP="00591574">
                            <w:pPr>
                              <w:pStyle w:val="Lijstalinea"/>
                            </w:pPr>
                            <w:r w:rsidRPr="009D3052">
                              <w:rPr>
                                <w:lang w:val="el"/>
                              </w:rPr>
                              <w:t xml:space="preserve">Επίπεδο </w:t>
                            </w:r>
                          </w:p>
                          <w:p w14:paraId="16BBD9CC" w14:textId="77777777" w:rsidR="00591574" w:rsidRPr="009D3052" w:rsidRDefault="0063542C" w:rsidP="00591574">
                            <w:pPr>
                              <w:pStyle w:val="Sidebar-content"/>
                            </w:pPr>
                            <w:r w:rsidRPr="009D3052">
                              <w:rPr>
                                <w:lang w:val="el"/>
                              </w:rPr>
                              <w:t>Ηλικίες 12-16</w:t>
                            </w:r>
                          </w:p>
                          <w:p w14:paraId="3F9F1D6F" w14:textId="77777777" w:rsidR="00591574" w:rsidRPr="009D3052" w:rsidRDefault="0063542C" w:rsidP="00591574">
                            <w:pPr>
                              <w:pStyle w:val="Sidebar-content"/>
                            </w:pPr>
                            <w:r w:rsidRPr="009D3052">
                              <w:rPr>
                                <w:lang w:val="el"/>
                              </w:rPr>
                              <w:t xml:space="preserve">Ενδιάμεσο επίπεδο </w:t>
                            </w:r>
                          </w:p>
                          <w:p w14:paraId="5638F940" w14:textId="77777777" w:rsidR="00591574" w:rsidRPr="009D3052" w:rsidRDefault="0063542C" w:rsidP="00591574">
                            <w:pPr>
                              <w:pStyle w:val="Lijstalinea"/>
                              <w:rPr>
                                <w:lang w:val="it-IT"/>
                              </w:rPr>
                            </w:pPr>
                            <w:r w:rsidRPr="009D3052">
                              <w:rPr>
                                <w:lang w:val="el"/>
                              </w:rPr>
                              <w:t xml:space="preserve">Υλικά </w:t>
                            </w:r>
                          </w:p>
                          <w:p w14:paraId="62BEE27E" w14:textId="77777777" w:rsidR="00591574" w:rsidRDefault="0063542C" w:rsidP="00591574">
                            <w:pPr>
                              <w:pStyle w:val="Sidebar-content"/>
                            </w:pPr>
                            <w:r>
                              <w:rPr>
                                <w:lang w:val="el"/>
                              </w:rPr>
                              <w:t xml:space="preserve">Στυλό και χαρτί. </w:t>
                            </w:r>
                          </w:p>
                          <w:p w14:paraId="5003D83C" w14:textId="77777777" w:rsidR="00591574" w:rsidRPr="00CC0782" w:rsidRDefault="0063542C" w:rsidP="00591574">
                            <w:pPr>
                              <w:pStyle w:val="Sidebar-content"/>
                              <w:rPr>
                                <w:lang w:val="el-GR"/>
                              </w:rPr>
                            </w:pPr>
                            <w:r w:rsidRPr="00702B7E">
                              <w:rPr>
                                <w:lang w:val="el"/>
                              </w:rPr>
                              <w:t xml:space="preserve">Μπορείτε ενδεχομένως να χρησιμοποιήσετε το παράρτημα ως έντυπο ή να το αναπαράγετε σε έναν πίνακα. </w:t>
                            </w:r>
                          </w:p>
                          <w:p w14:paraId="3E8B552E" w14:textId="77777777" w:rsidR="00591574" w:rsidRDefault="0063542C" w:rsidP="00591574">
                            <w:pPr>
                              <w:pStyle w:val="Lijstalinea"/>
                              <w:rPr>
                                <w:lang w:val="it-IT"/>
                              </w:rPr>
                            </w:pPr>
                            <w:bookmarkStart w:id="11" w:name="_Hlk134088348"/>
                            <w:r>
                              <w:rPr>
                                <w:lang w:val="el"/>
                              </w:rPr>
                              <w:t>Έκδοση</w:t>
                            </w:r>
                          </w:p>
                          <w:p w14:paraId="024FA852" w14:textId="77777777" w:rsidR="00591574" w:rsidRPr="00591574" w:rsidRDefault="0063542C" w:rsidP="00591574">
                            <w:pPr>
                              <w:ind w:left="-76"/>
                              <w:rPr>
                                <w:sz w:val="20"/>
                                <w:szCs w:val="20"/>
                                <w:lang w:val="it-IT"/>
                              </w:rPr>
                            </w:pPr>
                            <w:r w:rsidRPr="00591574">
                              <w:rPr>
                                <w:sz w:val="20"/>
                                <w:szCs w:val="20"/>
                                <w:lang w:val="el"/>
                              </w:rPr>
                              <w:t xml:space="preserve">GALE, 2023 </w:t>
                            </w:r>
                          </w:p>
                          <w:bookmarkEnd w:id="11"/>
                          <w:p w14:paraId="44F906C3" w14:textId="77777777" w:rsidR="00591574" w:rsidRPr="00702B7E" w:rsidRDefault="00591574" w:rsidP="00591574">
                            <w:pPr>
                              <w:pStyle w:val="Sidebar-content"/>
                              <w:rPr>
                                <w:rFonts w:ascii="Arial" w:hAnsi="Arial" w:cs="Arial"/>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AE258C0" id="_x0000_s1028" type="#_x0000_t202" style="position:absolute;left:0;text-align:left;margin-left:-38.7pt;margin-top:-97.1pt;width:126pt;height:666.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" fillcolor="#f2f2f2 [3052]" stroked="f">
                <v:textbox>
                  <w:txbxContent>
                    <w:p w14:paraId="392BE29A" w14:textId="77777777" w:rsidR="00591574" w:rsidRPr="00FE4F74" w:rsidRDefault="0063542C" w:rsidP="00591574">
                      <w:pPr>
                        <w:pStyle w:val="ListParagraph"/>
                      </w:pPr>
                      <w:r w:rsidRPr="00FE4F74">
                        <w:rPr>
                          <w:lang w:val="el"/>
                        </w:rPr>
                        <w:t xml:space="preserve">Σκοπός </w:t>
                      </w:r>
                    </w:p>
                    <w:p w14:paraId="63A10742" w14:textId="77777777" w:rsidR="00591574" w:rsidRPr="00CC0782" w:rsidRDefault="0063542C" w:rsidP="00591574">
                      <w:pPr>
                        <w:ind w:left="-76"/>
                        <w:rPr>
                          <w:sz w:val="20"/>
                          <w:szCs w:val="20"/>
                          <w:lang w:val="el-GR"/>
                        </w:rPr>
                      </w:pPr>
                      <w:r w:rsidRPr="00920981">
                        <w:rPr>
                          <w:sz w:val="20"/>
                          <w:szCs w:val="20"/>
                          <w:lang w:val="el"/>
                        </w:rPr>
                        <w:t>Οι μαθητές μαθαίνουν για το βιολογικό φύλο, το κοινωνικό φύλο και τα σεξουαλικά χαρακτηριστικά.</w:t>
                      </w:r>
                    </w:p>
                    <w:p w14:paraId="33A05C99" w14:textId="77777777" w:rsidR="00591574" w:rsidRPr="009D3052" w:rsidRDefault="0063542C" w:rsidP="00591574">
                      <w:pPr>
                        <w:pStyle w:val="ListParagraph"/>
                      </w:pPr>
                      <w:r w:rsidRPr="009D3052">
                        <w:rPr>
                          <w:lang w:val="el"/>
                        </w:rPr>
                        <w:t xml:space="preserve">Ενδείξεις επίδρασης </w:t>
                      </w:r>
                    </w:p>
                    <w:p w14:paraId="2A0D2975" w14:textId="77777777" w:rsidR="00591574" w:rsidRPr="00CC0782" w:rsidRDefault="0063542C" w:rsidP="00591574">
                      <w:pPr>
                        <w:pStyle w:val="Sidebar-content"/>
                        <w:rPr>
                          <w:rFonts w:ascii="Arial" w:hAnsi="Arial" w:cs="Arial"/>
                          <w:lang w:val="el-GR"/>
                        </w:rPr>
                      </w:pPr>
                      <w:r w:rsidRPr="00920981">
                        <w:rPr>
                          <w:lang w:val="el"/>
                        </w:rPr>
                        <w:t xml:space="preserve">Οι μαθητές αναπαράγουν τη γνώση που έμαθαν. Δηλώνουν πόσο άνετα θα ένιωθαν να </w:t>
                      </w:r>
                      <w:proofErr w:type="spellStart"/>
                      <w:r w:rsidRPr="00920981">
                        <w:rPr>
                          <w:lang w:val="el"/>
                        </w:rPr>
                        <w:t>αλληλεπιδρούν</w:t>
                      </w:r>
                      <w:proofErr w:type="spellEnd"/>
                      <w:r w:rsidRPr="00920981">
                        <w:rPr>
                          <w:lang w:val="el"/>
                        </w:rPr>
                        <w:t xml:space="preserve"> με </w:t>
                      </w:r>
                      <w:proofErr w:type="spellStart"/>
                      <w:r w:rsidRPr="00920981">
                        <w:rPr>
                          <w:lang w:val="el"/>
                        </w:rPr>
                        <w:t>διαφυλικά</w:t>
                      </w:r>
                      <w:proofErr w:type="spellEnd"/>
                      <w:r w:rsidRPr="00920981">
                        <w:rPr>
                          <w:lang w:val="el"/>
                        </w:rPr>
                        <w:t xml:space="preserve">, </w:t>
                      </w:r>
                      <w:proofErr w:type="spellStart"/>
                      <w:r w:rsidRPr="00920981">
                        <w:rPr>
                          <w:lang w:val="el"/>
                        </w:rPr>
                        <w:t>διεμφυλικά</w:t>
                      </w:r>
                      <w:proofErr w:type="spellEnd"/>
                      <w:r w:rsidRPr="00920981">
                        <w:rPr>
                          <w:lang w:val="el"/>
                        </w:rPr>
                        <w:t xml:space="preserve"> ή μη δυαδικά άτομα και γιατί.</w:t>
                      </w:r>
                    </w:p>
                    <w:p w14:paraId="55FC391B" w14:textId="77777777" w:rsidR="00591574" w:rsidRPr="009D3052" w:rsidRDefault="0063542C" w:rsidP="00591574">
                      <w:pPr>
                        <w:pStyle w:val="ListParagraph"/>
                      </w:pPr>
                      <w:r w:rsidRPr="009D3052">
                        <w:rPr>
                          <w:lang w:val="el"/>
                        </w:rPr>
                        <w:t xml:space="preserve">Διάρκεια </w:t>
                      </w:r>
                    </w:p>
                    <w:p w14:paraId="4827A536" w14:textId="77777777" w:rsidR="00591574" w:rsidRPr="009D3052" w:rsidRDefault="0063542C" w:rsidP="00591574">
                      <w:pPr>
                        <w:pStyle w:val="Sidebar-content"/>
                      </w:pPr>
                      <w:r>
                        <w:rPr>
                          <w:lang w:val="el"/>
                        </w:rPr>
                        <w:t xml:space="preserve">40-50 λεπτά </w:t>
                      </w:r>
                    </w:p>
                    <w:p w14:paraId="33F9F1BE" w14:textId="77777777" w:rsidR="00591574" w:rsidRPr="009D3052" w:rsidRDefault="0063542C" w:rsidP="00591574">
                      <w:pPr>
                        <w:pStyle w:val="ListParagraph"/>
                      </w:pPr>
                      <w:r w:rsidRPr="009D3052">
                        <w:rPr>
                          <w:lang w:val="el"/>
                        </w:rPr>
                        <w:t xml:space="preserve">Επίπεδο </w:t>
                      </w:r>
                    </w:p>
                    <w:p w14:paraId="16BBD9CC" w14:textId="77777777" w:rsidR="00591574" w:rsidRPr="009D3052" w:rsidRDefault="0063542C" w:rsidP="00591574">
                      <w:pPr>
                        <w:pStyle w:val="Sidebar-content"/>
                      </w:pPr>
                      <w:r w:rsidRPr="009D3052">
                        <w:rPr>
                          <w:lang w:val="el"/>
                        </w:rPr>
                        <w:t>Ηλικίες 12-16</w:t>
                      </w:r>
                    </w:p>
                    <w:p w14:paraId="3F9F1D6F" w14:textId="77777777" w:rsidR="00591574" w:rsidRPr="009D3052" w:rsidRDefault="0063542C" w:rsidP="00591574">
                      <w:pPr>
                        <w:pStyle w:val="Sidebar-content"/>
                      </w:pPr>
                      <w:r w:rsidRPr="009D3052">
                        <w:rPr>
                          <w:lang w:val="el"/>
                        </w:rPr>
                        <w:t xml:space="preserve">Ενδιάμεσο επίπεδο </w:t>
                      </w:r>
                    </w:p>
                    <w:p w14:paraId="5638F940" w14:textId="77777777" w:rsidR="00591574" w:rsidRPr="009D3052" w:rsidRDefault="0063542C" w:rsidP="00591574">
                      <w:pPr>
                        <w:pStyle w:val="ListParagraph"/>
                        <w:rPr>
                          <w:lang w:val="it-IT"/>
                        </w:rPr>
                      </w:pPr>
                      <w:r w:rsidRPr="009D3052">
                        <w:rPr>
                          <w:lang w:val="el"/>
                        </w:rPr>
                        <w:t xml:space="preserve">Υλικά </w:t>
                      </w:r>
                    </w:p>
                    <w:p w14:paraId="62BEE27E" w14:textId="77777777" w:rsidR="00591574" w:rsidRDefault="0063542C" w:rsidP="00591574">
                      <w:pPr>
                        <w:pStyle w:val="Sidebar-content"/>
                      </w:pPr>
                      <w:r>
                        <w:rPr>
                          <w:lang w:val="el"/>
                        </w:rPr>
                        <w:t xml:space="preserve">Στυλό και χαρτί. </w:t>
                      </w:r>
                    </w:p>
                    <w:p w14:paraId="5003D83C" w14:textId="77777777" w:rsidR="00591574" w:rsidRPr="00CC0782" w:rsidRDefault="0063542C" w:rsidP="00591574">
                      <w:pPr>
                        <w:pStyle w:val="Sidebar-content"/>
                        <w:rPr>
                          <w:lang w:val="el-GR"/>
                        </w:rPr>
                      </w:pPr>
                      <w:r w:rsidRPr="00702B7E">
                        <w:rPr>
                          <w:lang w:val="el"/>
                        </w:rPr>
                        <w:t xml:space="preserve">Μπορείτε ενδεχομένως να χρησιμοποιήσετε το παράρτημα ως έντυπο ή να το αναπαράγετε σε έναν πίνακα. </w:t>
                      </w:r>
                    </w:p>
                    <w:p w14:paraId="3E8B552E" w14:textId="77777777" w:rsidR="00591574" w:rsidRDefault="0063542C" w:rsidP="00591574">
                      <w:pPr>
                        <w:pStyle w:val="ListParagraph"/>
                        <w:rPr>
                          <w:lang w:val="it-IT"/>
                        </w:rPr>
                      </w:pPr>
                      <w:bookmarkStart w:id="13" w:name="_Hlk134088348"/>
                      <w:r>
                        <w:rPr>
                          <w:lang w:val="el"/>
                        </w:rPr>
                        <w:t>Έκδοση</w:t>
                      </w:r>
                    </w:p>
                    <w:p w14:paraId="024FA852" w14:textId="77777777" w:rsidR="00591574" w:rsidRPr="00591574" w:rsidRDefault="0063542C" w:rsidP="00591574">
                      <w:pPr>
                        <w:ind w:left="-76"/>
                        <w:rPr>
                          <w:sz w:val="20"/>
                          <w:szCs w:val="20"/>
                          <w:lang w:val="it-IT"/>
                        </w:rPr>
                      </w:pPr>
                      <w:r w:rsidRPr="00591574">
                        <w:rPr>
                          <w:sz w:val="20"/>
                          <w:szCs w:val="20"/>
                          <w:lang w:val="el"/>
                        </w:rPr>
                        <w:t xml:space="preserve">GALE, 2023 </w:t>
                      </w:r>
                    </w:p>
                    <w:bookmarkEnd w:id="13"/>
                    <w:p w14:paraId="44F906C3" w14:textId="77777777" w:rsidR="00591574" w:rsidRPr="00702B7E" w:rsidRDefault="00591574" w:rsidP="00591574">
                      <w:pPr>
                        <w:pStyle w:val="Sidebar-content"/>
                        <w:rPr>
                          <w:rFonts w:ascii="Arial" w:hAnsi="Arial" w:cs="Arial"/>
                        </w:rPr>
                      </w:pPr>
                    </w:p>
                  </w:txbxContent>
                </v:textbox>
                <w10:wrap type="square"/>
              </v:shape>
            </w:pict>
          </mc:Fallback>
        </mc:AlternateContent>
      </w:r>
      <w:r w:rsidR="00841BF9">
        <w:rPr>
          <w:rFonts w:ascii="Fira Sans" w:hAnsi="Fira Sans"/>
          <w:color w:val="7030A0"/>
          <w:sz w:val="32"/>
          <w:szCs w:val="32"/>
          <w:lang w:val="el"/>
        </w:rPr>
        <w:t xml:space="preserve">  </w:t>
      </w:r>
      <w:r w:rsidRPr="00591574">
        <w:rPr>
          <w:rFonts w:ascii="Fira Sans" w:hAnsi="Fira Sans"/>
          <w:color w:val="7030A0"/>
          <w:sz w:val="32"/>
          <w:szCs w:val="32"/>
          <w:lang w:val="el"/>
        </w:rPr>
        <w:t>Εκτέλεση</w:t>
      </w:r>
    </w:p>
    <w:p w14:paraId="01AED016" w14:textId="2624B0DC" w:rsidR="00591574" w:rsidRPr="00CC0782" w:rsidRDefault="0063542C" w:rsidP="00591574">
      <w:pPr>
        <w:pStyle w:val="Default"/>
        <w:ind w:left="2268"/>
        <w:rPr>
          <w:rFonts w:ascii="Open Sans" w:hAnsi="Open Sans" w:cs="Open Sans"/>
          <w:color w:val="auto"/>
          <w:sz w:val="20"/>
          <w:szCs w:val="20"/>
          <w:lang w:val="el-GR"/>
        </w:rPr>
      </w:pPr>
      <w:r w:rsidRPr="00591574">
        <w:rPr>
          <w:rFonts w:ascii="Open Sans" w:hAnsi="Open Sans" w:cs="Open Sans"/>
          <w:color w:val="auto"/>
          <w:sz w:val="20"/>
          <w:szCs w:val="20"/>
          <w:lang w:val="el"/>
        </w:rPr>
        <w:t xml:space="preserve">Βήμα 1: (5' Εργασία): Πείτε στον μαθητή ότι θα μελετήσουμε τις διαφορές μεταξύ των φύλων. Ζητήστε από τους μαθητές να γράψουν τα φυσικά ανδρικά και γυναικεία χαρακτηριστικά σε ένα μικρό χαρτί. Το κάνουν αυτό ατομικά. </w:t>
      </w:r>
    </w:p>
    <w:p w14:paraId="2A717D1D" w14:textId="77777777" w:rsidR="00591574" w:rsidRPr="00CC0782" w:rsidRDefault="00591574" w:rsidP="00591574">
      <w:pPr>
        <w:pStyle w:val="Default"/>
        <w:ind w:left="2268"/>
        <w:rPr>
          <w:rFonts w:ascii="Open Sans" w:hAnsi="Open Sans" w:cs="Open Sans"/>
          <w:color w:val="auto"/>
          <w:sz w:val="20"/>
          <w:szCs w:val="20"/>
          <w:lang w:val="el-GR"/>
        </w:rPr>
      </w:pPr>
    </w:p>
    <w:p w14:paraId="5ED97FF4" w14:textId="77777777" w:rsidR="00591574" w:rsidRPr="00CC0782" w:rsidRDefault="0063542C" w:rsidP="00591574">
      <w:pPr>
        <w:pStyle w:val="Default"/>
        <w:ind w:left="2268"/>
        <w:rPr>
          <w:rFonts w:ascii="Open Sans" w:hAnsi="Open Sans" w:cs="Open Sans"/>
          <w:color w:val="auto"/>
          <w:sz w:val="20"/>
          <w:szCs w:val="20"/>
          <w:lang w:val="el-GR"/>
        </w:rPr>
      </w:pPr>
      <w:r w:rsidRPr="00591574">
        <w:rPr>
          <w:rFonts w:ascii="Open Sans" w:hAnsi="Open Sans" w:cs="Open Sans"/>
          <w:color w:val="auto"/>
          <w:sz w:val="20"/>
          <w:szCs w:val="20"/>
          <w:lang w:val="el"/>
        </w:rPr>
        <w:t xml:space="preserve">Βήμα 2: (5', συλλογή απαντήσεων): Συγκεντρώστε τις απαντήσεις και γράψτε τις στον πίνακα.  </w:t>
      </w:r>
    </w:p>
    <w:p w14:paraId="590E89E2" w14:textId="77777777" w:rsidR="00591574" w:rsidRPr="00CC0782" w:rsidRDefault="00591574" w:rsidP="00591574">
      <w:pPr>
        <w:pStyle w:val="Default"/>
        <w:ind w:left="2268"/>
        <w:rPr>
          <w:rFonts w:ascii="Open Sans" w:hAnsi="Open Sans" w:cs="Open Sans"/>
          <w:color w:val="auto"/>
          <w:sz w:val="20"/>
          <w:szCs w:val="20"/>
          <w:lang w:val="el-GR"/>
        </w:rPr>
      </w:pPr>
    </w:p>
    <w:p w14:paraId="1DCC7F91" w14:textId="77777777" w:rsidR="00591574" w:rsidRPr="00CC0782" w:rsidRDefault="0063542C" w:rsidP="00591574">
      <w:pPr>
        <w:pStyle w:val="Default"/>
        <w:ind w:left="2268"/>
        <w:rPr>
          <w:rFonts w:ascii="Open Sans" w:hAnsi="Open Sans" w:cs="Open Sans"/>
          <w:color w:val="auto"/>
          <w:sz w:val="20"/>
          <w:szCs w:val="20"/>
          <w:lang w:val="el-GR"/>
        </w:rPr>
      </w:pPr>
      <w:r w:rsidRPr="00591574">
        <w:rPr>
          <w:rFonts w:ascii="Open Sans" w:hAnsi="Open Sans" w:cs="Open Sans"/>
          <w:color w:val="auto"/>
          <w:sz w:val="20"/>
          <w:szCs w:val="20"/>
          <w:lang w:val="el"/>
        </w:rPr>
        <w:t>Βήμα 3: (10'; Πληροφορίες) Εξηγήστε τη διαφορά μεταξύ πρωτευόντων και δευτερευόντων σεξουαλικών χαρακτηριστικών. Εξηγήστε ποια είναι υπάρχουν κατά τη γέννηση, ποια αναπτύσσονται αργότερα στην εφηβεία. Ρωτήστε τους μαθητές εάν υπάρχουν χαρακτηριστικά στον πίνακα που είναι ουδέτερα.</w:t>
      </w:r>
    </w:p>
    <w:p w14:paraId="494696B2" w14:textId="77777777" w:rsidR="00591574" w:rsidRPr="00CC0782" w:rsidRDefault="00591574" w:rsidP="00591574">
      <w:pPr>
        <w:pStyle w:val="Default"/>
        <w:ind w:left="2268"/>
        <w:rPr>
          <w:rFonts w:ascii="Open Sans" w:hAnsi="Open Sans" w:cs="Open Sans"/>
          <w:color w:val="auto"/>
          <w:sz w:val="20"/>
          <w:szCs w:val="20"/>
          <w:lang w:val="el-GR"/>
        </w:rPr>
      </w:pPr>
    </w:p>
    <w:p w14:paraId="34100D45" w14:textId="77777777" w:rsidR="00591574" w:rsidRPr="00CC0782" w:rsidRDefault="0063542C" w:rsidP="00591574">
      <w:pPr>
        <w:pStyle w:val="Default"/>
        <w:ind w:left="2268"/>
        <w:rPr>
          <w:rFonts w:ascii="Open Sans" w:hAnsi="Open Sans" w:cs="Open Sans"/>
          <w:color w:val="auto"/>
          <w:sz w:val="20"/>
          <w:szCs w:val="20"/>
          <w:lang w:val="el-GR"/>
        </w:rPr>
      </w:pPr>
      <w:r w:rsidRPr="00591574">
        <w:rPr>
          <w:rFonts w:ascii="Open Sans" w:hAnsi="Open Sans" w:cs="Open Sans"/>
          <w:color w:val="auto"/>
          <w:sz w:val="20"/>
          <w:szCs w:val="20"/>
          <w:lang w:val="el"/>
        </w:rPr>
        <w:t xml:space="preserve">Βήμα 4: (20': Ομαδική εργασία) Στη συνέχεια, ζητήστε από τους μαθητές να εργαστούν σε ζευγάρια για να χωρίσουν τα χαρακτηριστικά σε "παρόντα κατά τη γέννηση" ή "αναπτυγμένα αργότερα". Ελέγξτε τα με την ομάδα της ολομέλειας. Σημειώστε τη διαφορά μεταξύ βιολογικών και κοινωνικών χαρακτηριστικών. Εξηγήστε ότι αυτή η διαφορά ονομάζεται συχνά «βιολογικό φύλο» έναντι «κοινωνικού φύλου». Το sex είναι το βιολογικό φύλο ενώ το gender είναι μια κοινωνική πρακτική. Εάν οι άνθρωποι δεν θέλουν να φαίνονται άνδρες ή γυναίκες (κοινωνική επιλογή), μερικές φορές αυτοαποκαλούνται «μη δυαδικοί». </w:t>
      </w:r>
    </w:p>
    <w:p w14:paraId="66D9EB67" w14:textId="77777777" w:rsidR="00591574" w:rsidRPr="00CC0782" w:rsidRDefault="00591574" w:rsidP="00591574">
      <w:pPr>
        <w:pStyle w:val="Default"/>
        <w:ind w:left="2268"/>
        <w:rPr>
          <w:rFonts w:ascii="Open Sans" w:hAnsi="Open Sans" w:cs="Open Sans"/>
          <w:color w:val="auto"/>
          <w:sz w:val="20"/>
          <w:szCs w:val="20"/>
          <w:lang w:val="el-GR"/>
        </w:rPr>
      </w:pPr>
    </w:p>
    <w:p w14:paraId="5128B85E" w14:textId="77777777" w:rsidR="00591574" w:rsidRPr="00CC0782" w:rsidRDefault="0063542C" w:rsidP="00591574">
      <w:pPr>
        <w:pStyle w:val="Default"/>
        <w:ind w:left="2268"/>
        <w:rPr>
          <w:rFonts w:ascii="Open Sans" w:hAnsi="Open Sans" w:cs="Open Sans"/>
          <w:color w:val="auto"/>
          <w:sz w:val="20"/>
          <w:szCs w:val="20"/>
          <w:lang w:val="el-GR"/>
        </w:rPr>
      </w:pPr>
      <w:r w:rsidRPr="00591574">
        <w:rPr>
          <w:rFonts w:ascii="Open Sans" w:hAnsi="Open Sans" w:cs="Open Sans"/>
          <w:color w:val="auto"/>
          <w:sz w:val="20"/>
          <w:szCs w:val="20"/>
          <w:lang w:val="el"/>
        </w:rPr>
        <w:t>Βήμα 5: (10': Πληροφορίες) Κάντε μια σύντομη παρουσίαση σχετικά με τους τύπους χαρακτηριστικών (βλ. παράρτημα). Δώστε παραδείγματα ατόμων που έχουν τόσο αρσενικά όσο και θηλυκά χαρακτηριστικά και ρωτήστε τους μαθητές πώς είναι αυτό δυνατό. Εξηγήστε ότι αυτό ονομάζεται "άτομα σε διαφυλική κατάσταση" ή απλώς "διαφυλικά άτομα" και ότι υπάρχουν δεκάδες τύποι διαφυλικών καταστάσεων.</w:t>
      </w:r>
    </w:p>
    <w:p w14:paraId="2235C1D8" w14:textId="77777777" w:rsidR="00591574" w:rsidRPr="00CC0782" w:rsidRDefault="00591574" w:rsidP="00591574">
      <w:pPr>
        <w:pStyle w:val="Default"/>
        <w:ind w:left="2268"/>
        <w:rPr>
          <w:rFonts w:ascii="Open Sans" w:hAnsi="Open Sans" w:cs="Open Sans"/>
          <w:color w:val="auto"/>
          <w:sz w:val="20"/>
          <w:szCs w:val="20"/>
          <w:lang w:val="el-GR"/>
        </w:rPr>
      </w:pPr>
    </w:p>
    <w:p w14:paraId="035A5131" w14:textId="77777777" w:rsidR="00591574" w:rsidRPr="00CC0782" w:rsidRDefault="0063542C" w:rsidP="00591574">
      <w:pPr>
        <w:pStyle w:val="Default"/>
        <w:ind w:left="2268"/>
        <w:rPr>
          <w:rFonts w:ascii="Open Sans" w:hAnsi="Open Sans" w:cs="Open Sans"/>
          <w:color w:val="auto"/>
          <w:sz w:val="20"/>
          <w:szCs w:val="20"/>
          <w:lang w:val="el-GR"/>
        </w:rPr>
      </w:pPr>
      <w:r w:rsidRPr="00591574">
        <w:rPr>
          <w:rFonts w:ascii="Open Sans" w:hAnsi="Open Sans" w:cs="Open Sans"/>
          <w:color w:val="auto"/>
          <w:sz w:val="20"/>
          <w:szCs w:val="20"/>
          <w:lang w:val="el"/>
        </w:rPr>
        <w:t>Βήμα 5: (5'; Ελέγξτε εάν οι πληροφορίες είναι κατανοητές) Χρησιμοποιήστε τις ακόλουθες ερωτήσεις:</w:t>
      </w:r>
    </w:p>
    <w:p w14:paraId="3AE9707C" w14:textId="77777777" w:rsidR="00591574" w:rsidRPr="00CC0782" w:rsidRDefault="0063542C" w:rsidP="00591574">
      <w:pPr>
        <w:pStyle w:val="Lijstalinea"/>
        <w:rPr>
          <w:b/>
          <w:bCs/>
          <w:color w:val="auto"/>
          <w:sz w:val="20"/>
          <w:szCs w:val="20"/>
          <w:lang w:val="el-GR"/>
        </w:rPr>
      </w:pPr>
      <w:r w:rsidRPr="00591574">
        <w:rPr>
          <w:color w:val="auto"/>
          <w:sz w:val="20"/>
          <w:szCs w:val="20"/>
          <w:lang w:val="el"/>
        </w:rPr>
        <w:t>Δώστε ένα παράδειγμα ενός πρωτεύοντος και ενός δευτερεύοντος χαρακτηριστικού</w:t>
      </w:r>
    </w:p>
    <w:p w14:paraId="288D1AEB" w14:textId="77777777" w:rsidR="00591574" w:rsidRPr="00CC0782" w:rsidRDefault="0063542C" w:rsidP="00591574">
      <w:pPr>
        <w:pStyle w:val="Lijstalinea"/>
        <w:rPr>
          <w:b/>
          <w:bCs/>
          <w:color w:val="auto"/>
          <w:sz w:val="20"/>
          <w:szCs w:val="20"/>
          <w:lang w:val="el-GR"/>
        </w:rPr>
      </w:pPr>
      <w:r w:rsidRPr="00591574">
        <w:rPr>
          <w:color w:val="auto"/>
          <w:sz w:val="20"/>
          <w:szCs w:val="20"/>
          <w:lang w:val="el"/>
        </w:rPr>
        <w:t xml:space="preserve">Πώς και πότε σχηματίζονται τα δευτερεύοντα χαρακτηριστικά; </w:t>
      </w:r>
    </w:p>
    <w:p w14:paraId="484E62FE" w14:textId="77777777" w:rsidR="00591574" w:rsidRPr="00CC0782" w:rsidRDefault="0063542C" w:rsidP="00591574">
      <w:pPr>
        <w:rPr>
          <w:rFonts w:ascii="Fira Sans" w:hAnsi="Fira Sans"/>
          <w:i/>
          <w:iCs/>
          <w:color w:val="7030A0"/>
          <w:sz w:val="32"/>
          <w:szCs w:val="32"/>
          <w:lang w:val="el-GR"/>
        </w:rPr>
      </w:pPr>
      <w:r w:rsidRPr="00591574">
        <w:rPr>
          <w:rFonts w:ascii="Fira Sans" w:hAnsi="Fira Sans"/>
          <w:i/>
          <w:iCs/>
          <w:color w:val="7030A0"/>
          <w:sz w:val="32"/>
          <w:szCs w:val="32"/>
          <w:lang w:val="el"/>
        </w:rPr>
        <w:t>Αναφορά</w:t>
      </w:r>
    </w:p>
    <w:p w14:paraId="023877E7" w14:textId="77777777" w:rsidR="00591574" w:rsidRPr="00591574" w:rsidRDefault="0063542C" w:rsidP="00591574">
      <w:pPr>
        <w:rPr>
          <w:sz w:val="20"/>
          <w:szCs w:val="20"/>
        </w:rPr>
      </w:pPr>
      <w:r w:rsidRPr="00591574">
        <w:rPr>
          <w:sz w:val="20"/>
          <w:szCs w:val="20"/>
          <w:lang w:val="el"/>
        </w:rPr>
        <w:lastRenderedPageBreak/>
        <w:t>Ρωτήστε τους μαθητές κάνοντας μια σύνδεση με τις προσωπικές τους εμπειρίες. Μπορείτε να χρησιμοποιήσετε ερωτήσεις όπως αυτές:</w:t>
      </w:r>
    </w:p>
    <w:p w14:paraId="4B5C9349" w14:textId="77777777" w:rsidR="00591574" w:rsidRPr="00CC0782" w:rsidRDefault="0063542C" w:rsidP="00591574">
      <w:pPr>
        <w:pStyle w:val="Lijstalinea"/>
        <w:rPr>
          <w:b/>
          <w:bCs/>
          <w:color w:val="7030A0"/>
          <w:sz w:val="20"/>
          <w:szCs w:val="20"/>
          <w:lang w:val="el-GR"/>
        </w:rPr>
      </w:pPr>
      <w:r w:rsidRPr="00591574">
        <w:rPr>
          <w:color w:val="7030A0"/>
          <w:sz w:val="20"/>
          <w:szCs w:val="20"/>
          <w:lang w:val="el"/>
        </w:rPr>
        <w:t>Γνωρίζετε διαφυλικά, διεμφυλικά ή μη δυαδικά άτομα;</w:t>
      </w:r>
    </w:p>
    <w:p w14:paraId="398B4478" w14:textId="77777777" w:rsidR="00591574" w:rsidRPr="00C4690A" w:rsidRDefault="0063542C" w:rsidP="00591574">
      <w:pPr>
        <w:pStyle w:val="Lijstalinea"/>
        <w:rPr>
          <w:b/>
          <w:bCs/>
          <w:color w:val="7030A0"/>
          <w:sz w:val="20"/>
          <w:szCs w:val="20"/>
          <w:lang w:val="el-GR"/>
        </w:rPr>
      </w:pPr>
      <w:r w:rsidRPr="00591574">
        <w:rPr>
          <w:color w:val="7030A0"/>
          <w:sz w:val="20"/>
          <w:szCs w:val="20"/>
          <w:lang w:val="el"/>
        </w:rPr>
        <w:t>Γιατί όχι; Κρύβονται, υπάρχει κάποιος άλλος λόγος;</w:t>
      </w:r>
    </w:p>
    <w:p w14:paraId="2ECE7E1F" w14:textId="77777777" w:rsidR="00591574" w:rsidRPr="00591574" w:rsidRDefault="0063542C" w:rsidP="00591574">
      <w:pPr>
        <w:pStyle w:val="Lijstalinea"/>
        <w:rPr>
          <w:b/>
          <w:bCs/>
          <w:color w:val="7030A0"/>
          <w:sz w:val="20"/>
          <w:szCs w:val="20"/>
        </w:rPr>
      </w:pPr>
      <w:r w:rsidRPr="00591574">
        <w:rPr>
          <w:color w:val="7030A0"/>
          <w:sz w:val="20"/>
          <w:szCs w:val="20"/>
          <w:lang w:val="el"/>
        </w:rPr>
        <w:t>Θα ήταν φυσικό ή δύσκολο για εσάς να συναναστρέφεστε με διαφυλικά, διεμφυλικά ή μη δυαδικά άτομα; Γιατί (όχι);</w:t>
      </w:r>
    </w:p>
    <w:p w14:paraId="42C92C86" w14:textId="77777777" w:rsidR="00591574" w:rsidRPr="00702B7E" w:rsidRDefault="00591574" w:rsidP="00591574">
      <w:pPr>
        <w:ind w:left="-76"/>
        <w:rPr>
          <w:sz w:val="22"/>
          <w:szCs w:val="22"/>
        </w:rPr>
      </w:pPr>
    </w:p>
    <w:p w14:paraId="240E5427" w14:textId="77777777" w:rsidR="00591574" w:rsidRPr="00CC0782" w:rsidRDefault="0063542C" w:rsidP="00591574">
      <w:pPr>
        <w:rPr>
          <w:rFonts w:ascii="Fira Sans" w:hAnsi="Fira Sans"/>
          <w:i/>
          <w:iCs/>
          <w:color w:val="7030A0"/>
          <w:sz w:val="32"/>
          <w:szCs w:val="32"/>
          <w:lang w:val="el-GR"/>
        </w:rPr>
      </w:pPr>
      <w:r w:rsidRPr="00591574">
        <w:rPr>
          <w:rFonts w:ascii="Fira Sans" w:hAnsi="Fira Sans"/>
          <w:i/>
          <w:iCs/>
          <w:color w:val="7030A0"/>
          <w:sz w:val="32"/>
          <w:szCs w:val="32"/>
          <w:lang w:val="el"/>
        </w:rPr>
        <w:t>Παράρτημα: Τύποι σεξουαλικών χαρακτηριστικών</w:t>
      </w:r>
    </w:p>
    <w:p w14:paraId="70FB60A4" w14:textId="293BE494" w:rsidR="00591574" w:rsidRPr="00CC0782" w:rsidRDefault="0063542C" w:rsidP="00591574">
      <w:pPr>
        <w:rPr>
          <w:lang w:val="el-GR"/>
        </w:rPr>
      </w:pPr>
      <w:r w:rsidRPr="00702B7E">
        <w:rPr>
          <w:noProof/>
          <w:sz w:val="22"/>
          <w:szCs w:val="22"/>
        </w:rPr>
        <w:drawing>
          <wp:anchor distT="0" distB="0" distL="114300" distR="114300" simplePos="0" relativeHeight="251737088" behindDoc="0" locked="0" layoutInCell="1" allowOverlap="1" wp14:anchorId="2509F359" wp14:editId="09C9705B">
            <wp:simplePos x="0" y="0"/>
            <wp:positionH relativeFrom="column">
              <wp:posOffset>680085</wp:posOffset>
            </wp:positionH>
            <wp:positionV relativeFrom="paragraph">
              <wp:posOffset>529590</wp:posOffset>
            </wp:positionV>
            <wp:extent cx="4996173" cy="2775652"/>
            <wp:effectExtent l="0" t="0" r="0" b="5715"/>
            <wp:wrapSquare wrapText="bothSides"/>
            <wp:docPr id="1332179859" name="Afbeelding 1332179859">
              <a:extLst xmlns:a="http://schemas.openxmlformats.org/drawingml/2006/main">
                <a:ext uri="{FF2B5EF4-FFF2-40B4-BE49-F238E27FC236}">
                  <a16:creationId xmlns:a16="http://schemas.microsoft.com/office/drawing/2014/main" id="{49F0CE0C-20A8-493A-8D30-ACAF7DD44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49F0CE0C-20A8-493A-8D30-ACAF7DD44CE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96173" cy="2775652"/>
                    </a:xfrm>
                    <a:prstGeom prst="rect">
                      <a:avLst/>
                    </a:prstGeom>
                  </pic:spPr>
                </pic:pic>
              </a:graphicData>
            </a:graphic>
          </wp:anchor>
        </w:drawing>
      </w:r>
      <w:r w:rsidRPr="00CC0782">
        <w:rPr>
          <w:lang w:val="el-GR"/>
        </w:rPr>
        <w:br w:type="page"/>
      </w:r>
    </w:p>
    <w:p w14:paraId="3968E3C4" w14:textId="12189805" w:rsidR="008151B0" w:rsidRPr="00CC0782" w:rsidRDefault="0063542C" w:rsidP="008151B0">
      <w:pPr>
        <w:keepNext/>
        <w:keepLines/>
        <w:spacing w:before="240" w:after="0"/>
        <w:ind w:left="2268" w:right="-427"/>
        <w:jc w:val="left"/>
        <w:outlineLvl w:val="0"/>
        <w:rPr>
          <w:rFonts w:ascii="Fira Sans" w:eastAsiaTheme="majorEastAsia" w:hAnsi="Fira Sans" w:cs="Poppins"/>
          <w:b/>
          <w:bCs/>
          <w:noProof/>
          <w:color w:val="662C90"/>
          <w:sz w:val="40"/>
          <w:szCs w:val="40"/>
          <w:lang w:val="el-GR"/>
        </w:rPr>
      </w:pPr>
      <w:bookmarkStart w:id="12" w:name="_Toc125987837"/>
      <w:bookmarkStart w:id="13" w:name="_Toc132714205"/>
      <w:r w:rsidRPr="008151B0">
        <w:rPr>
          <w:rFonts w:ascii="Fira Sans" w:eastAsiaTheme="majorEastAsia" w:hAnsi="Fira Sans" w:cs="Poppins"/>
          <w:b/>
          <w:bCs/>
          <w:noProof/>
          <w:color w:val="662C90"/>
          <w:sz w:val="40"/>
          <w:szCs w:val="40"/>
        </w:rPr>
        <w:lastRenderedPageBreak/>
        <w:drawing>
          <wp:anchor distT="0" distB="0" distL="114300" distR="114300" simplePos="0" relativeHeight="251662336" behindDoc="1" locked="0" layoutInCell="1" allowOverlap="1" wp14:anchorId="0FE8106E" wp14:editId="54CAF65F">
            <wp:simplePos x="0" y="0"/>
            <wp:positionH relativeFrom="column">
              <wp:posOffset>-543370</wp:posOffset>
            </wp:positionH>
            <wp:positionV relativeFrom="paragraph">
              <wp:posOffset>-79375</wp:posOffset>
            </wp:positionV>
            <wp:extent cx="1613643" cy="1612806"/>
            <wp:effectExtent l="0" t="0" r="0" b="0"/>
            <wp:wrapNone/>
            <wp:docPr id="1" name="Immagine 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52677" name="Immagine 1" descr="Logotip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bookmarkStart w:id="14" w:name="_Toc256000010"/>
      <w:r w:rsidRPr="008151B0">
        <w:rPr>
          <w:rFonts w:ascii="Fira Sans" w:eastAsiaTheme="majorEastAsia" w:hAnsi="Fira Sans" w:cs="Poppins"/>
          <w:b/>
          <w:bCs/>
          <w:noProof/>
          <w:color w:val="662C90"/>
          <w:sz w:val="40"/>
          <w:szCs w:val="40"/>
          <w:lang w:val="el"/>
        </w:rPr>
        <w:t>Σεξουαλικός</w:t>
      </w:r>
      <w:bookmarkEnd w:id="12"/>
      <w:r w:rsidRPr="008151B0">
        <w:rPr>
          <w:rFonts w:ascii="Fira Sans" w:eastAsiaTheme="majorEastAsia" w:hAnsi="Fira Sans" w:cs="Poppins"/>
          <w:b/>
          <w:bCs/>
          <w:noProof/>
          <w:color w:val="662C90"/>
          <w:sz w:val="40"/>
          <w:szCs w:val="40"/>
          <w:lang w:val="el"/>
        </w:rPr>
        <w:t xml:space="preserve"> Τεχνικές</w:t>
      </w:r>
      <w:bookmarkEnd w:id="13"/>
      <w:bookmarkEnd w:id="14"/>
    </w:p>
    <w:p w14:paraId="07F69F0A" w14:textId="4EF702E3" w:rsidR="008151B0" w:rsidRPr="00CC0782" w:rsidRDefault="0063542C" w:rsidP="008151B0">
      <w:pPr>
        <w:ind w:left="2268" w:right="-427"/>
        <w:rPr>
          <w:i/>
          <w:iCs/>
          <w:lang w:val="el-GR"/>
        </w:rPr>
      </w:pPr>
      <w:r w:rsidRPr="008151B0">
        <w:rPr>
          <w:i/>
          <w:iCs/>
          <w:lang w:val="el"/>
        </w:rPr>
        <w:t xml:space="preserve">Οι μαθητές καλούνται να φτιάξουν μια λίστα με σεξουαλικές τεχνικές και να τις κατηγοριοποιήσουν, οι οποίες μπορούν να γίνουν μόνο μεταξύ ανδρών, μεταξύ γυναικών ή μεταξύ ανδρών και γυναικών. </w:t>
      </w:r>
    </w:p>
    <w:bookmarkStart w:id="15" w:name="_Toc132714206"/>
    <w:p w14:paraId="1B3FE507" w14:textId="356253AF" w:rsidR="008151B0" w:rsidRPr="00CC0782" w:rsidRDefault="0063542C" w:rsidP="00591574">
      <w:pPr>
        <w:ind w:left="1416" w:firstLine="708"/>
        <w:rPr>
          <w:rFonts w:ascii="Fira Sans" w:eastAsiaTheme="majorEastAsia" w:hAnsi="Fira Sans"/>
          <w:i/>
          <w:iCs/>
          <w:sz w:val="32"/>
          <w:szCs w:val="32"/>
          <w:lang w:val="el-GR"/>
        </w:rPr>
      </w:pPr>
      <w:r w:rsidRPr="004A0421">
        <w:rPr>
          <w:rFonts w:ascii="Fira Sans" w:eastAsiaTheme="majorEastAsia" w:hAnsi="Fira Sans"/>
          <w:i/>
          <w:iCs/>
          <w:noProof/>
          <w:color w:val="7030A0"/>
          <w:sz w:val="32"/>
          <w:szCs w:val="32"/>
        </w:rPr>
        <mc:AlternateContent>
          <mc:Choice Requires="wps">
            <w:drawing>
              <wp:anchor distT="45720" distB="45720" distL="114300" distR="114300" simplePos="0" relativeHeight="251664384" behindDoc="0" locked="0" layoutInCell="1" allowOverlap="1" wp14:anchorId="095A6D03" wp14:editId="52665F03">
                <wp:simplePos x="0" y="0"/>
                <wp:positionH relativeFrom="column">
                  <wp:posOffset>-481965</wp:posOffset>
                </wp:positionH>
                <wp:positionV relativeFrom="paragraph">
                  <wp:posOffset>414020</wp:posOffset>
                </wp:positionV>
                <wp:extent cx="1733550" cy="7058025"/>
                <wp:effectExtent l="0" t="0" r="0" b="9525"/>
                <wp:wrapSquare wrapText="bothSides"/>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058025"/>
                        </a:xfrm>
                        <a:prstGeom prst="rect">
                          <a:avLst/>
                        </a:prstGeom>
                        <a:solidFill>
                          <a:sysClr val="window" lastClr="FFFFFF">
                            <a:lumMod val="95000"/>
                          </a:sysClr>
                        </a:solidFill>
                        <a:ln w="9525">
                          <a:noFill/>
                          <a:miter lim="800000"/>
                          <a:headEnd/>
                          <a:tailEnd/>
                        </a:ln>
                      </wps:spPr>
                      <wps:txbx>
                        <w:txbxContent>
                          <w:p w14:paraId="079C3249" w14:textId="77777777" w:rsidR="008151B0" w:rsidRPr="00FE4F74" w:rsidRDefault="0063542C" w:rsidP="008151B0">
                            <w:pPr>
                              <w:pStyle w:val="Lijstalinea"/>
                            </w:pPr>
                            <w:r w:rsidRPr="00FE4F74">
                              <w:rPr>
                                <w:lang w:val="el"/>
                              </w:rPr>
                              <w:t xml:space="preserve">Σκοπός </w:t>
                            </w:r>
                          </w:p>
                          <w:p w14:paraId="0E41C708" w14:textId="77777777" w:rsidR="008151B0" w:rsidRPr="00CC0782" w:rsidRDefault="0063542C" w:rsidP="008151B0">
                            <w:pPr>
                              <w:pStyle w:val="Sidebar-content"/>
                              <w:rPr>
                                <w:rFonts w:ascii="Arial" w:hAnsi="Arial" w:cs="Arial"/>
                                <w:lang w:val="el-GR"/>
                              </w:rPr>
                            </w:pPr>
                            <w:r w:rsidRPr="00FE4F74">
                              <w:rPr>
                                <w:lang w:val="el"/>
                              </w:rPr>
                              <w:t xml:space="preserve">Οι μαθητές συνειδητοποιούν ότι η σεξουαλικότητα δεν είναι «γκέι» ή «λεσβία».  </w:t>
                            </w:r>
                          </w:p>
                          <w:p w14:paraId="0C7D2D57" w14:textId="77777777" w:rsidR="008151B0" w:rsidRPr="009D3052" w:rsidRDefault="0063542C" w:rsidP="008151B0">
                            <w:pPr>
                              <w:pStyle w:val="Lijstalinea"/>
                            </w:pPr>
                            <w:r w:rsidRPr="009D3052">
                              <w:rPr>
                                <w:lang w:val="el"/>
                              </w:rPr>
                              <w:t xml:space="preserve">Ενδείξεις επίδρασης </w:t>
                            </w:r>
                          </w:p>
                          <w:p w14:paraId="39411542" w14:textId="77777777" w:rsidR="008151B0" w:rsidRPr="00CC0782" w:rsidRDefault="0063542C" w:rsidP="008151B0">
                            <w:pPr>
                              <w:pStyle w:val="Sidebar-content"/>
                              <w:rPr>
                                <w:rFonts w:ascii="Arial" w:hAnsi="Arial" w:cs="Arial"/>
                                <w:lang w:val="el-GR"/>
                              </w:rPr>
                            </w:pPr>
                            <w:r w:rsidRPr="009D3052">
                              <w:rPr>
                                <w:lang w:val="el"/>
                              </w:rPr>
                              <w:t xml:space="preserve">Οι μαθητές αναγνωρίζουν ότι ο καθένας μπορεί να κάνει σεξ με τον τρόπο που θέλει και ότι το πρωκτικό σεξ δεν είναι χαρακτηριστικό για το «γκέι σεξ». </w:t>
                            </w:r>
                          </w:p>
                          <w:p w14:paraId="10D956BA" w14:textId="77777777" w:rsidR="008151B0" w:rsidRPr="009D3052" w:rsidRDefault="0063542C" w:rsidP="008151B0">
                            <w:pPr>
                              <w:pStyle w:val="Lijstalinea"/>
                            </w:pPr>
                            <w:r w:rsidRPr="009D3052">
                              <w:rPr>
                                <w:lang w:val="el"/>
                              </w:rPr>
                              <w:t xml:space="preserve">Διάρκεια </w:t>
                            </w:r>
                          </w:p>
                          <w:p w14:paraId="7CE0D790" w14:textId="77777777" w:rsidR="008151B0" w:rsidRPr="009D3052" w:rsidRDefault="0063542C" w:rsidP="008151B0">
                            <w:pPr>
                              <w:pStyle w:val="Sidebar-content"/>
                            </w:pPr>
                            <w:r>
                              <w:rPr>
                                <w:lang w:val="el"/>
                              </w:rPr>
                              <w:t xml:space="preserve">20-30 λεπτά </w:t>
                            </w:r>
                          </w:p>
                          <w:p w14:paraId="58BA9FC7" w14:textId="77777777" w:rsidR="008151B0" w:rsidRPr="009D3052" w:rsidRDefault="0063542C" w:rsidP="008151B0">
                            <w:pPr>
                              <w:pStyle w:val="Lijstalinea"/>
                            </w:pPr>
                            <w:r w:rsidRPr="009D3052">
                              <w:rPr>
                                <w:lang w:val="el"/>
                              </w:rPr>
                              <w:t xml:space="preserve">Επίπεδο </w:t>
                            </w:r>
                          </w:p>
                          <w:p w14:paraId="0A9087DD" w14:textId="6C91C3E8" w:rsidR="008151B0" w:rsidRPr="00313F63" w:rsidRDefault="0063542C" w:rsidP="008151B0">
                            <w:pPr>
                              <w:pStyle w:val="Sidebar-content"/>
                              <w:rPr>
                                <w:lang w:val="el-GR"/>
                              </w:rPr>
                            </w:pPr>
                            <w:r w:rsidRPr="009D3052">
                              <w:rPr>
                                <w:lang w:val="el"/>
                              </w:rPr>
                              <w:t>Ηλικίες 1</w:t>
                            </w:r>
                            <w:r w:rsidR="00313F63">
                              <w:rPr>
                                <w:lang w:val="el"/>
                              </w:rPr>
                              <w:t>3</w:t>
                            </w:r>
                            <w:r w:rsidRPr="009D3052">
                              <w:rPr>
                                <w:lang w:val="el"/>
                              </w:rPr>
                              <w:t>-1</w:t>
                            </w:r>
                            <w:r w:rsidR="00313F63">
                              <w:rPr>
                                <w:lang w:val="el-GR"/>
                              </w:rPr>
                              <w:t>6</w:t>
                            </w:r>
                          </w:p>
                          <w:p w14:paraId="65B8D258" w14:textId="77777777" w:rsidR="008151B0" w:rsidRPr="009D3052" w:rsidRDefault="0063542C" w:rsidP="008151B0">
                            <w:pPr>
                              <w:pStyle w:val="Sidebar-content"/>
                            </w:pPr>
                            <w:r w:rsidRPr="009D3052">
                              <w:rPr>
                                <w:lang w:val="el"/>
                              </w:rPr>
                              <w:t xml:space="preserve">Ενδιάμεσο επίπεδο </w:t>
                            </w:r>
                          </w:p>
                          <w:p w14:paraId="7E6A687C" w14:textId="77777777" w:rsidR="008151B0" w:rsidRPr="009D3052" w:rsidRDefault="0063542C" w:rsidP="008151B0">
                            <w:pPr>
                              <w:pStyle w:val="Lijstalinea"/>
                              <w:rPr>
                                <w:lang w:val="it-IT"/>
                              </w:rPr>
                            </w:pPr>
                            <w:r w:rsidRPr="009D3052">
                              <w:rPr>
                                <w:lang w:val="el"/>
                              </w:rPr>
                              <w:t xml:space="preserve">Υλικά </w:t>
                            </w:r>
                          </w:p>
                          <w:p w14:paraId="53375A2D" w14:textId="77777777" w:rsidR="008151B0" w:rsidRPr="00FE4F74" w:rsidRDefault="0063542C" w:rsidP="008151B0">
                            <w:pPr>
                              <w:pStyle w:val="Sidebar-content"/>
                              <w:rPr>
                                <w:rFonts w:ascii="Arial" w:hAnsi="Arial" w:cs="Arial"/>
                              </w:rPr>
                            </w:pPr>
                            <w:r>
                              <w:rPr>
                                <w:lang w:val="el"/>
                              </w:rPr>
                              <w:t xml:space="preserve">Μαυροπίνακας </w:t>
                            </w:r>
                          </w:p>
                          <w:p w14:paraId="0D8B5761" w14:textId="77777777" w:rsidR="008151B0" w:rsidRPr="009D3052" w:rsidRDefault="0063542C" w:rsidP="008151B0">
                            <w:pPr>
                              <w:pStyle w:val="Lijstalinea"/>
                              <w:rPr>
                                <w:lang w:val="it-IT"/>
                              </w:rPr>
                            </w:pPr>
                            <w:r w:rsidRPr="009D3052">
                              <w:rPr>
                                <w:lang w:val="el"/>
                              </w:rPr>
                              <w:t xml:space="preserve">Έκδοση </w:t>
                            </w:r>
                          </w:p>
                          <w:p w14:paraId="35A3CE59" w14:textId="77777777" w:rsidR="008151B0" w:rsidRPr="009D3052" w:rsidRDefault="0063542C" w:rsidP="008151B0">
                            <w:pPr>
                              <w:pStyle w:val="Sidebar-content"/>
                              <w:rPr>
                                <w:lang w:val="it-IT"/>
                              </w:rPr>
                            </w:pPr>
                            <w:r w:rsidRPr="00FE4F74">
                              <w:rPr>
                                <w:rStyle w:val="Sidebar-contentCarattere"/>
                                <w:lang w:val="el"/>
                              </w:rPr>
                              <w:t>Αναπτύχθηκε σε NL, έκδοση GALE 6-2-2023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95A6D03" id="_x0000_s1029" type="#_x0000_t202" style="position:absolute;left:0;text-align:left;margin-left:-37.95pt;margin-top:32.6pt;width:136.5pt;height:55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" fillcolor="#f2f2f2" stroked="f">
                <v:textbox>
                  <w:txbxContent>
                    <w:p w14:paraId="079C3249" w14:textId="77777777" w:rsidR="008151B0" w:rsidRPr="00FE4F74" w:rsidRDefault="0063542C" w:rsidP="008151B0">
                      <w:pPr>
                        <w:pStyle w:val="ListParagraph"/>
                      </w:pPr>
                      <w:r w:rsidRPr="00FE4F74">
                        <w:rPr>
                          <w:lang w:val="el"/>
                        </w:rPr>
                        <w:t xml:space="preserve">Σκοπός </w:t>
                      </w:r>
                    </w:p>
                    <w:p w14:paraId="0E41C708" w14:textId="77777777" w:rsidR="008151B0" w:rsidRPr="00CC0782" w:rsidRDefault="0063542C" w:rsidP="008151B0">
                      <w:pPr>
                        <w:pStyle w:val="Sidebar-content"/>
                        <w:rPr>
                          <w:rFonts w:ascii="Arial" w:hAnsi="Arial" w:cs="Arial"/>
                          <w:lang w:val="el-GR"/>
                        </w:rPr>
                      </w:pPr>
                      <w:r w:rsidRPr="00FE4F74">
                        <w:rPr>
                          <w:lang w:val="el"/>
                        </w:rPr>
                        <w:t xml:space="preserve">Οι μαθητές συνειδητοποιούν ότι η σεξουαλικότητα δεν είναι «γκέι» ή «λεσβία».  </w:t>
                      </w:r>
                    </w:p>
                    <w:p w14:paraId="0C7D2D57" w14:textId="77777777" w:rsidR="008151B0" w:rsidRPr="009D3052" w:rsidRDefault="0063542C" w:rsidP="008151B0">
                      <w:pPr>
                        <w:pStyle w:val="ListParagraph"/>
                      </w:pPr>
                      <w:r w:rsidRPr="009D3052">
                        <w:rPr>
                          <w:lang w:val="el"/>
                        </w:rPr>
                        <w:t xml:space="preserve">Ενδείξεις επίδρασης </w:t>
                      </w:r>
                    </w:p>
                    <w:p w14:paraId="39411542" w14:textId="77777777" w:rsidR="008151B0" w:rsidRPr="00CC0782" w:rsidRDefault="0063542C" w:rsidP="008151B0">
                      <w:pPr>
                        <w:pStyle w:val="Sidebar-content"/>
                        <w:rPr>
                          <w:rFonts w:ascii="Arial" w:hAnsi="Arial" w:cs="Arial"/>
                          <w:lang w:val="el-GR"/>
                        </w:rPr>
                      </w:pPr>
                      <w:r w:rsidRPr="009D3052">
                        <w:rPr>
                          <w:lang w:val="el"/>
                        </w:rPr>
                        <w:t xml:space="preserve">Οι μαθητές αναγνωρίζουν ότι ο καθένας μπορεί να κάνει σεξ με τον τρόπο που θέλει και ότι το πρωκτικό σεξ δεν είναι χαρακτηριστικό για το «γκέι σεξ». </w:t>
                      </w:r>
                    </w:p>
                    <w:p w14:paraId="10D956BA" w14:textId="77777777" w:rsidR="008151B0" w:rsidRPr="009D3052" w:rsidRDefault="0063542C" w:rsidP="008151B0">
                      <w:pPr>
                        <w:pStyle w:val="ListParagraph"/>
                      </w:pPr>
                      <w:r w:rsidRPr="009D3052">
                        <w:rPr>
                          <w:lang w:val="el"/>
                        </w:rPr>
                        <w:t xml:space="preserve">Διάρκεια </w:t>
                      </w:r>
                    </w:p>
                    <w:p w14:paraId="7CE0D790" w14:textId="77777777" w:rsidR="008151B0" w:rsidRPr="009D3052" w:rsidRDefault="0063542C" w:rsidP="008151B0">
                      <w:pPr>
                        <w:pStyle w:val="Sidebar-content"/>
                      </w:pPr>
                      <w:r>
                        <w:rPr>
                          <w:lang w:val="el"/>
                        </w:rPr>
                        <w:t xml:space="preserve">20-30 λεπτά </w:t>
                      </w:r>
                    </w:p>
                    <w:p w14:paraId="58BA9FC7" w14:textId="77777777" w:rsidR="008151B0" w:rsidRPr="009D3052" w:rsidRDefault="0063542C" w:rsidP="008151B0">
                      <w:pPr>
                        <w:pStyle w:val="ListParagraph"/>
                      </w:pPr>
                      <w:r w:rsidRPr="009D3052">
                        <w:rPr>
                          <w:lang w:val="el"/>
                        </w:rPr>
                        <w:t xml:space="preserve">Επίπεδο </w:t>
                      </w:r>
                    </w:p>
                    <w:p w14:paraId="0A9087DD" w14:textId="6C91C3E8" w:rsidR="008151B0" w:rsidRPr="00313F63" w:rsidRDefault="0063542C" w:rsidP="008151B0">
                      <w:pPr>
                        <w:pStyle w:val="Sidebar-content"/>
                        <w:rPr>
                          <w:lang w:val="el-GR"/>
                        </w:rPr>
                      </w:pPr>
                      <w:r w:rsidRPr="009D3052">
                        <w:rPr>
                          <w:lang w:val="el"/>
                        </w:rPr>
                        <w:t>Ηλικίες 1</w:t>
                      </w:r>
                      <w:r w:rsidR="00313F63">
                        <w:rPr>
                          <w:lang w:val="el"/>
                        </w:rPr>
                        <w:t>3</w:t>
                      </w:r>
                      <w:r w:rsidRPr="009D3052">
                        <w:rPr>
                          <w:lang w:val="el"/>
                        </w:rPr>
                        <w:t>-1</w:t>
                      </w:r>
                      <w:r w:rsidR="00313F63">
                        <w:rPr>
                          <w:lang w:val="el-GR"/>
                        </w:rPr>
                        <w:t>6</w:t>
                      </w:r>
                    </w:p>
                    <w:p w14:paraId="65B8D258" w14:textId="77777777" w:rsidR="008151B0" w:rsidRPr="009D3052" w:rsidRDefault="0063542C" w:rsidP="008151B0">
                      <w:pPr>
                        <w:pStyle w:val="Sidebar-content"/>
                      </w:pPr>
                      <w:r w:rsidRPr="009D3052">
                        <w:rPr>
                          <w:lang w:val="el"/>
                        </w:rPr>
                        <w:t xml:space="preserve">Ενδιάμεσο επίπεδο </w:t>
                      </w:r>
                    </w:p>
                    <w:p w14:paraId="7E6A687C" w14:textId="77777777" w:rsidR="008151B0" w:rsidRPr="009D3052" w:rsidRDefault="0063542C" w:rsidP="008151B0">
                      <w:pPr>
                        <w:pStyle w:val="ListParagraph"/>
                        <w:rPr>
                          <w:lang w:val="it-IT"/>
                        </w:rPr>
                      </w:pPr>
                      <w:r w:rsidRPr="009D3052">
                        <w:rPr>
                          <w:lang w:val="el"/>
                        </w:rPr>
                        <w:t xml:space="preserve">Υλικά </w:t>
                      </w:r>
                    </w:p>
                    <w:p w14:paraId="53375A2D" w14:textId="77777777" w:rsidR="008151B0" w:rsidRPr="00FE4F74" w:rsidRDefault="0063542C" w:rsidP="008151B0">
                      <w:pPr>
                        <w:pStyle w:val="Sidebar-content"/>
                        <w:rPr>
                          <w:rFonts w:ascii="Arial" w:hAnsi="Arial" w:cs="Arial"/>
                        </w:rPr>
                      </w:pPr>
                      <w:r>
                        <w:rPr>
                          <w:lang w:val="el"/>
                        </w:rPr>
                        <w:t xml:space="preserve">Μαυροπίνακας </w:t>
                      </w:r>
                    </w:p>
                    <w:p w14:paraId="0D8B5761" w14:textId="77777777" w:rsidR="008151B0" w:rsidRPr="009D3052" w:rsidRDefault="0063542C" w:rsidP="008151B0">
                      <w:pPr>
                        <w:pStyle w:val="ListParagraph"/>
                        <w:rPr>
                          <w:lang w:val="it-IT"/>
                        </w:rPr>
                      </w:pPr>
                      <w:r w:rsidRPr="009D3052">
                        <w:rPr>
                          <w:lang w:val="el"/>
                        </w:rPr>
                        <w:t xml:space="preserve">Έκδοση </w:t>
                      </w:r>
                    </w:p>
                    <w:p w14:paraId="35A3CE59" w14:textId="77777777" w:rsidR="008151B0" w:rsidRPr="009D3052" w:rsidRDefault="0063542C" w:rsidP="008151B0">
                      <w:pPr>
                        <w:pStyle w:val="Sidebar-content"/>
                        <w:rPr>
                          <w:lang w:val="it-IT"/>
                        </w:rPr>
                      </w:pPr>
                      <w:r w:rsidRPr="00FE4F74">
                        <w:rPr>
                          <w:rStyle w:val="Sidebar-contentCarattere"/>
                          <w:lang w:val="el"/>
                        </w:rPr>
                        <w:t>Αναπτύχθηκε σε NL, έκδοση GALE 6-2-2023</w:t>
                      </w:r>
                    </w:p>
                  </w:txbxContent>
                </v:textbox>
                <w10:wrap type="square"/>
              </v:shape>
            </w:pict>
          </mc:Fallback>
        </mc:AlternateContent>
      </w:r>
      <w:r w:rsidRPr="004A0421">
        <w:rPr>
          <w:rFonts w:ascii="Fira Sans" w:eastAsiaTheme="majorEastAsia" w:hAnsi="Fira Sans"/>
          <w:i/>
          <w:iCs/>
          <w:color w:val="7030A0"/>
          <w:sz w:val="32"/>
          <w:szCs w:val="32"/>
          <w:lang w:val="el"/>
        </w:rPr>
        <w:t>Συγκείμενο</w:t>
      </w:r>
      <w:bookmarkEnd w:id="15"/>
    </w:p>
    <w:p w14:paraId="7D41FF54" w14:textId="22C893A8" w:rsidR="008151B0" w:rsidRPr="0030227E" w:rsidRDefault="0063542C" w:rsidP="00693A8D">
      <w:pPr>
        <w:ind w:left="2268"/>
        <w:rPr>
          <w:sz w:val="22"/>
          <w:szCs w:val="22"/>
          <w:lang w:val="el"/>
        </w:rPr>
      </w:pPr>
      <w:r w:rsidRPr="008151B0">
        <w:rPr>
          <w:sz w:val="22"/>
          <w:szCs w:val="22"/>
          <w:lang w:val="el"/>
        </w:rPr>
        <w:t>Η δραστηριότητα αυτή θα πρέπει να γίνεται στο πλαίσιο μαθημάτων σχετικά με τη σεξουαλικότητα και ιδιαίτερα όταν φαίνεται να υπάρχουν προκαταλήψεις σχετικά με το ετεροφυλόφιλο, ομοφυλόφιλο ή λεσβιακό σεξ. Ούτε οι μαθητές ούτε ο εκπαιδευτικός πρέπει να είναι υπερβολικά ντροπαλοί</w:t>
      </w:r>
      <w:r w:rsidRPr="008151B0">
        <w:rPr>
          <w:sz w:val="20"/>
          <w:szCs w:val="20"/>
          <w:lang w:val="el"/>
        </w:rPr>
        <w:t>.</w:t>
      </w:r>
      <w:r w:rsidR="0030227E">
        <w:rPr>
          <w:lang w:val="el-GR"/>
        </w:rPr>
        <w:t xml:space="preserve"> </w:t>
      </w:r>
      <w:r w:rsidR="0030227E" w:rsidRPr="0030227E">
        <w:rPr>
          <w:sz w:val="22"/>
          <w:szCs w:val="22"/>
          <w:lang w:val="el"/>
        </w:rPr>
        <w:t>Κατά την επιλογή αυτής της δραστηριότητας, οι εκπαιδευτικοί πρέπει να γνωρίζουν ότι σε ορισμένες χώρες η συζήτηση με σαφήνεια για τις σεξουαλικές τεχνικές μπορεί να απαγορεύεται ή να αποτελεί ταμπού στο σχολείο ή ότι μια τέτοια συζήτηση επιτρέπεται να γίνει μόνο από προσκεκλημένο ψυχολόγο.</w:t>
      </w:r>
    </w:p>
    <w:p w14:paraId="67ED25C9" w14:textId="30E42E59" w:rsidR="008151B0" w:rsidRPr="00CC0782" w:rsidRDefault="0063542C" w:rsidP="004A0421">
      <w:pPr>
        <w:rPr>
          <w:rFonts w:ascii="Fira Sans" w:eastAsiaTheme="majorEastAsia" w:hAnsi="Fira Sans"/>
          <w:i/>
          <w:iCs/>
          <w:color w:val="7030A0"/>
          <w:sz w:val="32"/>
          <w:szCs w:val="32"/>
          <w:lang w:val="el-GR"/>
        </w:rPr>
      </w:pPr>
      <w:bookmarkStart w:id="16" w:name="_Toc132714207"/>
      <w:r w:rsidRPr="004A0421">
        <w:rPr>
          <w:rFonts w:ascii="Fira Sans" w:eastAsiaTheme="majorEastAsia" w:hAnsi="Fira Sans"/>
          <w:i/>
          <w:iCs/>
          <w:color w:val="7030A0"/>
          <w:sz w:val="32"/>
          <w:szCs w:val="32"/>
          <w:lang w:val="el"/>
        </w:rPr>
        <w:t>Εκτέλεση</w:t>
      </w:r>
      <w:bookmarkEnd w:id="16"/>
    </w:p>
    <w:p w14:paraId="0FCF7BFF" w14:textId="7E9FBC28" w:rsidR="008151B0" w:rsidRPr="00CC0782" w:rsidRDefault="0063542C" w:rsidP="00693A8D">
      <w:pPr>
        <w:autoSpaceDE w:val="0"/>
        <w:autoSpaceDN w:val="0"/>
        <w:adjustRightInd w:val="0"/>
        <w:spacing w:after="0"/>
        <w:ind w:left="2268"/>
        <w:rPr>
          <w:rFonts w:eastAsiaTheme="minorHAnsi"/>
          <w:color w:val="000000"/>
          <w:sz w:val="22"/>
          <w:szCs w:val="22"/>
          <w:lang w:val="el-GR" w:eastAsia="en-US"/>
        </w:rPr>
      </w:pPr>
      <w:r w:rsidRPr="008151B0">
        <w:rPr>
          <w:rFonts w:eastAsiaTheme="minorHAnsi"/>
          <w:color w:val="000000"/>
          <w:sz w:val="22"/>
          <w:szCs w:val="22"/>
          <w:lang w:val="el" w:eastAsia="en-US"/>
        </w:rPr>
        <w:t>Βήμα 1: (5', οδηγίες). Όταν οι μαθητές κάνουν παρατηρήσεις που δείχνουν ότι θεωρούν την "ομοφυλοφιλία" συνώνυμη του "γκέι" πρωκτικού σεξ, λάβετε υπόψη ότι μπορεί να μην γνωρίζουν τις σεξουαλικές τεχνικές. Τώρα θα κάνετε μια δραστηριότητα που θα καταστήσει σαφές τι είναι δυνατό στον σεξουαλικό τομέα. Σχεδιάστε 3 κάθετες στήλες στον μαυροπίνακα, με τίτλο: άνδρες-γυναίκες, άνδρες-άντρες, γυναίκες-γυναίκες.</w:t>
      </w:r>
    </w:p>
    <w:p w14:paraId="25D48F4C" w14:textId="77777777" w:rsidR="008151B0" w:rsidRPr="00CC0782" w:rsidRDefault="008151B0" w:rsidP="00693A8D">
      <w:pPr>
        <w:autoSpaceDE w:val="0"/>
        <w:autoSpaceDN w:val="0"/>
        <w:adjustRightInd w:val="0"/>
        <w:spacing w:after="0"/>
        <w:ind w:left="2268"/>
        <w:rPr>
          <w:rFonts w:eastAsiaTheme="minorHAnsi"/>
          <w:color w:val="000000"/>
          <w:sz w:val="22"/>
          <w:szCs w:val="22"/>
          <w:lang w:val="el-GR" w:eastAsia="en-US"/>
        </w:rPr>
      </w:pPr>
    </w:p>
    <w:p w14:paraId="668A3026" w14:textId="77777777" w:rsidR="008151B0" w:rsidRPr="00CC0782" w:rsidRDefault="0063542C" w:rsidP="00693A8D">
      <w:pPr>
        <w:autoSpaceDE w:val="0"/>
        <w:autoSpaceDN w:val="0"/>
        <w:adjustRightInd w:val="0"/>
        <w:spacing w:after="0"/>
        <w:ind w:left="2268"/>
        <w:rPr>
          <w:rFonts w:eastAsiaTheme="minorHAnsi"/>
          <w:color w:val="000000"/>
          <w:sz w:val="22"/>
          <w:szCs w:val="22"/>
          <w:lang w:val="el-GR" w:eastAsia="en-US"/>
        </w:rPr>
      </w:pPr>
      <w:r w:rsidRPr="008151B0">
        <w:rPr>
          <w:rFonts w:eastAsiaTheme="minorHAnsi"/>
          <w:color w:val="000000"/>
          <w:sz w:val="22"/>
          <w:szCs w:val="22"/>
          <w:lang w:val="el" w:eastAsia="en-US"/>
        </w:rPr>
        <w:t xml:space="preserve">Βήμα 2: (10'; ανταλλαγή ιδεών). Ζητήστε από τους μαθητές να κατεβάσουν ιδέες σχετικά με τις σεξουαλικές τεχνικές που μπορούν να κάνουν οι άνθρωποι σε ζευγάρια. Μην αναφέρετε εσείς τις σεξουαλικές τεχνικές, αφήστε το στους μαθητές. </w:t>
      </w:r>
    </w:p>
    <w:p w14:paraId="5E65FDF7" w14:textId="65934508" w:rsidR="008151B0" w:rsidRPr="00CC0782" w:rsidRDefault="0063542C" w:rsidP="00693A8D">
      <w:pPr>
        <w:autoSpaceDE w:val="0"/>
        <w:autoSpaceDN w:val="0"/>
        <w:adjustRightInd w:val="0"/>
        <w:spacing w:after="0"/>
        <w:ind w:left="2268"/>
        <w:rPr>
          <w:rFonts w:eastAsiaTheme="minorHAnsi"/>
          <w:color w:val="000000"/>
          <w:sz w:val="22"/>
          <w:szCs w:val="22"/>
          <w:lang w:val="el-GR" w:eastAsia="en-US"/>
        </w:rPr>
      </w:pPr>
      <w:r w:rsidRPr="008151B0">
        <w:rPr>
          <w:rFonts w:eastAsiaTheme="minorHAnsi"/>
          <w:color w:val="000000"/>
          <w:sz w:val="22"/>
          <w:szCs w:val="22"/>
          <w:lang w:val="el" w:eastAsia="en-US"/>
        </w:rPr>
        <w:t>Αν αναφέρουν: «φαλλικό-κολπικό σεξ» για άντρες-γυναίκες, ρωτήστε τους αν αυτό δεν μπορεί να γίνει από άνδρες με άνδρες ή γυναίκες με γυναίκες. Οι απαντήσεις είναι ότι οι άντρες δεν μπορούν να το κάνουν αυτό με άντρες γιατί ένας άντρας δεν έχει κόλπο. Ωστόσο, οι γυναίκες μπορεί να μπορούν να το κάνουν αυτό με άλλες γυναίκες όταν χρησιμοποιούν ένα dildo. Το πρωκτικό σεξ είναι δυνατό τόσο μεταξύ ανδρών όσο και μεταξύ ανδρών και γυναικών, καθώς και μεταξύ γυναικών με dildo. Εάν μια πράξη ΔΕΝ είναι δυνατή, σημειώστε ένα σταυρό στη συγκεκριμένη θέση της στήλης.</w:t>
      </w:r>
    </w:p>
    <w:p w14:paraId="09CCD69C" w14:textId="77777777" w:rsidR="008151B0" w:rsidRPr="00CC0782" w:rsidRDefault="008151B0" w:rsidP="00693A8D">
      <w:pPr>
        <w:autoSpaceDE w:val="0"/>
        <w:autoSpaceDN w:val="0"/>
        <w:adjustRightInd w:val="0"/>
        <w:spacing w:after="0"/>
        <w:ind w:left="2268"/>
        <w:rPr>
          <w:rFonts w:eastAsiaTheme="minorHAnsi"/>
          <w:color w:val="000000"/>
          <w:sz w:val="22"/>
          <w:szCs w:val="22"/>
          <w:lang w:val="el-GR" w:eastAsia="en-US"/>
        </w:rPr>
      </w:pPr>
    </w:p>
    <w:p w14:paraId="1251C50A" w14:textId="77777777" w:rsidR="008151B0" w:rsidRPr="008151B0" w:rsidRDefault="0063542C" w:rsidP="00693A8D">
      <w:pPr>
        <w:autoSpaceDE w:val="0"/>
        <w:autoSpaceDN w:val="0"/>
        <w:adjustRightInd w:val="0"/>
        <w:spacing w:after="0"/>
        <w:ind w:left="2268"/>
        <w:rPr>
          <w:rFonts w:eastAsiaTheme="minorHAnsi"/>
          <w:color w:val="000000"/>
          <w:sz w:val="22"/>
          <w:szCs w:val="22"/>
          <w:lang w:eastAsia="en-US"/>
        </w:rPr>
      </w:pPr>
      <w:r w:rsidRPr="008151B0">
        <w:rPr>
          <w:rFonts w:eastAsiaTheme="minorHAnsi"/>
          <w:color w:val="000000"/>
          <w:sz w:val="22"/>
          <w:szCs w:val="22"/>
          <w:lang w:val="el" w:eastAsia="en-US"/>
        </w:rPr>
        <w:t>Βήμα 3: (10', αναφορά). Αναλογιστείτε τις στήλες όταν οι μαθητές εξαντλήσουν τις προτάσεις τους για σεξουαλικές τεχνικές. Ρωτήστε τους μαθητές:</w:t>
      </w:r>
    </w:p>
    <w:p w14:paraId="6600C41B" w14:textId="77777777" w:rsidR="008151B0" w:rsidRPr="00C4690A" w:rsidRDefault="0063542C" w:rsidP="00693A8D">
      <w:pPr>
        <w:numPr>
          <w:ilvl w:val="0"/>
          <w:numId w:val="24"/>
        </w:numPr>
        <w:autoSpaceDE w:val="0"/>
        <w:autoSpaceDN w:val="0"/>
        <w:adjustRightInd w:val="0"/>
        <w:spacing w:after="0"/>
        <w:rPr>
          <w:rFonts w:eastAsiaTheme="minorHAnsi"/>
          <w:color w:val="000000"/>
          <w:sz w:val="22"/>
          <w:szCs w:val="22"/>
          <w:lang w:val="el-GR" w:eastAsia="en-US"/>
        </w:rPr>
      </w:pPr>
      <w:r w:rsidRPr="008151B0">
        <w:rPr>
          <w:rFonts w:eastAsiaTheme="minorHAnsi"/>
          <w:color w:val="000000"/>
          <w:sz w:val="22"/>
          <w:szCs w:val="22"/>
          <w:lang w:val="el" w:eastAsia="en-US"/>
        </w:rPr>
        <w:t>Τι παρατηρείτε σε αυτή τη λίστα; (Οι περισσότερες τεχνικές μπορούν να γίνουν από οποιοδήποτε ζευγάρι)</w:t>
      </w:r>
    </w:p>
    <w:p w14:paraId="467037D8" w14:textId="77777777" w:rsidR="008151B0" w:rsidRPr="008151B0" w:rsidRDefault="0063542C" w:rsidP="00693A8D">
      <w:pPr>
        <w:numPr>
          <w:ilvl w:val="0"/>
          <w:numId w:val="24"/>
        </w:numPr>
        <w:autoSpaceDE w:val="0"/>
        <w:autoSpaceDN w:val="0"/>
        <w:adjustRightInd w:val="0"/>
        <w:spacing w:after="0"/>
        <w:rPr>
          <w:rFonts w:eastAsiaTheme="minorHAnsi"/>
          <w:color w:val="000000"/>
          <w:sz w:val="20"/>
          <w:szCs w:val="20"/>
          <w:lang w:eastAsia="en-US"/>
        </w:rPr>
      </w:pPr>
      <w:r w:rsidRPr="008151B0">
        <w:rPr>
          <w:rFonts w:eastAsiaTheme="minorHAnsi"/>
          <w:color w:val="000000"/>
          <w:sz w:val="22"/>
          <w:szCs w:val="22"/>
          <w:lang w:val="el" w:eastAsia="en-US"/>
        </w:rPr>
        <w:t xml:space="preserve">Γιατί ορισμένοι άνθρωποι πιστεύουν ότι κάποιες τεχνικές αφορούν συγκεκριμένα ζευγάρια; (Για παράδειγμα, γιατί το φαλλικό-κολπικό σεξ να αφορά μόνο τα ετερόφυλα ζευγάρια; Γιατί το πρωκτικό σεξ να αφορά μόνο </w:t>
      </w:r>
      <w:r w:rsidRPr="008151B0">
        <w:rPr>
          <w:rFonts w:eastAsiaTheme="minorHAnsi"/>
          <w:color w:val="000000"/>
          <w:sz w:val="20"/>
          <w:szCs w:val="20"/>
          <w:lang w:val="el" w:eastAsia="en-US"/>
        </w:rPr>
        <w:t xml:space="preserve">τους γκέι άνδρες; Γιατί το τρίψιμο να αφορά μόνο τις λεσβίες; </w:t>
      </w:r>
    </w:p>
    <w:p w14:paraId="5A1B32DB" w14:textId="77777777" w:rsidR="008151B0" w:rsidRPr="00C4690A" w:rsidRDefault="0063542C" w:rsidP="00693A8D">
      <w:pPr>
        <w:numPr>
          <w:ilvl w:val="0"/>
          <w:numId w:val="24"/>
        </w:numPr>
        <w:autoSpaceDE w:val="0"/>
        <w:autoSpaceDN w:val="0"/>
        <w:adjustRightInd w:val="0"/>
        <w:spacing w:after="0"/>
        <w:rPr>
          <w:rFonts w:eastAsiaTheme="minorHAnsi"/>
          <w:color w:val="000000"/>
          <w:sz w:val="22"/>
          <w:szCs w:val="22"/>
          <w:lang w:val="el-GR" w:eastAsia="en-US"/>
        </w:rPr>
      </w:pPr>
      <w:r w:rsidRPr="008151B0">
        <w:rPr>
          <w:rFonts w:eastAsiaTheme="minorHAnsi"/>
          <w:color w:val="000000"/>
          <w:sz w:val="22"/>
          <w:szCs w:val="22"/>
          <w:lang w:val="el" w:eastAsia="en-US"/>
        </w:rPr>
        <w:t>Αν οι μαθητές δεν κατάφεραν να σκεφτούν καμία πράξη για γυναίκες-γυναίκες, γιατί συνέβη αυτό; (Ίσως λόγω της προκατάληψης ότι το «πραγματικό» σεξ είναι αδύνατο χωρίς πέος; Ή ότι το «πραγματικό» σεξ έχει να κάνει με τη διείσδυση ή την τεκνοποίηση;)</w:t>
      </w:r>
    </w:p>
    <w:p w14:paraId="08AF90C5" w14:textId="578D261D" w:rsidR="008151B0" w:rsidRPr="00CC0782" w:rsidRDefault="0063542C" w:rsidP="00693A8D">
      <w:pPr>
        <w:spacing w:before="120" w:after="120"/>
        <w:rPr>
          <w:rFonts w:eastAsiaTheme="minorHAnsi"/>
          <w:sz w:val="22"/>
          <w:szCs w:val="22"/>
          <w:lang w:val="el-GR" w:eastAsia="fi-FI"/>
        </w:rPr>
      </w:pPr>
      <w:r w:rsidRPr="008151B0">
        <w:rPr>
          <w:rFonts w:eastAsiaTheme="minorHAnsi"/>
          <w:sz w:val="22"/>
          <w:szCs w:val="22"/>
          <w:lang w:val="el" w:eastAsia="fi-FI"/>
        </w:rPr>
        <w:t xml:space="preserve">Μπορείτε ενδεχομένως να συνοψίσετε τη δραστηριότητα καταλήγοντας στο συμπέρασμα ότι κάθε ζευγάρι μπορεί να κάνει όποιο σεξ θέλει και ότι δεν είναι χρήσιμο να δημιουργούνται στερεότυπα. </w:t>
      </w:r>
    </w:p>
    <w:p w14:paraId="431E12ED" w14:textId="27E7F505" w:rsidR="008151B0" w:rsidRPr="00CC0782" w:rsidRDefault="0063542C" w:rsidP="00693A8D">
      <w:pPr>
        <w:spacing w:before="120" w:after="120"/>
        <w:rPr>
          <w:rFonts w:eastAsiaTheme="minorHAnsi"/>
          <w:sz w:val="20"/>
          <w:szCs w:val="20"/>
          <w:lang w:val="el-GR" w:eastAsia="fi-FI"/>
        </w:rPr>
      </w:pPr>
      <w:r w:rsidRPr="008151B0">
        <w:rPr>
          <w:rFonts w:ascii="Fira Sans" w:eastAsiaTheme="majorEastAsia" w:hAnsi="Fira Sans" w:cs="Poppins"/>
          <w:bCs/>
          <w:i/>
          <w:iCs/>
          <w:color w:val="662C90"/>
          <w:sz w:val="32"/>
          <w:szCs w:val="32"/>
          <w:lang w:val="el"/>
        </w:rPr>
        <w:t>Μεταφορά στην πράξη</w:t>
      </w:r>
    </w:p>
    <w:p w14:paraId="73C8EEFA" w14:textId="77777777" w:rsidR="008151B0" w:rsidRPr="00CC0782" w:rsidRDefault="0063542C" w:rsidP="00693A8D">
      <w:pPr>
        <w:rPr>
          <w:sz w:val="22"/>
          <w:szCs w:val="22"/>
          <w:lang w:val="el-GR"/>
        </w:rPr>
      </w:pPr>
      <w:r w:rsidRPr="008151B0">
        <w:rPr>
          <w:sz w:val="22"/>
          <w:szCs w:val="22"/>
          <w:lang w:val="el"/>
        </w:rPr>
        <w:t xml:space="preserve">Μπορείτε να επιστρέψετε σε αυτό το συμπέρασμα όταν οι μαθητές επαναλάβουν τα στερεότυπα σχετικά με τις σεξουαλικές πρακτικές. Οι μαθητές μπορεί αργότερα να βρουν άλλες σεξουαλικές πρακτικές ή μπορεί να παρατηρήσουν ότι μπορούν επίσης να κάνουν σεξ μόνοι τους ή σε ομάδες. Συμφωνήστε με αυτό και, αν οι μαθητές αισθάνονται την ανάγκη, επαναλάβετε την άσκηση με πρόσθετες στήλες. Αν οι γονείς έχουν απορίες μετά από φήμες σχετικά με αυτή τη δραστηριότητα, απαντήστε ότι οι μαθητές είχαν προκαταλήψεις και ασαφείς ιδέες για το τι είναι το σεξ και ότι αυτή η άσκηση ήταν αναγκαία για να διορθωθούν οι λανθασμένες εικόνες και ιδέες. </w:t>
      </w:r>
    </w:p>
    <w:p w14:paraId="2C7D5F6F" w14:textId="6BE03725" w:rsidR="00BA4154" w:rsidRPr="00CC0782" w:rsidRDefault="00BA4154" w:rsidP="00BA4154">
      <w:pPr>
        <w:rPr>
          <w:lang w:val="el-GR"/>
        </w:rPr>
      </w:pPr>
    </w:p>
    <w:p w14:paraId="06A3EE1A" w14:textId="77777777" w:rsidR="008151B0" w:rsidRPr="00CC0782" w:rsidRDefault="008151B0" w:rsidP="00BA4154">
      <w:pPr>
        <w:rPr>
          <w:lang w:val="el-GR"/>
        </w:rPr>
      </w:pPr>
    </w:p>
    <w:p w14:paraId="33FA1F04" w14:textId="77777777" w:rsidR="008151B0" w:rsidRPr="00CC0782" w:rsidRDefault="008151B0" w:rsidP="00BA4154">
      <w:pPr>
        <w:rPr>
          <w:lang w:val="el-GR"/>
        </w:rPr>
      </w:pPr>
    </w:p>
    <w:p w14:paraId="030DDE11" w14:textId="77777777" w:rsidR="008151B0" w:rsidRPr="00CC0782" w:rsidRDefault="008151B0" w:rsidP="00BA4154">
      <w:pPr>
        <w:rPr>
          <w:lang w:val="el-GR"/>
        </w:rPr>
      </w:pPr>
    </w:p>
    <w:p w14:paraId="76B95603" w14:textId="77777777" w:rsidR="008151B0" w:rsidRPr="00CC0782" w:rsidRDefault="008151B0" w:rsidP="00BA4154">
      <w:pPr>
        <w:rPr>
          <w:lang w:val="el-GR"/>
        </w:rPr>
      </w:pPr>
    </w:p>
    <w:p w14:paraId="24B8F471" w14:textId="77777777" w:rsidR="008151B0" w:rsidRPr="00CC0782" w:rsidRDefault="008151B0" w:rsidP="00BA4154">
      <w:pPr>
        <w:rPr>
          <w:lang w:val="el-GR"/>
        </w:rPr>
      </w:pPr>
    </w:p>
    <w:p w14:paraId="486099CF" w14:textId="77777777" w:rsidR="008151B0" w:rsidRPr="00CC0782" w:rsidRDefault="008151B0" w:rsidP="00BA4154">
      <w:pPr>
        <w:rPr>
          <w:lang w:val="el-GR"/>
        </w:rPr>
      </w:pPr>
    </w:p>
    <w:p w14:paraId="4A4145A8" w14:textId="77777777" w:rsidR="008151B0" w:rsidRPr="00CC0782" w:rsidRDefault="008151B0" w:rsidP="00BA4154">
      <w:pPr>
        <w:rPr>
          <w:lang w:val="el-GR"/>
        </w:rPr>
      </w:pPr>
    </w:p>
    <w:p w14:paraId="15043855" w14:textId="77777777" w:rsidR="008151B0" w:rsidRPr="00CC0782" w:rsidRDefault="008151B0" w:rsidP="00BA4154">
      <w:pPr>
        <w:rPr>
          <w:lang w:val="el-GR"/>
        </w:rPr>
      </w:pPr>
    </w:p>
    <w:p w14:paraId="22A559F2" w14:textId="39028BB8" w:rsidR="008151B0" w:rsidRPr="00CC0782" w:rsidRDefault="00841BF9" w:rsidP="00BA4154">
      <w:pPr>
        <w:rPr>
          <w:lang w:val="el-GR"/>
        </w:rPr>
      </w:pPr>
      <w:r w:rsidRPr="008151B0">
        <w:rPr>
          <w:rFonts w:ascii="Fira Sans" w:eastAsiaTheme="majorEastAsia" w:hAnsi="Fira Sans" w:cs="Poppins"/>
          <w:b/>
          <w:bCs/>
          <w:noProof/>
          <w:color w:val="662C90"/>
          <w:sz w:val="40"/>
          <w:szCs w:val="40"/>
        </w:rPr>
        <w:drawing>
          <wp:anchor distT="0" distB="0" distL="114300" distR="114300" simplePos="0" relativeHeight="251730944" behindDoc="1" locked="0" layoutInCell="1" allowOverlap="1" wp14:anchorId="4FF1D041" wp14:editId="07EA3904">
            <wp:simplePos x="0" y="0"/>
            <wp:positionH relativeFrom="column">
              <wp:posOffset>-215265</wp:posOffset>
            </wp:positionH>
            <wp:positionV relativeFrom="paragraph">
              <wp:posOffset>0</wp:posOffset>
            </wp:positionV>
            <wp:extent cx="1612900" cy="800100"/>
            <wp:effectExtent l="0" t="0" r="0" b="0"/>
            <wp:wrapSquare wrapText="bothSides"/>
            <wp:docPr id="899943596" name="Afbeelding 89994359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43468" name="Immagine 1" descr="Logotipo&#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2900" cy="800100"/>
                    </a:xfrm>
                    <a:prstGeom prst="rect">
                      <a:avLst/>
                    </a:prstGeom>
                  </pic:spPr>
                </pic:pic>
              </a:graphicData>
            </a:graphic>
            <wp14:sizeRelH relativeFrom="page">
              <wp14:pctWidth>0</wp14:pctWidth>
            </wp14:sizeRelH>
            <wp14:sizeRelV relativeFrom="page">
              <wp14:pctHeight>0</wp14:pctHeight>
            </wp14:sizeRelV>
          </wp:anchor>
        </w:drawing>
      </w:r>
    </w:p>
    <w:p w14:paraId="6E9E83EB" w14:textId="4F8A56E1" w:rsidR="008151B0" w:rsidRPr="00CC0782" w:rsidRDefault="00841BF9" w:rsidP="00BA4154">
      <w:pPr>
        <w:rPr>
          <w:lang w:val="el-GR"/>
        </w:rPr>
      </w:pPr>
      <w:r w:rsidRPr="008151B0">
        <w:rPr>
          <w:rFonts w:ascii="Fira Sans" w:eastAsiaTheme="majorEastAsia" w:hAnsi="Fira Sans" w:cs="Poppins"/>
          <w:bCs/>
          <w:i/>
          <w:iCs/>
          <w:noProof/>
          <w:color w:val="662C90"/>
          <w:sz w:val="32"/>
          <w:szCs w:val="32"/>
        </w:rPr>
        <w:lastRenderedPageBreak/>
        <mc:AlternateContent>
          <mc:Choice Requires="wps">
            <w:drawing>
              <wp:anchor distT="45720" distB="45720" distL="114300" distR="114300" simplePos="0" relativeHeight="251666432" behindDoc="0" locked="0" layoutInCell="1" allowOverlap="1" wp14:anchorId="46ADEFE2" wp14:editId="43123F7D">
                <wp:simplePos x="0" y="0"/>
                <wp:positionH relativeFrom="column">
                  <wp:posOffset>-339090</wp:posOffset>
                </wp:positionH>
                <wp:positionV relativeFrom="paragraph">
                  <wp:posOffset>203835</wp:posOffset>
                </wp:positionV>
                <wp:extent cx="1733550" cy="8086725"/>
                <wp:effectExtent l="0" t="0" r="0" b="9525"/>
                <wp:wrapSquare wrapText="bothSides"/>
                <wp:docPr id="54711335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086725"/>
                        </a:xfrm>
                        <a:prstGeom prst="rect">
                          <a:avLst/>
                        </a:prstGeom>
                        <a:solidFill>
                          <a:sysClr val="window" lastClr="FFFFFF">
                            <a:lumMod val="95000"/>
                          </a:sysClr>
                        </a:solidFill>
                        <a:ln w="9525">
                          <a:noFill/>
                          <a:miter lim="800000"/>
                          <a:headEnd/>
                          <a:tailEnd/>
                        </a:ln>
                      </wps:spPr>
                      <wps:txbx>
                        <w:txbxContent>
                          <w:p w14:paraId="267940D5" w14:textId="77777777" w:rsidR="008151B0" w:rsidRPr="00FE4F74" w:rsidRDefault="0063542C" w:rsidP="008151B0">
                            <w:pPr>
                              <w:pStyle w:val="Lijstalinea"/>
                            </w:pPr>
                            <w:r w:rsidRPr="00FE4F74">
                              <w:rPr>
                                <w:lang w:val="el"/>
                              </w:rPr>
                              <w:t xml:space="preserve">Σκοπός </w:t>
                            </w:r>
                          </w:p>
                          <w:p w14:paraId="14B8E2FB" w14:textId="77777777" w:rsidR="008151B0" w:rsidRPr="00CC0782" w:rsidRDefault="0063542C" w:rsidP="008151B0">
                            <w:pPr>
                              <w:pStyle w:val="Sidebar-content"/>
                              <w:rPr>
                                <w:rFonts w:ascii="Arial" w:hAnsi="Arial" w:cs="Arial"/>
                                <w:sz w:val="18"/>
                                <w:szCs w:val="18"/>
                                <w:lang w:val="el-GR"/>
                              </w:rPr>
                            </w:pPr>
                            <w:r w:rsidRPr="005F61A3">
                              <w:rPr>
                                <w:sz w:val="18"/>
                                <w:szCs w:val="18"/>
                                <w:lang w:val="el"/>
                              </w:rPr>
                              <w:t>Οι μαθητές εξερευνούν τι θα ήθελαν να δουν στους μελλοντικούς τους συντρόφους και βλέπουν τις μικροδιαφορές στις προσδοκίες τους.</w:t>
                            </w:r>
                          </w:p>
                          <w:p w14:paraId="13E8621F" w14:textId="77777777" w:rsidR="008151B0" w:rsidRPr="009D3052" w:rsidRDefault="0063542C" w:rsidP="008151B0">
                            <w:pPr>
                              <w:pStyle w:val="Lijstalinea"/>
                            </w:pPr>
                            <w:r w:rsidRPr="009D3052">
                              <w:rPr>
                                <w:lang w:val="el"/>
                              </w:rPr>
                              <w:t xml:space="preserve">Ενδείξεις επίδρασης </w:t>
                            </w:r>
                          </w:p>
                          <w:p w14:paraId="5508F5CF" w14:textId="77777777" w:rsidR="008151B0" w:rsidRPr="00CC0782" w:rsidRDefault="0063542C" w:rsidP="008151B0">
                            <w:pPr>
                              <w:pStyle w:val="Sidebar-content"/>
                              <w:rPr>
                                <w:rFonts w:ascii="Arial" w:hAnsi="Arial" w:cs="Arial"/>
                                <w:sz w:val="18"/>
                                <w:szCs w:val="18"/>
                                <w:lang w:val="el-GR"/>
                              </w:rPr>
                            </w:pPr>
                            <w:r w:rsidRPr="005F61A3">
                              <w:rPr>
                                <w:sz w:val="18"/>
                                <w:szCs w:val="18"/>
                                <w:lang w:val="el"/>
                              </w:rPr>
                              <w:t xml:space="preserve">Οι μαθητές αναφέρουν ότι κάποιες αρχικές επιφανειακές προσδοκίες μπορεί να μην είναι αυτό που πραγματικά θέλουν από τους συντρόφους τους. Αναγνωρίζουν ότι οι κοινωνικές πιέσεις παίζουν ρόλο στην επιλογή συντρόφου. </w:t>
                            </w:r>
                          </w:p>
                          <w:p w14:paraId="53CAE907" w14:textId="77777777" w:rsidR="008151B0" w:rsidRPr="009D3052" w:rsidRDefault="0063542C" w:rsidP="008151B0">
                            <w:pPr>
                              <w:pStyle w:val="Lijstalinea"/>
                            </w:pPr>
                            <w:r w:rsidRPr="009D3052">
                              <w:rPr>
                                <w:lang w:val="el"/>
                              </w:rPr>
                              <w:t xml:space="preserve">Διάρκεια </w:t>
                            </w:r>
                          </w:p>
                          <w:p w14:paraId="2A5AA1CA" w14:textId="77777777" w:rsidR="008151B0" w:rsidRPr="009D3052" w:rsidRDefault="0063542C" w:rsidP="008151B0">
                            <w:pPr>
                              <w:pStyle w:val="Sidebar-content"/>
                            </w:pPr>
                            <w:r>
                              <w:rPr>
                                <w:lang w:val="el"/>
                              </w:rPr>
                              <w:t xml:space="preserve">30-45 λεπτά </w:t>
                            </w:r>
                          </w:p>
                          <w:p w14:paraId="71FD799A" w14:textId="77777777" w:rsidR="008151B0" w:rsidRPr="009D3052" w:rsidRDefault="0063542C" w:rsidP="008151B0">
                            <w:pPr>
                              <w:pStyle w:val="Lijstalinea"/>
                            </w:pPr>
                            <w:r w:rsidRPr="009D3052">
                              <w:rPr>
                                <w:lang w:val="el"/>
                              </w:rPr>
                              <w:t xml:space="preserve">Επίπεδο </w:t>
                            </w:r>
                          </w:p>
                          <w:p w14:paraId="242F0421" w14:textId="77777777" w:rsidR="008151B0" w:rsidRPr="009D3052" w:rsidRDefault="0063542C" w:rsidP="008151B0">
                            <w:pPr>
                              <w:pStyle w:val="Sidebar-content"/>
                            </w:pPr>
                            <w:r w:rsidRPr="009D3052">
                              <w:rPr>
                                <w:lang w:val="el"/>
                              </w:rPr>
                              <w:t xml:space="preserve">Ηλικίες 13-16 </w:t>
                            </w:r>
                          </w:p>
                          <w:p w14:paraId="3ABE3124" w14:textId="77777777" w:rsidR="008151B0" w:rsidRPr="009D3052" w:rsidRDefault="0063542C" w:rsidP="008151B0">
                            <w:pPr>
                              <w:pStyle w:val="Sidebar-content"/>
                            </w:pPr>
                            <w:r>
                              <w:rPr>
                                <w:lang w:val="el"/>
                              </w:rPr>
                              <w:t xml:space="preserve">Χαμηλότερο επίπεδο </w:t>
                            </w:r>
                          </w:p>
                          <w:p w14:paraId="2D701309" w14:textId="77777777" w:rsidR="008151B0" w:rsidRPr="009D3052" w:rsidRDefault="0063542C" w:rsidP="008151B0">
                            <w:pPr>
                              <w:pStyle w:val="Lijstalinea"/>
                              <w:rPr>
                                <w:lang w:val="it-IT"/>
                              </w:rPr>
                            </w:pPr>
                            <w:r w:rsidRPr="009D3052">
                              <w:rPr>
                                <w:lang w:val="el"/>
                              </w:rPr>
                              <w:t xml:space="preserve">Υλικά </w:t>
                            </w:r>
                          </w:p>
                          <w:p w14:paraId="3F971BC2" w14:textId="77777777" w:rsidR="008151B0" w:rsidRPr="00CC0782" w:rsidRDefault="0063542C" w:rsidP="008151B0">
                            <w:pPr>
                              <w:pStyle w:val="Sidebar-content"/>
                              <w:rPr>
                                <w:rFonts w:ascii="Arial" w:hAnsi="Arial" w:cs="Arial"/>
                                <w:lang w:val="el-GR"/>
                              </w:rPr>
                            </w:pPr>
                            <w:r>
                              <w:rPr>
                                <w:lang w:val="el"/>
                              </w:rPr>
                              <w:t>Αυτοκόλλητα κειμένου σε 4 χρώματα, έντυπο "Ο ιδανικός μου σύντροφος"</w:t>
                            </w:r>
                          </w:p>
                          <w:p w14:paraId="2310B300" w14:textId="77777777" w:rsidR="008151B0" w:rsidRPr="009D3052" w:rsidRDefault="0063542C" w:rsidP="008151B0">
                            <w:pPr>
                              <w:pStyle w:val="Lijstalinea"/>
                              <w:rPr>
                                <w:lang w:val="it-IT"/>
                              </w:rPr>
                            </w:pPr>
                            <w:r w:rsidRPr="009D3052">
                              <w:rPr>
                                <w:lang w:val="el"/>
                              </w:rPr>
                              <w:t xml:space="preserve">Έκδοση </w:t>
                            </w:r>
                          </w:p>
                          <w:p w14:paraId="52AFD274" w14:textId="77777777" w:rsidR="008151B0" w:rsidRPr="00CC0782" w:rsidRDefault="0063542C" w:rsidP="008151B0">
                            <w:pPr>
                              <w:pStyle w:val="Sidebar-content"/>
                              <w:rPr>
                                <w:sz w:val="18"/>
                                <w:szCs w:val="18"/>
                                <w:lang w:val="el-GR"/>
                              </w:rPr>
                            </w:pPr>
                            <w:r w:rsidRPr="005F61A3">
                              <w:rPr>
                                <w:rStyle w:val="Sidebar-contentCarattere"/>
                                <w:sz w:val="18"/>
                                <w:szCs w:val="18"/>
                                <w:lang w:val="el"/>
                              </w:rPr>
                              <w:t>Αναπτύχθηκε από Iedersland και GALE, Μάρτιος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6ADEFE2" id="_x0000_s1030" type="#_x0000_t202" style="position:absolute;left:0;text-align:left;margin-left:-26.7pt;margin-top:16.05pt;width:136.5pt;height:63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" fillcolor="#f2f2f2" stroked="f">
                <v:textbox>
                  <w:txbxContent>
                    <w:p w14:paraId="267940D5" w14:textId="77777777" w:rsidR="008151B0" w:rsidRPr="00FE4F74" w:rsidRDefault="0063542C" w:rsidP="008151B0">
                      <w:pPr>
                        <w:pStyle w:val="ListParagraph"/>
                      </w:pPr>
                      <w:r w:rsidRPr="00FE4F74">
                        <w:rPr>
                          <w:lang w:val="el"/>
                        </w:rPr>
                        <w:t xml:space="preserve">Σκοπός </w:t>
                      </w:r>
                    </w:p>
                    <w:p w14:paraId="14B8E2FB" w14:textId="77777777" w:rsidR="008151B0" w:rsidRPr="00CC0782" w:rsidRDefault="0063542C" w:rsidP="008151B0">
                      <w:pPr>
                        <w:pStyle w:val="Sidebar-content"/>
                        <w:rPr>
                          <w:rFonts w:ascii="Arial" w:hAnsi="Arial" w:cs="Arial"/>
                          <w:sz w:val="18"/>
                          <w:szCs w:val="18"/>
                          <w:lang w:val="el-GR"/>
                        </w:rPr>
                      </w:pPr>
                      <w:r w:rsidRPr="005F61A3">
                        <w:rPr>
                          <w:sz w:val="18"/>
                          <w:szCs w:val="18"/>
                          <w:lang w:val="el"/>
                        </w:rPr>
                        <w:t>Οι μαθητές εξερευνούν τι θα ήθελαν να δουν στους μελλοντικούς τους συντρόφους και βλέπουν τις μικροδιαφορές στις προσδοκίες τους.</w:t>
                      </w:r>
                    </w:p>
                    <w:p w14:paraId="13E8621F" w14:textId="77777777" w:rsidR="008151B0" w:rsidRPr="009D3052" w:rsidRDefault="0063542C" w:rsidP="008151B0">
                      <w:pPr>
                        <w:pStyle w:val="ListParagraph"/>
                      </w:pPr>
                      <w:r w:rsidRPr="009D3052">
                        <w:rPr>
                          <w:lang w:val="el"/>
                        </w:rPr>
                        <w:t xml:space="preserve">Ενδείξεις επίδρασης </w:t>
                      </w:r>
                    </w:p>
                    <w:p w14:paraId="5508F5CF" w14:textId="77777777" w:rsidR="008151B0" w:rsidRPr="00CC0782" w:rsidRDefault="0063542C" w:rsidP="008151B0">
                      <w:pPr>
                        <w:pStyle w:val="Sidebar-content"/>
                        <w:rPr>
                          <w:rFonts w:ascii="Arial" w:hAnsi="Arial" w:cs="Arial"/>
                          <w:sz w:val="18"/>
                          <w:szCs w:val="18"/>
                          <w:lang w:val="el-GR"/>
                        </w:rPr>
                      </w:pPr>
                      <w:r w:rsidRPr="005F61A3">
                        <w:rPr>
                          <w:sz w:val="18"/>
                          <w:szCs w:val="18"/>
                          <w:lang w:val="el"/>
                        </w:rPr>
                        <w:t xml:space="preserve">Οι μαθητές αναφέρουν ότι κάποιες αρχικές επιφανειακές προσδοκίες μπορεί να μην είναι αυτό που πραγματικά θέλουν από τους συντρόφους τους. Αναγνωρίζουν ότι οι κοινωνικές πιέσεις παίζουν ρόλο στην επιλογή συντρόφου. </w:t>
                      </w:r>
                    </w:p>
                    <w:p w14:paraId="53CAE907" w14:textId="77777777" w:rsidR="008151B0" w:rsidRPr="009D3052" w:rsidRDefault="0063542C" w:rsidP="008151B0">
                      <w:pPr>
                        <w:pStyle w:val="ListParagraph"/>
                      </w:pPr>
                      <w:r w:rsidRPr="009D3052">
                        <w:rPr>
                          <w:lang w:val="el"/>
                        </w:rPr>
                        <w:t xml:space="preserve">Διάρκεια </w:t>
                      </w:r>
                    </w:p>
                    <w:p w14:paraId="2A5AA1CA" w14:textId="77777777" w:rsidR="008151B0" w:rsidRPr="009D3052" w:rsidRDefault="0063542C" w:rsidP="008151B0">
                      <w:pPr>
                        <w:pStyle w:val="Sidebar-content"/>
                      </w:pPr>
                      <w:r>
                        <w:rPr>
                          <w:lang w:val="el"/>
                        </w:rPr>
                        <w:t xml:space="preserve">30-45 λεπτά </w:t>
                      </w:r>
                    </w:p>
                    <w:p w14:paraId="71FD799A" w14:textId="77777777" w:rsidR="008151B0" w:rsidRPr="009D3052" w:rsidRDefault="0063542C" w:rsidP="008151B0">
                      <w:pPr>
                        <w:pStyle w:val="ListParagraph"/>
                      </w:pPr>
                      <w:r w:rsidRPr="009D3052">
                        <w:rPr>
                          <w:lang w:val="el"/>
                        </w:rPr>
                        <w:t xml:space="preserve">Επίπεδο </w:t>
                      </w:r>
                    </w:p>
                    <w:p w14:paraId="242F0421" w14:textId="77777777" w:rsidR="008151B0" w:rsidRPr="009D3052" w:rsidRDefault="0063542C" w:rsidP="008151B0">
                      <w:pPr>
                        <w:pStyle w:val="Sidebar-content"/>
                      </w:pPr>
                      <w:r w:rsidRPr="009D3052">
                        <w:rPr>
                          <w:lang w:val="el"/>
                        </w:rPr>
                        <w:t xml:space="preserve">Ηλικίες 13-16 </w:t>
                      </w:r>
                    </w:p>
                    <w:p w14:paraId="3ABE3124" w14:textId="77777777" w:rsidR="008151B0" w:rsidRPr="009D3052" w:rsidRDefault="0063542C" w:rsidP="008151B0">
                      <w:pPr>
                        <w:pStyle w:val="Sidebar-content"/>
                      </w:pPr>
                      <w:r>
                        <w:rPr>
                          <w:lang w:val="el"/>
                        </w:rPr>
                        <w:t xml:space="preserve">Χαμηλότερο επίπεδο </w:t>
                      </w:r>
                    </w:p>
                    <w:p w14:paraId="2D701309" w14:textId="77777777" w:rsidR="008151B0" w:rsidRPr="009D3052" w:rsidRDefault="0063542C" w:rsidP="008151B0">
                      <w:pPr>
                        <w:pStyle w:val="ListParagraph"/>
                        <w:rPr>
                          <w:lang w:val="it-IT"/>
                        </w:rPr>
                      </w:pPr>
                      <w:r w:rsidRPr="009D3052">
                        <w:rPr>
                          <w:lang w:val="el"/>
                        </w:rPr>
                        <w:t xml:space="preserve">Υλικά </w:t>
                      </w:r>
                    </w:p>
                    <w:p w14:paraId="3F971BC2" w14:textId="77777777" w:rsidR="008151B0" w:rsidRPr="00CC0782" w:rsidRDefault="0063542C" w:rsidP="008151B0">
                      <w:pPr>
                        <w:pStyle w:val="Sidebar-content"/>
                        <w:rPr>
                          <w:rFonts w:ascii="Arial" w:hAnsi="Arial" w:cs="Arial"/>
                          <w:lang w:val="el-GR"/>
                        </w:rPr>
                      </w:pPr>
                      <w:r>
                        <w:rPr>
                          <w:lang w:val="el"/>
                        </w:rPr>
                        <w:t>Αυτοκόλλητα κειμένου σε 4 χρώματα, έντυπο "Ο ιδανικός μου σύντροφος"</w:t>
                      </w:r>
                    </w:p>
                    <w:p w14:paraId="2310B300" w14:textId="77777777" w:rsidR="008151B0" w:rsidRPr="009D3052" w:rsidRDefault="0063542C" w:rsidP="008151B0">
                      <w:pPr>
                        <w:pStyle w:val="ListParagraph"/>
                        <w:rPr>
                          <w:lang w:val="it-IT"/>
                        </w:rPr>
                      </w:pPr>
                      <w:r w:rsidRPr="009D3052">
                        <w:rPr>
                          <w:lang w:val="el"/>
                        </w:rPr>
                        <w:t xml:space="preserve">Έκδοση </w:t>
                      </w:r>
                    </w:p>
                    <w:p w14:paraId="52AFD274" w14:textId="77777777" w:rsidR="008151B0" w:rsidRPr="00CC0782" w:rsidRDefault="0063542C" w:rsidP="008151B0">
                      <w:pPr>
                        <w:pStyle w:val="Sidebar-content"/>
                        <w:rPr>
                          <w:sz w:val="18"/>
                          <w:szCs w:val="18"/>
                          <w:lang w:val="el-GR"/>
                        </w:rPr>
                      </w:pPr>
                      <w:r w:rsidRPr="005F61A3">
                        <w:rPr>
                          <w:rStyle w:val="Sidebar-contentCarattere"/>
                          <w:sz w:val="18"/>
                          <w:szCs w:val="18"/>
                          <w:lang w:val="el"/>
                        </w:rPr>
                        <w:t xml:space="preserve">Αναπτύχθηκε από </w:t>
                      </w:r>
                      <w:proofErr w:type="spellStart"/>
                      <w:r w:rsidRPr="005F61A3">
                        <w:rPr>
                          <w:rStyle w:val="Sidebar-contentCarattere"/>
                          <w:sz w:val="18"/>
                          <w:szCs w:val="18"/>
                          <w:lang w:val="el"/>
                        </w:rPr>
                        <w:t>Iedersland</w:t>
                      </w:r>
                      <w:proofErr w:type="spellEnd"/>
                      <w:r w:rsidRPr="005F61A3">
                        <w:rPr>
                          <w:rStyle w:val="Sidebar-contentCarattere"/>
                          <w:sz w:val="18"/>
                          <w:szCs w:val="18"/>
                          <w:lang w:val="el"/>
                        </w:rPr>
                        <w:t xml:space="preserve"> και GALE, Μάρτιος 2023</w:t>
                      </w:r>
                    </w:p>
                  </w:txbxContent>
                </v:textbox>
                <w10:wrap type="square"/>
              </v:shape>
            </w:pict>
          </mc:Fallback>
        </mc:AlternateContent>
      </w:r>
    </w:p>
    <w:p w14:paraId="6D420CFE" w14:textId="7E17B0EC" w:rsidR="008151B0" w:rsidRPr="00CC0782" w:rsidRDefault="008151B0" w:rsidP="00BA4154">
      <w:pPr>
        <w:rPr>
          <w:lang w:val="el-GR"/>
        </w:rPr>
      </w:pPr>
    </w:p>
    <w:p w14:paraId="463E7995" w14:textId="0AA987C5" w:rsidR="004A0421" w:rsidRPr="00CC0782" w:rsidRDefault="0063542C" w:rsidP="004A0421">
      <w:pPr>
        <w:keepNext/>
        <w:keepLines/>
        <w:spacing w:before="240" w:after="0"/>
        <w:ind w:left="2268" w:right="-427"/>
        <w:jc w:val="left"/>
        <w:outlineLvl w:val="0"/>
        <w:rPr>
          <w:rFonts w:ascii="Fira Sans" w:eastAsiaTheme="majorEastAsia" w:hAnsi="Fira Sans" w:cs="Poppins"/>
          <w:b/>
          <w:bCs/>
          <w:noProof/>
          <w:color w:val="662C90"/>
          <w:sz w:val="40"/>
          <w:szCs w:val="40"/>
          <w:lang w:val="el-GR"/>
        </w:rPr>
      </w:pPr>
      <w:r w:rsidRPr="00B74A36">
        <w:rPr>
          <w:rFonts w:ascii="Fira Sans" w:hAnsi="Fira Sans"/>
          <w:b/>
          <w:bCs/>
          <w:noProof/>
          <w:color w:val="7030A0"/>
          <w:sz w:val="40"/>
          <w:szCs w:val="40"/>
          <w:lang w:val="el"/>
        </w:rPr>
        <w:tab/>
      </w:r>
      <w:bookmarkStart w:id="17" w:name="_Toc256000011"/>
      <w:r w:rsidRPr="00B74A36">
        <w:rPr>
          <w:rFonts w:ascii="Fira Sans" w:hAnsi="Fira Sans"/>
          <w:b/>
          <w:bCs/>
          <w:noProof/>
          <w:color w:val="7030A0"/>
          <w:sz w:val="40"/>
          <w:szCs w:val="40"/>
          <w:lang w:val="el"/>
        </w:rPr>
        <w:t>Ο ιδανικός μου σύντροφος</w:t>
      </w:r>
      <w:bookmarkEnd w:id="17"/>
    </w:p>
    <w:p w14:paraId="618E4A0F" w14:textId="007BF77B" w:rsidR="007364BE" w:rsidRPr="00CC0782" w:rsidRDefault="0063542C" w:rsidP="004A0421">
      <w:pPr>
        <w:pStyle w:val="Descrizione"/>
        <w:rPr>
          <w:lang w:val="el-GR"/>
        </w:rPr>
      </w:pPr>
      <w:r w:rsidRPr="004A0421">
        <w:rPr>
          <w:rStyle w:val="DescrizioneCarattere"/>
          <w:i/>
          <w:iCs/>
          <w:lang w:val="el"/>
        </w:rPr>
        <w:t>Οι μαθητές κατεβάζουν ιδέες σχετικά με τέσσερις διαφορετικές πτυχές που θα εκτιμούσαν στους μελλοντικούς τους συντρόφους και κάνουν διάλογο σχετικά με τα αποτελέσματα.</w:t>
      </w:r>
    </w:p>
    <w:p w14:paraId="7403C24E" w14:textId="60379635" w:rsidR="007364BE" w:rsidRPr="00CC0782" w:rsidRDefault="0063542C" w:rsidP="00E17D5E">
      <w:pPr>
        <w:rPr>
          <w:i/>
          <w:iCs/>
          <w:lang w:val="el-GR"/>
        </w:rPr>
      </w:pPr>
      <w:r w:rsidRPr="008151B0">
        <w:rPr>
          <w:rFonts w:ascii="Fira Sans" w:eastAsiaTheme="majorEastAsia" w:hAnsi="Fira Sans" w:cs="Poppins"/>
          <w:bCs/>
          <w:i/>
          <w:iCs/>
          <w:color w:val="662C90"/>
          <w:sz w:val="32"/>
          <w:szCs w:val="32"/>
          <w:lang w:val="el"/>
        </w:rPr>
        <w:t>Προετοιμασία</w:t>
      </w:r>
    </w:p>
    <w:p w14:paraId="5B868E92" w14:textId="21044BC7" w:rsidR="008151B0" w:rsidRPr="00CC0782" w:rsidRDefault="0063542C" w:rsidP="00693A8D">
      <w:pPr>
        <w:ind w:left="2268" w:right="-427"/>
        <w:rPr>
          <w:i/>
          <w:iCs/>
          <w:lang w:val="el-GR"/>
        </w:rPr>
      </w:pPr>
      <w:r w:rsidRPr="008151B0">
        <w:rPr>
          <w:sz w:val="22"/>
          <w:szCs w:val="22"/>
          <w:lang w:val="el"/>
        </w:rPr>
        <w:t xml:space="preserve">Τοποθετήστε το πινακάκι από το έντυπο «Ο ιδανικός μου σύντροφος» στον πίνακα ή σε ένα φύλλο ή αντιγράψτε το φυλλάδιο για όλους τους μαθητές.                       </w:t>
      </w:r>
    </w:p>
    <w:p w14:paraId="48F8E924" w14:textId="23D272B0" w:rsidR="008151B0" w:rsidRPr="00CC0782" w:rsidRDefault="0063542C" w:rsidP="00693A8D">
      <w:pPr>
        <w:ind w:left="2268"/>
        <w:rPr>
          <w:sz w:val="22"/>
          <w:szCs w:val="22"/>
          <w:lang w:val="el-GR"/>
        </w:rPr>
      </w:pPr>
      <w:r w:rsidRPr="008151B0">
        <w:rPr>
          <w:rFonts w:ascii="Fira Sans" w:eastAsiaTheme="majorEastAsia" w:hAnsi="Fira Sans" w:cs="Poppins"/>
          <w:bCs/>
          <w:i/>
          <w:iCs/>
          <w:color w:val="662C90"/>
          <w:sz w:val="32"/>
          <w:szCs w:val="32"/>
          <w:lang w:val="el"/>
        </w:rPr>
        <w:t>Εκτέλεση</w:t>
      </w:r>
    </w:p>
    <w:p w14:paraId="1014E280" w14:textId="77777777" w:rsidR="008151B0" w:rsidRPr="00CC0782" w:rsidRDefault="0063542C" w:rsidP="00693A8D">
      <w:pPr>
        <w:autoSpaceDE w:val="0"/>
        <w:autoSpaceDN w:val="0"/>
        <w:adjustRightInd w:val="0"/>
        <w:spacing w:after="0" w:line="240" w:lineRule="auto"/>
        <w:ind w:left="2268"/>
        <w:rPr>
          <w:rFonts w:eastAsiaTheme="minorHAnsi"/>
          <w:color w:val="000000"/>
          <w:sz w:val="22"/>
          <w:szCs w:val="22"/>
          <w:lang w:val="el-GR" w:eastAsia="en-US"/>
        </w:rPr>
      </w:pPr>
      <w:r w:rsidRPr="008151B0">
        <w:rPr>
          <w:rFonts w:eastAsiaTheme="minorHAnsi"/>
          <w:color w:val="000000"/>
          <w:sz w:val="22"/>
          <w:szCs w:val="22"/>
          <w:lang w:val="el" w:eastAsia="en-US"/>
        </w:rPr>
        <w:t xml:space="preserve">Βήμα 1: (5'; έναυσμα) Εισάγετε το μάθημα λέγοντας στους μαθητές ποια ήταν η δική σας εικόνα του ιδανικού σας συντρόφου όταν ήσασταν στην ηλικία τους. Τονίστε ότι ο καθένας έχει διαφορετικές ελπίδες. Αν σας ρωτήσουν οι μαθητές, πείτε τους ότι ο/οι σημερινός/οί σύντροφός/ές σας, αν έχετε, δεν είναι ακριβώς όπως οι προσδοκίες σας όταν ήσασταν νέοι. Σημειώστε ότι μπορείτε επίσης να είστε ευτυχισμένοι όταν οι σύντροφοί σας δεν ανταποκρίνονται στις αρχικές αφελείς προσδοκίες σας. </w:t>
      </w:r>
    </w:p>
    <w:p w14:paraId="0C41F982" w14:textId="77777777" w:rsidR="008151B0" w:rsidRPr="00CC0782" w:rsidRDefault="008151B0" w:rsidP="00693A8D">
      <w:pPr>
        <w:autoSpaceDE w:val="0"/>
        <w:autoSpaceDN w:val="0"/>
        <w:adjustRightInd w:val="0"/>
        <w:spacing w:after="0" w:line="240" w:lineRule="auto"/>
        <w:ind w:left="2268"/>
        <w:rPr>
          <w:rFonts w:eastAsiaTheme="minorHAnsi"/>
          <w:color w:val="000000"/>
          <w:sz w:val="22"/>
          <w:szCs w:val="22"/>
          <w:lang w:val="el-GR" w:eastAsia="en-US"/>
        </w:rPr>
      </w:pPr>
    </w:p>
    <w:p w14:paraId="5A0D9BC2" w14:textId="77777777" w:rsidR="008151B0" w:rsidRPr="00CC0782" w:rsidRDefault="0063542C" w:rsidP="00693A8D">
      <w:pPr>
        <w:autoSpaceDE w:val="0"/>
        <w:autoSpaceDN w:val="0"/>
        <w:adjustRightInd w:val="0"/>
        <w:spacing w:after="0" w:line="240" w:lineRule="auto"/>
        <w:ind w:left="2268"/>
        <w:rPr>
          <w:rFonts w:ascii="Calibri" w:eastAsiaTheme="minorHAnsi" w:hAnsi="Calibri" w:cs="Calibri"/>
          <w:b/>
          <w:bCs/>
          <w:color w:val="7030A0"/>
          <w:sz w:val="22"/>
          <w:szCs w:val="22"/>
          <w:lang w:val="el-GR" w:eastAsia="en-US"/>
        </w:rPr>
      </w:pPr>
      <w:r w:rsidRPr="008151B0">
        <w:rPr>
          <w:rFonts w:eastAsiaTheme="minorHAnsi"/>
          <w:color w:val="000000"/>
          <w:sz w:val="22"/>
          <w:szCs w:val="22"/>
          <w:lang w:val="el" w:eastAsia="en-US"/>
        </w:rPr>
        <w:t xml:space="preserve">Βήμα 2: (5', εισαγωγή) Πείτε στους μαθητές ότι πρόκειται να κάνουμε μια δραστηριότητα στην οποία μπορούν να εξερευνήσουν τι ελπίζουν να βρουν σε μελλοντικούς συντρόφους. </w:t>
      </w:r>
    </w:p>
    <w:p w14:paraId="571D4FC5" w14:textId="77777777" w:rsidR="008151B0" w:rsidRPr="00CC0782" w:rsidRDefault="0063542C" w:rsidP="00693A8D">
      <w:pPr>
        <w:ind w:left="2268"/>
        <w:rPr>
          <w:sz w:val="22"/>
          <w:szCs w:val="22"/>
          <w:lang w:val="el-GR"/>
        </w:rPr>
      </w:pPr>
      <w:r w:rsidRPr="008151B0">
        <w:rPr>
          <w:sz w:val="22"/>
          <w:szCs w:val="22"/>
          <w:lang w:val="el"/>
        </w:rPr>
        <w:t>Μοιράστε τέσσερα αυτοκόλλητα κειμένου διαφορετικού χρώματος σε κάθε μαθητή (ή πολλά από κάθε χρώμα). Μπορείτε επίσης να αντιγράψετε το έντυπο και να δώσετε σε κάθε μαθητή ένα αντίγραφο.</w:t>
      </w:r>
    </w:p>
    <w:p w14:paraId="1A8A20CB" w14:textId="77777777" w:rsidR="008151B0" w:rsidRPr="00CC0782" w:rsidRDefault="0063542C" w:rsidP="00AE6129">
      <w:pPr>
        <w:autoSpaceDE w:val="0"/>
        <w:autoSpaceDN w:val="0"/>
        <w:adjustRightInd w:val="0"/>
        <w:spacing w:after="0" w:line="240" w:lineRule="auto"/>
        <w:rPr>
          <w:rFonts w:eastAsiaTheme="minorHAnsi"/>
          <w:color w:val="000000"/>
          <w:sz w:val="22"/>
          <w:szCs w:val="22"/>
          <w:lang w:val="el-GR" w:eastAsia="en-US"/>
        </w:rPr>
      </w:pPr>
      <w:r w:rsidRPr="008151B0">
        <w:rPr>
          <w:rFonts w:eastAsiaTheme="minorHAnsi"/>
          <w:color w:val="000000"/>
          <w:sz w:val="22"/>
          <w:szCs w:val="22"/>
          <w:lang w:val="el" w:eastAsia="en-US"/>
        </w:rPr>
        <w:t xml:space="preserve">Βήμα 3: (10'; ανταλλαγή ιδεών) Πρώτα ζητήστε από τους μαθητές να αφιερώσουν 1 λεπτό για να καταγράψουν έναν ή περισσότερους τρόπους με τους οποίους θα πρέπει να μοιάζει ο ιδανικός σύντροφός τους. Χρησιμοποιούν το πρώτο έγχρωμο αυτοκόλλητο κειμένου για αυτό. Στη συνέχεια, ζητήστε από τους μαθητές να γράψουν ένα ή περισσότερα χαρακτηριστικά γνωρίσματα του ιδανικού συντρόφου τους σε ένα άλλο έγχρωμο αυτοκόλλητο κειμένου. Οι επόμενες δύο εργασίες είναι να καταγράψετε τις πτυχές του ιστορικού των συντρόφων και του τρόπου με τον οποίο θέλετε να ζήσετε μαζί. Μετά από κάθε γύρο, μαζέψτε τα αυτοκόλλητα και επικολλήστε τα στο αντίστοιχο τεταρτημόριο στο πινακάκι. Αυτοκόλλητα που λένε το ίδιο (ή παρόμοιο) επικολλούνται το ένα πάνω στο άλλο. Επικολλήστε αυτοκόλλητα με συναφές περιεχόμενο το </w:t>
      </w:r>
      <w:r w:rsidRPr="008151B0">
        <w:rPr>
          <w:rFonts w:eastAsiaTheme="minorHAnsi"/>
          <w:color w:val="000000"/>
          <w:sz w:val="22"/>
          <w:szCs w:val="22"/>
          <w:lang w:val="el" w:eastAsia="en-US"/>
        </w:rPr>
        <w:lastRenderedPageBreak/>
        <w:t>ένα στη γειτονιά του άλλου, έτσι ώστε η τελική εικόνα να δίνει μια γενική εικόνα συναφών και διαφορετικών ιδεών.  Εάν χρησιμοποιείτε τα έντυπα, ζητήστε από τους μαθητές να διαβάσουν τις σημειώσεις τους και να συνοψίσουν τα σχόλια στον πίνακα με τον ίδιο τρόπο.</w:t>
      </w:r>
    </w:p>
    <w:p w14:paraId="05373D74" w14:textId="77777777" w:rsidR="008151B0" w:rsidRPr="00CC0782" w:rsidRDefault="008151B0" w:rsidP="00693A8D">
      <w:pPr>
        <w:autoSpaceDE w:val="0"/>
        <w:autoSpaceDN w:val="0"/>
        <w:adjustRightInd w:val="0"/>
        <w:spacing w:after="0" w:line="240" w:lineRule="auto"/>
        <w:rPr>
          <w:rFonts w:eastAsiaTheme="minorHAnsi"/>
          <w:color w:val="000000"/>
          <w:sz w:val="22"/>
          <w:szCs w:val="22"/>
          <w:lang w:val="el-GR" w:eastAsia="en-US"/>
        </w:rPr>
      </w:pPr>
    </w:p>
    <w:p w14:paraId="143B338A" w14:textId="32B5D849" w:rsidR="008151B0" w:rsidRPr="008151B0" w:rsidRDefault="0063542C" w:rsidP="00693A8D">
      <w:pPr>
        <w:autoSpaceDE w:val="0"/>
        <w:autoSpaceDN w:val="0"/>
        <w:adjustRightInd w:val="0"/>
        <w:spacing w:after="0" w:line="240" w:lineRule="auto"/>
        <w:rPr>
          <w:rFonts w:eastAsiaTheme="minorHAnsi"/>
          <w:color w:val="000000"/>
          <w:sz w:val="22"/>
          <w:szCs w:val="22"/>
          <w:lang w:eastAsia="en-US"/>
        </w:rPr>
      </w:pPr>
      <w:r w:rsidRPr="008151B0">
        <w:rPr>
          <w:rFonts w:eastAsiaTheme="minorHAnsi"/>
          <w:color w:val="000000"/>
          <w:sz w:val="22"/>
          <w:szCs w:val="22"/>
          <w:lang w:val="el" w:eastAsia="en-US"/>
        </w:rPr>
        <w:t xml:space="preserve">Βήμα 4: (15'; διάλογος) Επανεξετάστε την επισκόπηση που προκύπτει με τους μαθητές. Μπορείτε να χρησιμοποιήσετε τις ακόλουθες ερωτήσεις:  </w:t>
      </w:r>
    </w:p>
    <w:p w14:paraId="3E34FE90" w14:textId="77777777" w:rsidR="008151B0" w:rsidRPr="008151B0" w:rsidRDefault="008151B0" w:rsidP="008151B0">
      <w:pPr>
        <w:autoSpaceDE w:val="0"/>
        <w:autoSpaceDN w:val="0"/>
        <w:adjustRightInd w:val="0"/>
        <w:spacing w:after="0" w:line="240" w:lineRule="auto"/>
        <w:ind w:left="2268"/>
        <w:jc w:val="left"/>
        <w:rPr>
          <w:rFonts w:eastAsiaTheme="minorHAnsi"/>
          <w:sz w:val="22"/>
          <w:szCs w:val="22"/>
          <w:lang w:eastAsia="en-US"/>
        </w:rPr>
      </w:pPr>
    </w:p>
    <w:p w14:paraId="1216B474" w14:textId="77777777" w:rsidR="008151B0" w:rsidRPr="00C4690A" w:rsidRDefault="0063542C" w:rsidP="008151B0">
      <w:pPr>
        <w:numPr>
          <w:ilvl w:val="0"/>
          <w:numId w:val="5"/>
        </w:numPr>
        <w:ind w:left="284"/>
        <w:contextualSpacing/>
        <w:jc w:val="left"/>
        <w:rPr>
          <w:rFonts w:eastAsiaTheme="minorHAnsi" w:cs="Poppins"/>
          <w:iCs/>
          <w:color w:val="7030A0"/>
          <w:sz w:val="22"/>
          <w:szCs w:val="22"/>
          <w:lang w:val="el-GR" w:eastAsia="en-US"/>
        </w:rPr>
      </w:pPr>
      <w:r w:rsidRPr="008151B0">
        <w:rPr>
          <w:rFonts w:eastAsiaTheme="minorHAnsi" w:cs="Poppins"/>
          <w:iCs/>
          <w:color w:val="7030A0"/>
          <w:sz w:val="22"/>
          <w:szCs w:val="22"/>
          <w:lang w:val="el" w:eastAsia="en-US"/>
        </w:rPr>
        <w:t>Τι παρατηρείτε σχετικά με αυτήν την επισκόπηση; Οι πρώτες σας εντυπώσεις; (Για παράδειγμα, μπορεί να υπάρχουν πολλά σχόλια για το πώς πρέπει να μοιάζει ένας σύντροφος και λιγότερα για τον χαρακτήρα, ή ότι όλα τα κορίτσια (στερεοτυπικά) θέλουν ένα πλούσιο αγόρι για σύντροφο ή ότι οι περισσότερες επιλογές είναι μη στερεοτυπικές/παραδοσιακές.</w:t>
      </w:r>
    </w:p>
    <w:p w14:paraId="0C158D53" w14:textId="77777777" w:rsidR="008151B0" w:rsidRPr="00CC0782" w:rsidRDefault="0063542C" w:rsidP="008151B0">
      <w:pPr>
        <w:numPr>
          <w:ilvl w:val="0"/>
          <w:numId w:val="5"/>
        </w:numPr>
        <w:ind w:left="284"/>
        <w:contextualSpacing/>
        <w:jc w:val="left"/>
        <w:rPr>
          <w:rFonts w:eastAsiaTheme="minorHAnsi" w:cs="Poppins"/>
          <w:iCs/>
          <w:color w:val="7030A0"/>
          <w:sz w:val="22"/>
          <w:szCs w:val="22"/>
          <w:lang w:val="el-GR" w:eastAsia="en-US"/>
        </w:rPr>
      </w:pPr>
      <w:r w:rsidRPr="008151B0">
        <w:rPr>
          <w:rFonts w:eastAsiaTheme="minorHAnsi" w:cs="Poppins"/>
          <w:iCs/>
          <w:color w:val="7030A0"/>
          <w:sz w:val="22"/>
          <w:szCs w:val="22"/>
          <w:lang w:val="el" w:eastAsia="en-US"/>
        </w:rPr>
        <w:t>Υπάρχει διαφορά μεταξύ των προτιμώμενων επιθυμιών αγοριών και κοριτσιών;</w:t>
      </w:r>
    </w:p>
    <w:p w14:paraId="31DB720F" w14:textId="77777777" w:rsidR="008151B0" w:rsidRPr="008151B0" w:rsidRDefault="0063542C" w:rsidP="008151B0">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val="el" w:eastAsia="en-US"/>
        </w:rPr>
        <w:t>Οι ετεροφυλόφιλοι αναζητούν τις ίδιες πτυχές στους συντρόφους τους με τους γκέι και τις λεσβίες; Και τι γίνεται με τους αμφιφυλόφιλους;</w:t>
      </w:r>
    </w:p>
    <w:p w14:paraId="4AB3792C" w14:textId="77777777" w:rsidR="008151B0" w:rsidRPr="00CC0782" w:rsidRDefault="0063542C" w:rsidP="008151B0">
      <w:pPr>
        <w:numPr>
          <w:ilvl w:val="0"/>
          <w:numId w:val="5"/>
        </w:numPr>
        <w:ind w:left="284"/>
        <w:contextualSpacing/>
        <w:jc w:val="left"/>
        <w:rPr>
          <w:rFonts w:eastAsiaTheme="minorHAnsi" w:cs="Poppins"/>
          <w:iCs/>
          <w:color w:val="7030A0"/>
          <w:sz w:val="22"/>
          <w:szCs w:val="22"/>
          <w:lang w:val="el-GR" w:eastAsia="en-US"/>
        </w:rPr>
      </w:pPr>
      <w:r w:rsidRPr="008151B0">
        <w:rPr>
          <w:rFonts w:eastAsiaTheme="minorHAnsi" w:cs="Poppins"/>
          <w:iCs/>
          <w:color w:val="7030A0"/>
          <w:sz w:val="22"/>
          <w:szCs w:val="22"/>
          <w:lang w:val="el" w:eastAsia="en-US"/>
        </w:rPr>
        <w:t>Τι πιστεύετε ότι είναι πιο σημαντικό, η εμφάνιση ή ο χαρακτήρας;</w:t>
      </w:r>
    </w:p>
    <w:p w14:paraId="623C7103" w14:textId="77777777" w:rsidR="008151B0" w:rsidRPr="00CC0782" w:rsidRDefault="0063542C" w:rsidP="008151B0">
      <w:pPr>
        <w:numPr>
          <w:ilvl w:val="0"/>
          <w:numId w:val="5"/>
        </w:numPr>
        <w:ind w:left="284"/>
        <w:contextualSpacing/>
        <w:jc w:val="left"/>
        <w:rPr>
          <w:rFonts w:eastAsiaTheme="minorHAnsi" w:cs="Poppins"/>
          <w:iCs/>
          <w:color w:val="7030A0"/>
          <w:sz w:val="22"/>
          <w:szCs w:val="22"/>
          <w:lang w:val="el-GR" w:eastAsia="en-US"/>
        </w:rPr>
      </w:pPr>
      <w:r w:rsidRPr="008151B0">
        <w:rPr>
          <w:rFonts w:eastAsiaTheme="minorHAnsi" w:cs="Poppins"/>
          <w:iCs/>
          <w:color w:val="7030A0"/>
          <w:sz w:val="22"/>
          <w:szCs w:val="22"/>
          <w:lang w:val="el" w:eastAsia="en-US"/>
        </w:rPr>
        <w:t>Πώς μπορείτε να μάθετε ποιος είναι ο χαρακτήρας κάποιου;</w:t>
      </w:r>
    </w:p>
    <w:p w14:paraId="43C86CBC" w14:textId="77777777" w:rsidR="008151B0" w:rsidRPr="00CC0782" w:rsidRDefault="0063542C" w:rsidP="008151B0">
      <w:pPr>
        <w:numPr>
          <w:ilvl w:val="0"/>
          <w:numId w:val="5"/>
        </w:numPr>
        <w:ind w:left="284"/>
        <w:contextualSpacing/>
        <w:jc w:val="left"/>
        <w:rPr>
          <w:rFonts w:eastAsiaTheme="minorHAnsi" w:cs="Poppins"/>
          <w:iCs/>
          <w:color w:val="7030A0"/>
          <w:sz w:val="22"/>
          <w:szCs w:val="22"/>
          <w:lang w:val="el-GR" w:eastAsia="en-US"/>
        </w:rPr>
      </w:pPr>
      <w:r w:rsidRPr="008151B0">
        <w:rPr>
          <w:rFonts w:eastAsiaTheme="minorHAnsi" w:cs="Poppins"/>
          <w:iCs/>
          <w:color w:val="7030A0"/>
          <w:sz w:val="22"/>
          <w:szCs w:val="22"/>
          <w:lang w:val="el" w:eastAsia="en-US"/>
        </w:rPr>
        <w:t>Ποια από τα τεταρτημόρια πιστεύετε ότι είναι πιο σημαντικά στην επιλογή του συντρόφου σας;</w:t>
      </w:r>
    </w:p>
    <w:p w14:paraId="7B0050AB" w14:textId="77777777" w:rsidR="008151B0" w:rsidRPr="00CC0782" w:rsidRDefault="0063542C" w:rsidP="008151B0">
      <w:pPr>
        <w:numPr>
          <w:ilvl w:val="0"/>
          <w:numId w:val="5"/>
        </w:numPr>
        <w:ind w:left="284"/>
        <w:contextualSpacing/>
        <w:jc w:val="left"/>
        <w:rPr>
          <w:rFonts w:eastAsiaTheme="minorHAnsi" w:cs="Poppins"/>
          <w:iCs/>
          <w:color w:val="7030A0"/>
          <w:sz w:val="22"/>
          <w:szCs w:val="22"/>
          <w:lang w:val="el-GR" w:eastAsia="en-US"/>
        </w:rPr>
      </w:pPr>
      <w:r w:rsidRPr="008151B0">
        <w:rPr>
          <w:rFonts w:eastAsiaTheme="minorHAnsi" w:cs="Poppins"/>
          <w:iCs/>
          <w:color w:val="7030A0"/>
          <w:sz w:val="22"/>
          <w:szCs w:val="22"/>
          <w:lang w:val="el" w:eastAsia="en-US"/>
        </w:rPr>
        <w:t>Είναι σημαντικό να εγκρίνει η οικογένειά σας την επιλογή του συντρόφου σας;</w:t>
      </w:r>
    </w:p>
    <w:p w14:paraId="5623B14C" w14:textId="77777777" w:rsidR="008151B0" w:rsidRPr="00CC0782" w:rsidRDefault="0063542C" w:rsidP="008151B0">
      <w:pPr>
        <w:numPr>
          <w:ilvl w:val="0"/>
          <w:numId w:val="5"/>
        </w:numPr>
        <w:ind w:left="284"/>
        <w:contextualSpacing/>
        <w:jc w:val="left"/>
        <w:rPr>
          <w:rFonts w:eastAsiaTheme="minorHAnsi" w:cs="Poppins"/>
          <w:iCs/>
          <w:color w:val="7030A0"/>
          <w:sz w:val="22"/>
          <w:szCs w:val="22"/>
          <w:lang w:val="el-GR" w:eastAsia="en-US"/>
        </w:rPr>
      </w:pPr>
      <w:r w:rsidRPr="008151B0">
        <w:rPr>
          <w:rFonts w:eastAsiaTheme="minorHAnsi" w:cs="Poppins"/>
          <w:iCs/>
          <w:color w:val="7030A0"/>
          <w:sz w:val="22"/>
          <w:szCs w:val="22"/>
          <w:lang w:val="el" w:eastAsia="en-US"/>
        </w:rPr>
        <w:t>Θα είχε διαφορά για την οικογένεια και τους φίλους σας όταν θα επιλέγατε έναν άνδρα ή μια γυναίκα ως σύντροφο;</w:t>
      </w:r>
    </w:p>
    <w:p w14:paraId="32559025" w14:textId="77777777" w:rsidR="008151B0" w:rsidRDefault="0063542C" w:rsidP="008151B0">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val="el" w:eastAsia="en-US"/>
        </w:rPr>
        <w:t>Πώς μπορείτε να συζητήσετε ή να διαπραγματευτείτε έναν καταμερισμό καθηκόντων σε μια σχέση; Τι θα κάνατε αν διαφωνούσατε σε αυτό;</w:t>
      </w:r>
    </w:p>
    <w:p w14:paraId="51D57B45" w14:textId="77777777" w:rsidR="008151B0" w:rsidRPr="008151B0" w:rsidRDefault="008151B0" w:rsidP="008151B0">
      <w:pPr>
        <w:ind w:left="284"/>
        <w:contextualSpacing/>
        <w:jc w:val="left"/>
        <w:rPr>
          <w:rFonts w:eastAsiaTheme="minorHAnsi" w:cs="Poppins"/>
          <w:iCs/>
          <w:color w:val="7030A0"/>
          <w:sz w:val="22"/>
          <w:szCs w:val="22"/>
          <w:lang w:eastAsia="en-US"/>
        </w:rPr>
      </w:pPr>
    </w:p>
    <w:p w14:paraId="1787A5A0" w14:textId="77777777" w:rsidR="008151B0" w:rsidRPr="00CC0782" w:rsidRDefault="0063542C" w:rsidP="008151B0">
      <w:pPr>
        <w:rPr>
          <w:sz w:val="22"/>
          <w:szCs w:val="22"/>
          <w:lang w:val="el-GR"/>
        </w:rPr>
      </w:pPr>
      <w:r w:rsidRPr="008151B0">
        <w:rPr>
          <w:sz w:val="22"/>
          <w:szCs w:val="22"/>
          <w:lang w:val="el"/>
        </w:rPr>
        <w:t xml:space="preserve">Βήμα 5: (5', αναφορά) Ρωτήστε τους μαθητές τι νομίζουν ότι έμαθαν από αυτή τη δραστηριότητα. </w:t>
      </w:r>
    </w:p>
    <w:p w14:paraId="49E997DB" w14:textId="77777777" w:rsidR="008151B0" w:rsidRPr="00CC0782" w:rsidRDefault="0063542C" w:rsidP="008151B0">
      <w:pPr>
        <w:numPr>
          <w:ilvl w:val="0"/>
          <w:numId w:val="5"/>
        </w:numPr>
        <w:ind w:left="284"/>
        <w:contextualSpacing/>
        <w:jc w:val="left"/>
        <w:rPr>
          <w:rFonts w:eastAsiaTheme="minorHAnsi" w:cs="Poppins"/>
          <w:iCs/>
          <w:color w:val="662C90"/>
          <w:sz w:val="22"/>
          <w:szCs w:val="22"/>
          <w:lang w:val="el-GR" w:eastAsia="en-US"/>
        </w:rPr>
      </w:pPr>
      <w:r w:rsidRPr="008151B0">
        <w:rPr>
          <w:rFonts w:eastAsiaTheme="minorHAnsi" w:cs="Poppins"/>
          <w:iCs/>
          <w:color w:val="662C90"/>
          <w:sz w:val="22"/>
          <w:szCs w:val="22"/>
          <w:lang w:val="el" w:eastAsia="en-US"/>
        </w:rPr>
        <w:t xml:space="preserve">Υπάρχουν ομοιότητες ή διαφορές στις επιλογές που κάνουν τα αγόρια και τα κορίτσια; </w:t>
      </w:r>
    </w:p>
    <w:p w14:paraId="21739742" w14:textId="77777777" w:rsidR="008151B0" w:rsidRPr="00CC0782" w:rsidRDefault="0063542C" w:rsidP="008151B0">
      <w:pPr>
        <w:numPr>
          <w:ilvl w:val="0"/>
          <w:numId w:val="5"/>
        </w:numPr>
        <w:ind w:left="284"/>
        <w:contextualSpacing/>
        <w:jc w:val="left"/>
        <w:rPr>
          <w:rFonts w:eastAsiaTheme="minorHAnsi" w:cs="Poppins"/>
          <w:iCs/>
          <w:color w:val="662C90"/>
          <w:sz w:val="22"/>
          <w:szCs w:val="22"/>
          <w:lang w:val="el-GR" w:eastAsia="en-US"/>
        </w:rPr>
      </w:pPr>
      <w:r w:rsidRPr="008151B0">
        <w:rPr>
          <w:rFonts w:eastAsiaTheme="minorHAnsi" w:cs="Poppins"/>
          <w:iCs/>
          <w:color w:val="662C90"/>
          <w:sz w:val="22"/>
          <w:szCs w:val="22"/>
          <w:lang w:val="el" w:eastAsia="en-US"/>
        </w:rPr>
        <w:t xml:space="preserve">Οι επιλογές συντρόφων σχετίζονται με τις κοινωνικές συμβάσεις; </w:t>
      </w:r>
    </w:p>
    <w:p w14:paraId="6A7E8BA0" w14:textId="77777777" w:rsidR="008151B0" w:rsidRPr="00CC0782" w:rsidRDefault="0063542C" w:rsidP="008151B0">
      <w:pPr>
        <w:numPr>
          <w:ilvl w:val="0"/>
          <w:numId w:val="5"/>
        </w:numPr>
        <w:ind w:left="284"/>
        <w:contextualSpacing/>
        <w:jc w:val="left"/>
        <w:rPr>
          <w:rFonts w:eastAsiaTheme="minorHAnsi" w:cs="Poppins"/>
          <w:iCs/>
          <w:color w:val="662C90"/>
          <w:sz w:val="22"/>
          <w:szCs w:val="22"/>
          <w:lang w:val="el-GR" w:eastAsia="en-US"/>
        </w:rPr>
      </w:pPr>
      <w:r w:rsidRPr="008151B0">
        <w:rPr>
          <w:rFonts w:eastAsiaTheme="minorHAnsi" w:cs="Poppins"/>
          <w:iCs/>
          <w:color w:val="662C90"/>
          <w:sz w:val="22"/>
          <w:szCs w:val="22"/>
          <w:lang w:val="el" w:eastAsia="en-US"/>
        </w:rPr>
        <w:t xml:space="preserve">Σε ποιο βαθμό μπορείτε να κάνετε τις δικές σας επιλογές σε αυτό; </w:t>
      </w:r>
    </w:p>
    <w:p w14:paraId="13BF725D" w14:textId="77777777" w:rsidR="008151B0" w:rsidRPr="00CC0782" w:rsidRDefault="0063542C" w:rsidP="008151B0">
      <w:pPr>
        <w:numPr>
          <w:ilvl w:val="0"/>
          <w:numId w:val="5"/>
        </w:numPr>
        <w:ind w:left="284"/>
        <w:contextualSpacing/>
        <w:jc w:val="left"/>
        <w:rPr>
          <w:rFonts w:eastAsiaTheme="minorHAnsi" w:cs="Poppins"/>
          <w:b/>
          <w:bCs/>
          <w:iCs/>
          <w:lang w:val="el-GR" w:eastAsia="en-US"/>
        </w:rPr>
      </w:pPr>
      <w:r w:rsidRPr="008151B0">
        <w:rPr>
          <w:rFonts w:eastAsiaTheme="minorHAnsi" w:cs="Poppins"/>
          <w:iCs/>
          <w:color w:val="662C90"/>
          <w:sz w:val="22"/>
          <w:szCs w:val="22"/>
          <w:lang w:val="el" w:eastAsia="en-US"/>
        </w:rPr>
        <w:t>Πώς μπορείτε να κάνετε τις καλύτερες επιλογές για να είστε ευτυχισμένοι στη ζωή σας;</w:t>
      </w:r>
    </w:p>
    <w:p w14:paraId="547A0734" w14:textId="77777777" w:rsidR="008D6F58" w:rsidRPr="00CC0782" w:rsidRDefault="008D6F58" w:rsidP="008D6F58">
      <w:pPr>
        <w:contextualSpacing/>
        <w:jc w:val="left"/>
        <w:rPr>
          <w:rFonts w:eastAsiaTheme="minorHAnsi" w:cs="Poppins"/>
          <w:b/>
          <w:bCs/>
          <w:iCs/>
          <w:lang w:val="el-GR" w:eastAsia="en-US"/>
        </w:rPr>
      </w:pPr>
    </w:p>
    <w:p w14:paraId="0A027584" w14:textId="37443761" w:rsidR="008151B0" w:rsidRPr="00CC0782" w:rsidRDefault="0063542C" w:rsidP="008D6F58">
      <w:pPr>
        <w:rPr>
          <w:sz w:val="22"/>
          <w:szCs w:val="22"/>
          <w:lang w:val="el-GR"/>
        </w:rPr>
      </w:pPr>
      <w:r w:rsidRPr="008151B0">
        <w:rPr>
          <w:sz w:val="22"/>
          <w:szCs w:val="22"/>
          <w:lang w:val="el"/>
        </w:rPr>
        <w:t xml:space="preserve">Αυτές οι ερωτήσεις δεν προορίζονται ως ανάκριση ή έλεγχος του κατά πόσο έχουν γίνει κατανοητές οι πληροφορίες, αλλά ως καθοδήγηση για να βοηθήσουν τους μαθητές να κατανοήσουν τι έμαθαν και να φανταστούν πώς μπορούν να εφαρμόσουν αυτά τα συμπεράσματα. </w:t>
      </w:r>
      <w:r w:rsidRPr="008151B0">
        <w:rPr>
          <w:sz w:val="22"/>
          <w:szCs w:val="22"/>
          <w:lang w:val="el"/>
        </w:rPr>
        <w:br w:type="page"/>
      </w:r>
    </w:p>
    <w:p w14:paraId="2D3B1205" w14:textId="33B64387" w:rsidR="008151B0" w:rsidRPr="00CC0782" w:rsidRDefault="0063542C" w:rsidP="00B74A36">
      <w:pPr>
        <w:rPr>
          <w:rFonts w:ascii="Fira Sans" w:eastAsiaTheme="majorEastAsia" w:hAnsi="Fira Sans"/>
          <w:b/>
          <w:bCs/>
          <w:color w:val="7030A0"/>
          <w:sz w:val="32"/>
          <w:szCs w:val="32"/>
          <w:lang w:val="el-GR"/>
        </w:rPr>
      </w:pPr>
      <w:bookmarkStart w:id="18" w:name="_Toc132714209"/>
      <w:r w:rsidRPr="00B74A36">
        <w:rPr>
          <w:rFonts w:ascii="Fira Sans" w:eastAsiaTheme="majorEastAsia" w:hAnsi="Fira Sans"/>
          <w:b/>
          <w:bCs/>
          <w:color w:val="7030A0"/>
          <w:sz w:val="32"/>
          <w:szCs w:val="32"/>
          <w:lang w:val="el"/>
        </w:rPr>
        <w:lastRenderedPageBreak/>
        <w:t>Έντυπο «Ο ιδανικός μου σύντροφος»</w:t>
      </w:r>
      <w:bookmarkEnd w:id="18"/>
    </w:p>
    <w:tbl>
      <w:tblPr>
        <w:tblStyle w:val="Lijsttabel3-Accent4"/>
        <w:tblW w:w="0" w:type="auto"/>
        <w:tblLook w:val="04A0" w:firstRow="1" w:lastRow="0" w:firstColumn="1" w:lastColumn="0" w:noHBand="0" w:noVBand="1"/>
      </w:tblPr>
      <w:tblGrid>
        <w:gridCol w:w="4814"/>
        <w:gridCol w:w="4814"/>
      </w:tblGrid>
      <w:tr w:rsidR="002A2157" w:rsidRPr="00ED3232" w14:paraId="7E4AC09D" w14:textId="77777777" w:rsidTr="002A21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right w:val="single" w:sz="4" w:space="0" w:color="auto"/>
            </w:tcBorders>
          </w:tcPr>
          <w:p w14:paraId="4E2F26A7" w14:textId="77777777" w:rsidR="008151B0" w:rsidRPr="00CC0782" w:rsidRDefault="0063542C" w:rsidP="008151B0">
            <w:pPr>
              <w:rPr>
                <w:lang w:val="el-GR"/>
              </w:rPr>
            </w:pPr>
            <w:r w:rsidRPr="008151B0">
              <w:rPr>
                <w:lang w:val="el"/>
              </w:rPr>
              <w:t>Πώς φαίνεται ο σύντροφός μου (εξωτερικά)</w:t>
            </w:r>
          </w:p>
          <w:p w14:paraId="01EAB089" w14:textId="77777777" w:rsidR="008151B0" w:rsidRPr="00CC0782" w:rsidRDefault="0063542C" w:rsidP="008151B0">
            <w:pPr>
              <w:rPr>
                <w:lang w:val="el-GR"/>
              </w:rPr>
            </w:pPr>
            <w:r w:rsidRPr="008151B0">
              <w:rPr>
                <w:b w:val="0"/>
                <w:bCs w:val="0"/>
                <w:lang w:val="el"/>
              </w:rPr>
              <w:t>Για παράδειγμα: όμορφος, καστανά μάτια, ψηλός/κοντός, τύπος ρούχων</w:t>
            </w:r>
          </w:p>
        </w:tc>
        <w:tc>
          <w:tcPr>
            <w:tcW w:w="4814" w:type="dxa"/>
            <w:tcBorders>
              <w:top w:val="single" w:sz="4" w:space="0" w:color="auto"/>
              <w:left w:val="single" w:sz="4" w:space="0" w:color="auto"/>
              <w:bottom w:val="single" w:sz="4" w:space="0" w:color="8064A2" w:themeColor="accent4"/>
              <w:right w:val="single" w:sz="4" w:space="0" w:color="auto"/>
            </w:tcBorders>
          </w:tcPr>
          <w:p w14:paraId="23831F69" w14:textId="77777777" w:rsidR="008151B0" w:rsidRPr="00CC0782" w:rsidRDefault="0063542C" w:rsidP="008151B0">
            <w:pPr>
              <w:cnfStyle w:val="100000000000" w:firstRow="1" w:lastRow="0" w:firstColumn="0" w:lastColumn="0" w:oddVBand="0" w:evenVBand="0" w:oddHBand="0" w:evenHBand="0" w:firstRowFirstColumn="0" w:firstRowLastColumn="0" w:lastRowFirstColumn="0" w:lastRowLastColumn="0"/>
              <w:rPr>
                <w:lang w:val="el-GR"/>
              </w:rPr>
            </w:pPr>
            <w:r w:rsidRPr="008151B0">
              <w:rPr>
                <w:lang w:val="el"/>
              </w:rPr>
              <w:t>Χαρακτήρας του συντρόφου μου (εσωτερικά)</w:t>
            </w:r>
          </w:p>
          <w:p w14:paraId="7858B5FE" w14:textId="77777777" w:rsidR="008151B0" w:rsidRPr="00CC0782" w:rsidRDefault="0063542C" w:rsidP="008151B0">
            <w:pPr>
              <w:cnfStyle w:val="100000000000" w:firstRow="1" w:lastRow="0" w:firstColumn="0" w:lastColumn="0" w:oddVBand="0" w:evenVBand="0" w:oddHBand="0" w:evenHBand="0" w:firstRowFirstColumn="0" w:firstRowLastColumn="0" w:lastRowFirstColumn="0" w:lastRowLastColumn="0"/>
              <w:rPr>
                <w:lang w:val="el-GR"/>
              </w:rPr>
            </w:pPr>
            <w:r w:rsidRPr="008151B0">
              <w:rPr>
                <w:b w:val="0"/>
                <w:bCs w:val="0"/>
                <w:lang w:val="el"/>
              </w:rPr>
              <w:t>Για παράδειγμα: γλυκός, έχει χιούμορ, σοβαρός, αξιόπιστος, προστατευτικός, στοργικός</w:t>
            </w:r>
          </w:p>
        </w:tc>
      </w:tr>
      <w:tr w:rsidR="002A2157" w:rsidRPr="00ED3232" w14:paraId="26B6C88E"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14CC443E" w14:textId="77777777" w:rsidR="008151B0" w:rsidRPr="00CC0782" w:rsidRDefault="008151B0" w:rsidP="008151B0">
            <w:pPr>
              <w:rPr>
                <w:lang w:val="el-GR"/>
              </w:rPr>
            </w:pPr>
          </w:p>
          <w:p w14:paraId="7B62C614" w14:textId="77777777" w:rsidR="008151B0" w:rsidRPr="00CC0782" w:rsidRDefault="008151B0" w:rsidP="008151B0">
            <w:pPr>
              <w:rPr>
                <w:lang w:val="el-GR"/>
              </w:rPr>
            </w:pPr>
          </w:p>
          <w:p w14:paraId="1755D904" w14:textId="77777777" w:rsidR="008151B0" w:rsidRPr="00CC0782" w:rsidRDefault="008151B0" w:rsidP="008151B0">
            <w:pPr>
              <w:rPr>
                <w:lang w:val="el-GR"/>
              </w:rPr>
            </w:pPr>
          </w:p>
          <w:p w14:paraId="537329B8" w14:textId="77777777" w:rsidR="008151B0" w:rsidRPr="00CC0782" w:rsidRDefault="008151B0" w:rsidP="008151B0">
            <w:pPr>
              <w:rPr>
                <w:lang w:val="el-GR"/>
              </w:rPr>
            </w:pPr>
          </w:p>
          <w:p w14:paraId="04146BB0" w14:textId="77777777" w:rsidR="008151B0" w:rsidRPr="00CC0782" w:rsidRDefault="008151B0" w:rsidP="008151B0">
            <w:pPr>
              <w:rPr>
                <w:lang w:val="el-GR"/>
              </w:rPr>
            </w:pPr>
          </w:p>
          <w:p w14:paraId="1E73EB5F" w14:textId="77777777" w:rsidR="008151B0" w:rsidRPr="00CC0782" w:rsidRDefault="008151B0" w:rsidP="008151B0">
            <w:pPr>
              <w:rPr>
                <w:lang w:val="el-GR"/>
              </w:rPr>
            </w:pPr>
          </w:p>
          <w:p w14:paraId="60196A56" w14:textId="77777777" w:rsidR="008151B0" w:rsidRPr="00CC0782" w:rsidRDefault="008151B0" w:rsidP="008151B0">
            <w:pPr>
              <w:rPr>
                <w:lang w:val="el-GR"/>
              </w:rPr>
            </w:pPr>
          </w:p>
          <w:p w14:paraId="4A114261" w14:textId="77777777" w:rsidR="008151B0" w:rsidRPr="00CC0782" w:rsidRDefault="008151B0" w:rsidP="008151B0">
            <w:pPr>
              <w:rPr>
                <w:lang w:val="el-GR"/>
              </w:rPr>
            </w:pPr>
          </w:p>
        </w:tc>
        <w:tc>
          <w:tcPr>
            <w:tcW w:w="4814" w:type="dxa"/>
            <w:tcBorders>
              <w:left w:val="single" w:sz="4" w:space="0" w:color="auto"/>
              <w:bottom w:val="single" w:sz="4" w:space="0" w:color="auto"/>
              <w:right w:val="single" w:sz="4" w:space="0" w:color="auto"/>
            </w:tcBorders>
          </w:tcPr>
          <w:p w14:paraId="132C549D" w14:textId="77777777" w:rsidR="008151B0" w:rsidRPr="00CC0782" w:rsidRDefault="008151B0" w:rsidP="008151B0">
            <w:pPr>
              <w:cnfStyle w:val="000000100000" w:firstRow="0" w:lastRow="0" w:firstColumn="0" w:lastColumn="0" w:oddVBand="0" w:evenVBand="0" w:oddHBand="1" w:evenHBand="0" w:firstRowFirstColumn="0" w:firstRowLastColumn="0" w:lastRowFirstColumn="0" w:lastRowLastColumn="0"/>
              <w:rPr>
                <w:lang w:val="el-GR"/>
              </w:rPr>
            </w:pPr>
          </w:p>
        </w:tc>
      </w:tr>
    </w:tbl>
    <w:p w14:paraId="4D38A7EE" w14:textId="77777777" w:rsidR="008151B0" w:rsidRPr="00CC0782" w:rsidRDefault="008151B0" w:rsidP="008151B0">
      <w:pPr>
        <w:rPr>
          <w:lang w:val="el-GR"/>
        </w:rPr>
      </w:pPr>
    </w:p>
    <w:tbl>
      <w:tblPr>
        <w:tblStyle w:val="Lijsttabel3-Accent4"/>
        <w:tblW w:w="0" w:type="auto"/>
        <w:tblLook w:val="04A0" w:firstRow="1" w:lastRow="0" w:firstColumn="1" w:lastColumn="0" w:noHBand="0" w:noVBand="1"/>
      </w:tblPr>
      <w:tblGrid>
        <w:gridCol w:w="4814"/>
        <w:gridCol w:w="4814"/>
      </w:tblGrid>
      <w:tr w:rsidR="002A2157" w:rsidRPr="00ED3232" w14:paraId="3961A7BD" w14:textId="77777777" w:rsidTr="002A21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right w:val="single" w:sz="4" w:space="0" w:color="auto"/>
            </w:tcBorders>
          </w:tcPr>
          <w:p w14:paraId="118F4615" w14:textId="77777777" w:rsidR="008151B0" w:rsidRPr="00CC0782" w:rsidRDefault="0063542C" w:rsidP="008151B0">
            <w:pPr>
              <w:rPr>
                <w:lang w:val="el-GR"/>
              </w:rPr>
            </w:pPr>
            <w:r w:rsidRPr="008151B0">
              <w:rPr>
                <w:lang w:val="el"/>
              </w:rPr>
              <w:t>Ιστορικό</w:t>
            </w:r>
          </w:p>
          <w:p w14:paraId="40804754" w14:textId="77777777" w:rsidR="008151B0" w:rsidRPr="00CC0782" w:rsidRDefault="0063542C" w:rsidP="008151B0">
            <w:pPr>
              <w:rPr>
                <w:lang w:val="el-GR"/>
              </w:rPr>
            </w:pPr>
            <w:r w:rsidRPr="008151B0">
              <w:rPr>
                <w:b w:val="0"/>
                <w:bCs w:val="0"/>
                <w:lang w:val="el"/>
              </w:rPr>
              <w:t>Για παράδειγμα: ηλικία, επίπεδο εκπαίδευσης, εργασία, θρησκεία, φυλή, οικονομική, κοινωνική τάξη</w:t>
            </w:r>
          </w:p>
        </w:tc>
        <w:tc>
          <w:tcPr>
            <w:tcW w:w="4814" w:type="dxa"/>
            <w:tcBorders>
              <w:top w:val="single" w:sz="4" w:space="0" w:color="auto"/>
              <w:left w:val="single" w:sz="4" w:space="0" w:color="auto"/>
              <w:bottom w:val="single" w:sz="4" w:space="0" w:color="8064A2" w:themeColor="accent4"/>
              <w:right w:val="single" w:sz="4" w:space="0" w:color="auto"/>
            </w:tcBorders>
          </w:tcPr>
          <w:p w14:paraId="143D4818" w14:textId="77777777" w:rsidR="008151B0" w:rsidRPr="00CC0782" w:rsidRDefault="0063542C" w:rsidP="008151B0">
            <w:pPr>
              <w:cnfStyle w:val="100000000000" w:firstRow="1" w:lastRow="0" w:firstColumn="0" w:lastColumn="0" w:oddVBand="0" w:evenVBand="0" w:oddHBand="0" w:evenHBand="0" w:firstRowFirstColumn="0" w:firstRowLastColumn="0" w:lastRowFirstColumn="0" w:lastRowLastColumn="0"/>
              <w:rPr>
                <w:lang w:val="el-GR"/>
              </w:rPr>
            </w:pPr>
            <w:r w:rsidRPr="008151B0">
              <w:rPr>
                <w:lang w:val="el"/>
              </w:rPr>
              <w:t>Ζώντας μαζί</w:t>
            </w:r>
          </w:p>
          <w:p w14:paraId="0E038DC0" w14:textId="77777777" w:rsidR="008151B0" w:rsidRPr="00CC0782" w:rsidRDefault="0063542C" w:rsidP="008151B0">
            <w:pPr>
              <w:cnfStyle w:val="100000000000" w:firstRow="1" w:lastRow="0" w:firstColumn="0" w:lastColumn="0" w:oddVBand="0" w:evenVBand="0" w:oddHBand="0" w:evenHBand="0" w:firstRowFirstColumn="0" w:firstRowLastColumn="0" w:lastRowFirstColumn="0" w:lastRowLastColumn="0"/>
              <w:rPr>
                <w:lang w:val="el-GR"/>
              </w:rPr>
            </w:pPr>
            <w:r w:rsidRPr="008151B0">
              <w:rPr>
                <w:b w:val="0"/>
                <w:bCs w:val="0"/>
                <w:lang w:val="el"/>
              </w:rPr>
              <w:t>Για παράδειγμα: διαπραγμάτευση του καταμερισμού των καθηκόντων, να κάνετε πράγματα μαζί, να είστε προσεκτικοί</w:t>
            </w:r>
          </w:p>
        </w:tc>
      </w:tr>
      <w:tr w:rsidR="002A2157" w:rsidRPr="00ED3232" w14:paraId="4F3A9A43" w14:textId="77777777" w:rsidTr="00841B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726CBED8" w14:textId="77777777" w:rsidR="008151B0" w:rsidRPr="00CC0782" w:rsidRDefault="008151B0" w:rsidP="008151B0">
            <w:pPr>
              <w:rPr>
                <w:lang w:val="el-GR"/>
              </w:rPr>
            </w:pPr>
          </w:p>
          <w:p w14:paraId="50E265B8" w14:textId="77777777" w:rsidR="008151B0" w:rsidRPr="00CC0782" w:rsidRDefault="008151B0" w:rsidP="008151B0">
            <w:pPr>
              <w:rPr>
                <w:lang w:val="el-GR"/>
              </w:rPr>
            </w:pPr>
          </w:p>
          <w:p w14:paraId="18652A6C" w14:textId="77777777" w:rsidR="008151B0" w:rsidRPr="00CC0782" w:rsidRDefault="008151B0" w:rsidP="008151B0">
            <w:pPr>
              <w:rPr>
                <w:lang w:val="el-GR"/>
              </w:rPr>
            </w:pPr>
          </w:p>
          <w:p w14:paraId="7C193E42" w14:textId="77777777" w:rsidR="008151B0" w:rsidRPr="00CC0782" w:rsidRDefault="008151B0" w:rsidP="008151B0">
            <w:pPr>
              <w:rPr>
                <w:lang w:val="el-GR"/>
              </w:rPr>
            </w:pPr>
          </w:p>
          <w:p w14:paraId="6F765FB0" w14:textId="77777777" w:rsidR="008151B0" w:rsidRPr="00CC0782" w:rsidRDefault="008151B0" w:rsidP="008151B0">
            <w:pPr>
              <w:rPr>
                <w:lang w:val="el-GR"/>
              </w:rPr>
            </w:pPr>
          </w:p>
          <w:p w14:paraId="2B41CA91" w14:textId="77777777" w:rsidR="008151B0" w:rsidRPr="00CC0782" w:rsidRDefault="008151B0" w:rsidP="008151B0">
            <w:pPr>
              <w:rPr>
                <w:lang w:val="el-GR"/>
              </w:rPr>
            </w:pPr>
          </w:p>
          <w:p w14:paraId="1604D83F" w14:textId="77777777" w:rsidR="008151B0" w:rsidRPr="00CC0782" w:rsidRDefault="008151B0" w:rsidP="008151B0">
            <w:pPr>
              <w:rPr>
                <w:lang w:val="el-GR"/>
              </w:rPr>
            </w:pPr>
          </w:p>
          <w:p w14:paraId="52E8ABDF" w14:textId="77777777" w:rsidR="008151B0" w:rsidRPr="00CC0782" w:rsidRDefault="008151B0" w:rsidP="008151B0">
            <w:pPr>
              <w:rPr>
                <w:lang w:val="el-GR"/>
              </w:rPr>
            </w:pPr>
          </w:p>
        </w:tc>
        <w:tc>
          <w:tcPr>
            <w:tcW w:w="4814" w:type="dxa"/>
            <w:tcBorders>
              <w:left w:val="single" w:sz="4" w:space="0" w:color="auto"/>
              <w:bottom w:val="single" w:sz="4" w:space="0" w:color="auto"/>
              <w:right w:val="single" w:sz="4" w:space="0" w:color="auto"/>
            </w:tcBorders>
          </w:tcPr>
          <w:p w14:paraId="431672B0" w14:textId="77777777" w:rsidR="008151B0" w:rsidRPr="00CC0782" w:rsidRDefault="008151B0" w:rsidP="008151B0">
            <w:pPr>
              <w:cnfStyle w:val="000000100000" w:firstRow="0" w:lastRow="0" w:firstColumn="0" w:lastColumn="0" w:oddVBand="0" w:evenVBand="0" w:oddHBand="1" w:evenHBand="0" w:firstRowFirstColumn="0" w:firstRowLastColumn="0" w:lastRowFirstColumn="0" w:lastRowLastColumn="0"/>
              <w:rPr>
                <w:lang w:val="el-GR"/>
              </w:rPr>
            </w:pPr>
          </w:p>
        </w:tc>
      </w:tr>
    </w:tbl>
    <w:p w14:paraId="0B9A7D81" w14:textId="77777777" w:rsidR="008151B0" w:rsidRPr="00CC0782" w:rsidRDefault="008151B0" w:rsidP="00BA4154">
      <w:pPr>
        <w:rPr>
          <w:lang w:val="el-GR"/>
        </w:rPr>
      </w:pPr>
    </w:p>
    <w:p w14:paraId="23B011B8" w14:textId="77777777" w:rsidR="008151B0" w:rsidRPr="00CC0782" w:rsidRDefault="008151B0" w:rsidP="00BA4154">
      <w:pPr>
        <w:rPr>
          <w:lang w:val="el-GR"/>
        </w:rPr>
      </w:pPr>
    </w:p>
    <w:p w14:paraId="304C054C" w14:textId="6C312C02" w:rsidR="008D6F58" w:rsidRPr="00CC0782" w:rsidRDefault="0063542C" w:rsidP="008D6F58">
      <w:pPr>
        <w:keepNext/>
        <w:keepLines/>
        <w:spacing w:before="240" w:after="0"/>
        <w:ind w:left="2268" w:right="-427"/>
        <w:jc w:val="left"/>
        <w:outlineLvl w:val="0"/>
        <w:rPr>
          <w:rFonts w:ascii="Fira Sans" w:eastAsiaTheme="majorEastAsia" w:hAnsi="Fira Sans" w:cs="Poppins"/>
          <w:b/>
          <w:bCs/>
          <w:color w:val="662C90"/>
          <w:sz w:val="40"/>
          <w:szCs w:val="40"/>
          <w:lang w:val="el-GR"/>
        </w:rPr>
      </w:pPr>
      <w:bookmarkStart w:id="19" w:name="_Toc132714210"/>
      <w:r w:rsidRPr="008D6F58">
        <w:rPr>
          <w:rFonts w:ascii="Fira Sans" w:eastAsiaTheme="majorEastAsia" w:hAnsi="Fira Sans" w:cs="Poppins"/>
          <w:b/>
          <w:bCs/>
          <w:noProof/>
          <w:color w:val="662C90"/>
          <w:sz w:val="40"/>
          <w:szCs w:val="40"/>
        </w:rPr>
        <w:lastRenderedPageBreak/>
        <w:drawing>
          <wp:anchor distT="0" distB="0" distL="114300" distR="114300" simplePos="0" relativeHeight="251667456" behindDoc="1" locked="0" layoutInCell="1" allowOverlap="1" wp14:anchorId="244E461A" wp14:editId="512AF7DC">
            <wp:simplePos x="0" y="0"/>
            <wp:positionH relativeFrom="column">
              <wp:posOffset>-453390</wp:posOffset>
            </wp:positionH>
            <wp:positionV relativeFrom="paragraph">
              <wp:posOffset>-756919</wp:posOffset>
            </wp:positionV>
            <wp:extent cx="1613102" cy="1162050"/>
            <wp:effectExtent l="0" t="0" r="0" b="0"/>
            <wp:wrapNone/>
            <wp:docPr id="9" name="Imagen 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18131" name="Imagen 9" descr="Logotip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8092" cy="1165644"/>
                    </a:xfrm>
                    <a:prstGeom prst="rect">
                      <a:avLst/>
                    </a:prstGeom>
                  </pic:spPr>
                </pic:pic>
              </a:graphicData>
            </a:graphic>
            <wp14:sizeRelH relativeFrom="page">
              <wp14:pctWidth>0</wp14:pctWidth>
            </wp14:sizeRelH>
            <wp14:sizeRelV relativeFrom="page">
              <wp14:pctHeight>0</wp14:pctHeight>
            </wp14:sizeRelV>
          </wp:anchor>
        </w:drawing>
      </w:r>
      <w:bookmarkStart w:id="20" w:name="_Toc256000012"/>
      <w:r w:rsidRPr="008D6F58">
        <w:rPr>
          <w:rFonts w:ascii="Fira Sans" w:eastAsiaTheme="majorEastAsia" w:hAnsi="Fira Sans" w:cs="Poppins"/>
          <w:b/>
          <w:bCs/>
          <w:color w:val="662C90"/>
          <w:sz w:val="40"/>
          <w:szCs w:val="40"/>
          <w:lang w:val="el"/>
        </w:rPr>
        <w:t>LGBTI Ζώα</w:t>
      </w:r>
      <w:bookmarkEnd w:id="19"/>
      <w:bookmarkEnd w:id="20"/>
    </w:p>
    <w:p w14:paraId="4476A833" w14:textId="302E5244" w:rsidR="008D6F58" w:rsidRPr="00CC0782" w:rsidRDefault="0063542C" w:rsidP="008D6F58">
      <w:pPr>
        <w:ind w:left="2268" w:right="-427"/>
        <w:rPr>
          <w:i/>
          <w:iCs/>
          <w:lang w:val="el-GR"/>
        </w:rPr>
      </w:pPr>
      <w:r w:rsidRPr="008D6F58">
        <w:rPr>
          <w:i/>
          <w:iCs/>
          <w:noProof/>
        </w:rPr>
        <mc:AlternateContent>
          <mc:Choice Requires="wps">
            <w:drawing>
              <wp:anchor distT="45720" distB="45720" distL="114300" distR="114300" simplePos="0" relativeHeight="251669504" behindDoc="0" locked="0" layoutInCell="1" allowOverlap="1" wp14:anchorId="703A2BBE" wp14:editId="7545FE17">
                <wp:simplePos x="0" y="0"/>
                <wp:positionH relativeFrom="column">
                  <wp:posOffset>-501015</wp:posOffset>
                </wp:positionH>
                <wp:positionV relativeFrom="paragraph">
                  <wp:posOffset>-48260</wp:posOffset>
                </wp:positionV>
                <wp:extent cx="1733550" cy="8486775"/>
                <wp:effectExtent l="0" t="0" r="0" b="9525"/>
                <wp:wrapSquare wrapText="bothSides"/>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486775"/>
                        </a:xfrm>
                        <a:prstGeom prst="rect">
                          <a:avLst/>
                        </a:prstGeom>
                        <a:solidFill>
                          <a:sysClr val="window" lastClr="FFFFFF">
                            <a:lumMod val="95000"/>
                          </a:sysClr>
                        </a:solidFill>
                        <a:ln w="9525">
                          <a:noFill/>
                          <a:miter lim="800000"/>
                          <a:headEnd/>
                          <a:tailEnd/>
                        </a:ln>
                      </wps:spPr>
                      <wps:txbx>
                        <w:txbxContent>
                          <w:p w14:paraId="473D70DE" w14:textId="77777777" w:rsidR="008D6F58" w:rsidRPr="00FE4F74" w:rsidRDefault="0063542C" w:rsidP="008D6F58">
                            <w:pPr>
                              <w:pStyle w:val="Lijstalinea"/>
                            </w:pPr>
                            <w:r w:rsidRPr="00FE4F74">
                              <w:rPr>
                                <w:lang w:val="el"/>
                              </w:rPr>
                              <w:t xml:space="preserve">Σκοπός </w:t>
                            </w:r>
                          </w:p>
                          <w:p w14:paraId="1B1FD861" w14:textId="77777777" w:rsidR="008D6F58" w:rsidRPr="00CC0782" w:rsidRDefault="0063542C" w:rsidP="008D6F58">
                            <w:pPr>
                              <w:pStyle w:val="Sidebar-content"/>
                              <w:rPr>
                                <w:rFonts w:ascii="Arial" w:hAnsi="Arial" w:cs="Arial"/>
                                <w:lang w:val="el-GR"/>
                              </w:rPr>
                            </w:pPr>
                            <w:r w:rsidRPr="00FE4F74">
                              <w:rPr>
                                <w:lang w:val="el"/>
                              </w:rPr>
                              <w:t>Οι μαθητές εξερευνούν τις σεξουαλικές σχέσεις και το φύλο στο ζωικό βασίλειο και γίνονται πιο ανεκτικοί στις σχετικές διαφορές.</w:t>
                            </w:r>
                          </w:p>
                          <w:p w14:paraId="2FBCD203" w14:textId="77777777" w:rsidR="008D6F58" w:rsidRPr="009D3052" w:rsidRDefault="0063542C" w:rsidP="008D6F58">
                            <w:pPr>
                              <w:pStyle w:val="Lijstalinea"/>
                            </w:pPr>
                            <w:r w:rsidRPr="009D3052">
                              <w:rPr>
                                <w:lang w:val="el"/>
                              </w:rPr>
                              <w:t xml:space="preserve">Ενδείξεις επίδρασης </w:t>
                            </w:r>
                          </w:p>
                          <w:p w14:paraId="79D18F95" w14:textId="77777777" w:rsidR="008D6F58" w:rsidRPr="00CC0782" w:rsidRDefault="0063542C" w:rsidP="008D6F58">
                            <w:pPr>
                              <w:pStyle w:val="Sidebar-content"/>
                              <w:rPr>
                                <w:rFonts w:ascii="Arial" w:hAnsi="Arial" w:cs="Arial"/>
                                <w:lang w:val="el-GR"/>
                              </w:rPr>
                            </w:pPr>
                            <w:r>
                              <w:rPr>
                                <w:lang w:val="el"/>
                              </w:rPr>
                              <w:t xml:space="preserve">Οι μαθητές καταλήγουν στο συμπέρασμα ότι η προβολή </w:t>
                            </w:r>
                            <w:r>
                              <w:rPr>
                                <w:lang w:val="el"/>
                              </w:rPr>
                              <w:t xml:space="preserve">των "ανθρώπινων" (ετεροκανονικών) προσδοκιών για τις σχέσεις στα ζώα δεν έχει πολύ νόημα και ότι είναι προτιμότερο να είμαστε απλώς περίεργοι για τις διαφορές. </w:t>
                            </w:r>
                          </w:p>
                          <w:p w14:paraId="777E46CE" w14:textId="77777777" w:rsidR="008D6F58" w:rsidRPr="009D3052" w:rsidRDefault="0063542C" w:rsidP="008D6F58">
                            <w:pPr>
                              <w:pStyle w:val="Lijstalinea"/>
                            </w:pPr>
                            <w:r w:rsidRPr="009D3052">
                              <w:rPr>
                                <w:lang w:val="el"/>
                              </w:rPr>
                              <w:t xml:space="preserve">Διάρκεια </w:t>
                            </w:r>
                          </w:p>
                          <w:p w14:paraId="426F3A75" w14:textId="77777777" w:rsidR="008D6F58" w:rsidRPr="009D3052" w:rsidRDefault="0063542C" w:rsidP="008D6F58">
                            <w:pPr>
                              <w:pStyle w:val="Sidebar-content"/>
                            </w:pPr>
                            <w:r>
                              <w:rPr>
                                <w:lang w:val="el"/>
                              </w:rPr>
                              <w:t xml:space="preserve">55-80 λεπτά </w:t>
                            </w:r>
                          </w:p>
                          <w:p w14:paraId="40226A74" w14:textId="77777777" w:rsidR="008D6F58" w:rsidRPr="009D3052" w:rsidRDefault="0063542C" w:rsidP="008D6F58">
                            <w:pPr>
                              <w:pStyle w:val="Lijstalinea"/>
                            </w:pPr>
                            <w:r w:rsidRPr="009D3052">
                              <w:rPr>
                                <w:lang w:val="el"/>
                              </w:rPr>
                              <w:t xml:space="preserve">Επίπεδο </w:t>
                            </w:r>
                          </w:p>
                          <w:p w14:paraId="035AB6B7" w14:textId="77777777" w:rsidR="008D6F58" w:rsidRPr="009D3052" w:rsidRDefault="0063542C" w:rsidP="008D6F58">
                            <w:pPr>
                              <w:pStyle w:val="Sidebar-content"/>
                            </w:pPr>
                            <w:r w:rsidRPr="009D3052">
                              <w:rPr>
                                <w:lang w:val="el"/>
                              </w:rPr>
                              <w:t xml:space="preserve">Ηλικίες 13-18, μέσο επίπεδο </w:t>
                            </w:r>
                          </w:p>
                          <w:p w14:paraId="4A204466" w14:textId="77777777" w:rsidR="008D6F58" w:rsidRPr="009D3052" w:rsidRDefault="0063542C" w:rsidP="008D6F58">
                            <w:pPr>
                              <w:pStyle w:val="Lijstalinea"/>
                              <w:rPr>
                                <w:lang w:val="it-IT"/>
                              </w:rPr>
                            </w:pPr>
                            <w:r w:rsidRPr="009D3052">
                              <w:rPr>
                                <w:lang w:val="el"/>
                              </w:rPr>
                              <w:t xml:space="preserve">Υλικά </w:t>
                            </w:r>
                          </w:p>
                          <w:p w14:paraId="52ECE68E" w14:textId="77777777" w:rsidR="008D6F58" w:rsidRDefault="0063542C" w:rsidP="008D6F58">
                            <w:pPr>
                              <w:pStyle w:val="Sidebar-content"/>
                            </w:pPr>
                            <w:r>
                              <w:rPr>
                                <w:lang w:val="el"/>
                              </w:rPr>
                              <w:t>Έντυπο Σαπουνόπερες με Φλαμίνγκο</w:t>
                            </w:r>
                          </w:p>
                          <w:p w14:paraId="6555A5D5" w14:textId="77777777" w:rsidR="008D6F58" w:rsidRPr="009D3052" w:rsidRDefault="0063542C" w:rsidP="008D6F58">
                            <w:pPr>
                              <w:pStyle w:val="Lijstalinea"/>
                              <w:rPr>
                                <w:lang w:val="it-IT"/>
                              </w:rPr>
                            </w:pPr>
                            <w:r w:rsidRPr="009D3052">
                              <w:rPr>
                                <w:lang w:val="el"/>
                              </w:rPr>
                              <w:t xml:space="preserve">Έκδοση </w:t>
                            </w:r>
                          </w:p>
                          <w:p w14:paraId="21C7CAD3" w14:textId="77777777" w:rsidR="008D6F58" w:rsidRPr="00245A08" w:rsidRDefault="0063542C" w:rsidP="008D6F58">
                            <w:pPr>
                              <w:pStyle w:val="Sidebar-content"/>
                              <w:rPr>
                                <w:sz w:val="12"/>
                                <w:szCs w:val="12"/>
                                <w:lang w:val="it-IT"/>
                              </w:rPr>
                            </w:pPr>
                            <w:r w:rsidRPr="00245A08">
                              <w:rPr>
                                <w:rStyle w:val="Sidebar-contentCarattere"/>
                                <w:sz w:val="12"/>
                                <w:szCs w:val="12"/>
                                <w:lang w:val="el"/>
                              </w:rPr>
                              <w:t>Η έμπνευση για αυτή τη δραστηριότητα προέρχεται από το άρθρο του Joop Treep (2004/2007) "Bijzondere verhoudingen bij flamingo's" (Ειδικές σχέσεις μεταξύ των φλαμίνγκο). Αναπτύχθηκε από GALE, έκδοση 27-3-2023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03A2BBE" id="_x0000_s1031" type="#_x0000_t202" style="position:absolute;left:0;text-align:left;margin-left:-39.45pt;margin-top:-3.8pt;width:136.5pt;height:668.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" fillcolor="#f2f2f2" stroked="f">
                <v:textbox>
                  <w:txbxContent>
                    <w:p w14:paraId="473D70DE" w14:textId="77777777" w:rsidR="008D6F58" w:rsidRPr="00FE4F74" w:rsidRDefault="0063542C" w:rsidP="008D6F58">
                      <w:pPr>
                        <w:pStyle w:val="ListParagraph"/>
                      </w:pPr>
                      <w:r w:rsidRPr="00FE4F74">
                        <w:rPr>
                          <w:lang w:val="el"/>
                        </w:rPr>
                        <w:t xml:space="preserve">Σκοπός </w:t>
                      </w:r>
                    </w:p>
                    <w:p w14:paraId="1B1FD861" w14:textId="77777777" w:rsidR="008D6F58" w:rsidRPr="00CC0782" w:rsidRDefault="0063542C" w:rsidP="008D6F58">
                      <w:pPr>
                        <w:pStyle w:val="Sidebar-content"/>
                        <w:rPr>
                          <w:rFonts w:ascii="Arial" w:hAnsi="Arial" w:cs="Arial"/>
                          <w:lang w:val="el-GR"/>
                        </w:rPr>
                      </w:pPr>
                      <w:r w:rsidRPr="00FE4F74">
                        <w:rPr>
                          <w:lang w:val="el"/>
                        </w:rPr>
                        <w:t>Οι μαθητές εξερευνούν τις σεξουαλικές σχέσεις και το φύλο στο ζωικό βασίλειο και γίνονται πιο ανεκτικοί στις σχετικές διαφορές.</w:t>
                      </w:r>
                    </w:p>
                    <w:p w14:paraId="2FBCD203" w14:textId="77777777" w:rsidR="008D6F58" w:rsidRPr="009D3052" w:rsidRDefault="0063542C" w:rsidP="008D6F58">
                      <w:pPr>
                        <w:pStyle w:val="ListParagraph"/>
                      </w:pPr>
                      <w:r w:rsidRPr="009D3052">
                        <w:rPr>
                          <w:lang w:val="el"/>
                        </w:rPr>
                        <w:t xml:space="preserve">Ενδείξεις επίδρασης </w:t>
                      </w:r>
                    </w:p>
                    <w:p w14:paraId="79D18F95" w14:textId="77777777" w:rsidR="008D6F58" w:rsidRPr="00CC0782" w:rsidRDefault="0063542C" w:rsidP="008D6F58">
                      <w:pPr>
                        <w:pStyle w:val="Sidebar-content"/>
                        <w:rPr>
                          <w:rFonts w:ascii="Arial" w:hAnsi="Arial" w:cs="Arial"/>
                          <w:lang w:val="el-GR"/>
                        </w:rPr>
                      </w:pPr>
                      <w:r>
                        <w:rPr>
                          <w:lang w:val="el"/>
                        </w:rPr>
                        <w:t>Οι μαθητές καταλήγουν στο συμπέρασμα ότι η προβολή των "ανθρώπινων" (</w:t>
                      </w:r>
                      <w:proofErr w:type="spellStart"/>
                      <w:r>
                        <w:rPr>
                          <w:lang w:val="el"/>
                        </w:rPr>
                        <w:t>ετεροκανονικών</w:t>
                      </w:r>
                      <w:proofErr w:type="spellEnd"/>
                      <w:r>
                        <w:rPr>
                          <w:lang w:val="el"/>
                        </w:rPr>
                        <w:t xml:space="preserve">) προσδοκιών για τις σχέσεις στα ζώα δεν έχει πολύ νόημα και ότι είναι προτιμότερο να είμαστε απλώς περίεργοι για τις διαφορές. </w:t>
                      </w:r>
                    </w:p>
                    <w:p w14:paraId="777E46CE" w14:textId="77777777" w:rsidR="008D6F58" w:rsidRPr="009D3052" w:rsidRDefault="0063542C" w:rsidP="008D6F58">
                      <w:pPr>
                        <w:pStyle w:val="ListParagraph"/>
                      </w:pPr>
                      <w:r w:rsidRPr="009D3052">
                        <w:rPr>
                          <w:lang w:val="el"/>
                        </w:rPr>
                        <w:t xml:space="preserve">Διάρκεια </w:t>
                      </w:r>
                    </w:p>
                    <w:p w14:paraId="426F3A75" w14:textId="77777777" w:rsidR="008D6F58" w:rsidRPr="009D3052" w:rsidRDefault="0063542C" w:rsidP="008D6F58">
                      <w:pPr>
                        <w:pStyle w:val="Sidebar-content"/>
                      </w:pPr>
                      <w:r>
                        <w:rPr>
                          <w:lang w:val="el"/>
                        </w:rPr>
                        <w:t xml:space="preserve">55-80 λεπτά </w:t>
                      </w:r>
                    </w:p>
                    <w:p w14:paraId="40226A74" w14:textId="77777777" w:rsidR="008D6F58" w:rsidRPr="009D3052" w:rsidRDefault="0063542C" w:rsidP="008D6F58">
                      <w:pPr>
                        <w:pStyle w:val="ListParagraph"/>
                      </w:pPr>
                      <w:r w:rsidRPr="009D3052">
                        <w:rPr>
                          <w:lang w:val="el"/>
                        </w:rPr>
                        <w:t xml:space="preserve">Επίπεδο </w:t>
                      </w:r>
                    </w:p>
                    <w:p w14:paraId="035AB6B7" w14:textId="77777777" w:rsidR="008D6F58" w:rsidRPr="009D3052" w:rsidRDefault="0063542C" w:rsidP="008D6F58">
                      <w:pPr>
                        <w:pStyle w:val="Sidebar-content"/>
                      </w:pPr>
                      <w:r w:rsidRPr="009D3052">
                        <w:rPr>
                          <w:lang w:val="el"/>
                        </w:rPr>
                        <w:t xml:space="preserve">Ηλικίες 13-18, μέσο επίπεδο </w:t>
                      </w:r>
                    </w:p>
                    <w:p w14:paraId="4A204466" w14:textId="77777777" w:rsidR="008D6F58" w:rsidRPr="009D3052" w:rsidRDefault="0063542C" w:rsidP="008D6F58">
                      <w:pPr>
                        <w:pStyle w:val="ListParagraph"/>
                        <w:rPr>
                          <w:lang w:val="it-IT"/>
                        </w:rPr>
                      </w:pPr>
                      <w:r w:rsidRPr="009D3052">
                        <w:rPr>
                          <w:lang w:val="el"/>
                        </w:rPr>
                        <w:t xml:space="preserve">Υλικά </w:t>
                      </w:r>
                    </w:p>
                    <w:p w14:paraId="52ECE68E" w14:textId="77777777" w:rsidR="008D6F58" w:rsidRDefault="0063542C" w:rsidP="008D6F58">
                      <w:pPr>
                        <w:pStyle w:val="Sidebar-content"/>
                      </w:pPr>
                      <w:r>
                        <w:rPr>
                          <w:lang w:val="el"/>
                        </w:rPr>
                        <w:t>Έντυπο Σαπουνόπερες με Φλαμίνγκο</w:t>
                      </w:r>
                    </w:p>
                    <w:p w14:paraId="6555A5D5" w14:textId="77777777" w:rsidR="008D6F58" w:rsidRPr="009D3052" w:rsidRDefault="0063542C" w:rsidP="008D6F58">
                      <w:pPr>
                        <w:pStyle w:val="ListParagraph"/>
                        <w:rPr>
                          <w:lang w:val="it-IT"/>
                        </w:rPr>
                      </w:pPr>
                      <w:r w:rsidRPr="009D3052">
                        <w:rPr>
                          <w:lang w:val="el"/>
                        </w:rPr>
                        <w:t xml:space="preserve">Έκδοση </w:t>
                      </w:r>
                    </w:p>
                    <w:p w14:paraId="21C7CAD3" w14:textId="77777777" w:rsidR="008D6F58" w:rsidRPr="00245A08" w:rsidRDefault="0063542C" w:rsidP="008D6F58">
                      <w:pPr>
                        <w:pStyle w:val="Sidebar-content"/>
                        <w:rPr>
                          <w:sz w:val="12"/>
                          <w:szCs w:val="12"/>
                          <w:lang w:val="it-IT"/>
                        </w:rPr>
                      </w:pPr>
                      <w:r w:rsidRPr="00245A08">
                        <w:rPr>
                          <w:rStyle w:val="Sidebar-contentCarattere"/>
                          <w:sz w:val="12"/>
                          <w:szCs w:val="12"/>
                          <w:lang w:val="el"/>
                        </w:rPr>
                        <w:t xml:space="preserve">Η έμπνευση για αυτή τη δραστηριότητα προέρχεται από το άρθρο του </w:t>
                      </w:r>
                      <w:proofErr w:type="spellStart"/>
                      <w:r w:rsidRPr="00245A08">
                        <w:rPr>
                          <w:rStyle w:val="Sidebar-contentCarattere"/>
                          <w:sz w:val="12"/>
                          <w:szCs w:val="12"/>
                          <w:lang w:val="el"/>
                        </w:rPr>
                        <w:t>Joop</w:t>
                      </w:r>
                      <w:proofErr w:type="spellEnd"/>
                      <w:r w:rsidRPr="00245A08">
                        <w:rPr>
                          <w:rStyle w:val="Sidebar-contentCarattere"/>
                          <w:sz w:val="12"/>
                          <w:szCs w:val="12"/>
                          <w:lang w:val="el"/>
                        </w:rPr>
                        <w:t xml:space="preserve"> </w:t>
                      </w:r>
                      <w:proofErr w:type="spellStart"/>
                      <w:r w:rsidRPr="00245A08">
                        <w:rPr>
                          <w:rStyle w:val="Sidebar-contentCarattere"/>
                          <w:sz w:val="12"/>
                          <w:szCs w:val="12"/>
                          <w:lang w:val="el"/>
                        </w:rPr>
                        <w:t>Treep</w:t>
                      </w:r>
                      <w:proofErr w:type="spellEnd"/>
                      <w:r w:rsidRPr="00245A08">
                        <w:rPr>
                          <w:rStyle w:val="Sidebar-contentCarattere"/>
                          <w:sz w:val="12"/>
                          <w:szCs w:val="12"/>
                          <w:lang w:val="el"/>
                        </w:rPr>
                        <w:t xml:space="preserve"> (2004/2007) "</w:t>
                      </w:r>
                      <w:proofErr w:type="spellStart"/>
                      <w:r w:rsidRPr="00245A08">
                        <w:rPr>
                          <w:rStyle w:val="Sidebar-contentCarattere"/>
                          <w:sz w:val="12"/>
                          <w:szCs w:val="12"/>
                          <w:lang w:val="el"/>
                        </w:rPr>
                        <w:t>Bijzondere</w:t>
                      </w:r>
                      <w:proofErr w:type="spellEnd"/>
                      <w:r w:rsidRPr="00245A08">
                        <w:rPr>
                          <w:rStyle w:val="Sidebar-contentCarattere"/>
                          <w:sz w:val="12"/>
                          <w:szCs w:val="12"/>
                          <w:lang w:val="el"/>
                        </w:rPr>
                        <w:t xml:space="preserve"> </w:t>
                      </w:r>
                      <w:proofErr w:type="spellStart"/>
                      <w:r w:rsidRPr="00245A08">
                        <w:rPr>
                          <w:rStyle w:val="Sidebar-contentCarattere"/>
                          <w:sz w:val="12"/>
                          <w:szCs w:val="12"/>
                          <w:lang w:val="el"/>
                        </w:rPr>
                        <w:t>verhoudingen</w:t>
                      </w:r>
                      <w:proofErr w:type="spellEnd"/>
                      <w:r w:rsidRPr="00245A08">
                        <w:rPr>
                          <w:rStyle w:val="Sidebar-contentCarattere"/>
                          <w:sz w:val="12"/>
                          <w:szCs w:val="12"/>
                          <w:lang w:val="el"/>
                        </w:rPr>
                        <w:t xml:space="preserve"> </w:t>
                      </w:r>
                      <w:proofErr w:type="spellStart"/>
                      <w:r w:rsidRPr="00245A08">
                        <w:rPr>
                          <w:rStyle w:val="Sidebar-contentCarattere"/>
                          <w:sz w:val="12"/>
                          <w:szCs w:val="12"/>
                          <w:lang w:val="el"/>
                        </w:rPr>
                        <w:t>bij</w:t>
                      </w:r>
                      <w:proofErr w:type="spellEnd"/>
                      <w:r w:rsidRPr="00245A08">
                        <w:rPr>
                          <w:rStyle w:val="Sidebar-contentCarattere"/>
                          <w:sz w:val="12"/>
                          <w:szCs w:val="12"/>
                          <w:lang w:val="el"/>
                        </w:rPr>
                        <w:t xml:space="preserve"> </w:t>
                      </w:r>
                      <w:proofErr w:type="spellStart"/>
                      <w:r w:rsidRPr="00245A08">
                        <w:rPr>
                          <w:rStyle w:val="Sidebar-contentCarattere"/>
                          <w:sz w:val="12"/>
                          <w:szCs w:val="12"/>
                          <w:lang w:val="el"/>
                        </w:rPr>
                        <w:t>flamingo's</w:t>
                      </w:r>
                      <w:proofErr w:type="spellEnd"/>
                      <w:r w:rsidRPr="00245A08">
                        <w:rPr>
                          <w:rStyle w:val="Sidebar-contentCarattere"/>
                          <w:sz w:val="12"/>
                          <w:szCs w:val="12"/>
                          <w:lang w:val="el"/>
                        </w:rPr>
                        <w:t>" (Ειδικές σχέσεις μεταξύ των φλαμίνγκο). Αναπτύχθηκε από GALE, έκδοση 27-3-2023</w:t>
                      </w:r>
                    </w:p>
                  </w:txbxContent>
                </v:textbox>
                <w10:wrap type="square"/>
              </v:shape>
            </w:pict>
          </mc:Fallback>
        </mc:AlternateContent>
      </w:r>
      <w:r w:rsidRPr="008D6F58">
        <w:rPr>
          <w:i/>
          <w:iCs/>
          <w:lang w:val="el"/>
        </w:rPr>
        <w:t xml:space="preserve">Οι μαθητές συζητούν πώς ο σεξουαλικός προσανατολισμός, οι διεμφυλικές και διαφυλικές πτυχές παίζουν ρόλο στο ζωικό βασίλειο και συγκρίνουν αυτά τα δύο ανθρώπινα μοντέλα.                                                                                          </w:t>
      </w:r>
    </w:p>
    <w:p w14:paraId="2FBD5276" w14:textId="5A7B0A73" w:rsidR="008D6F58" w:rsidRPr="00CC0782" w:rsidRDefault="0063542C" w:rsidP="005F61A3">
      <w:pPr>
        <w:rPr>
          <w:rFonts w:ascii="Fira Sans" w:hAnsi="Fira Sans"/>
          <w:i/>
          <w:iCs/>
          <w:color w:val="7030A0"/>
          <w:sz w:val="32"/>
          <w:szCs w:val="32"/>
          <w:lang w:val="el-GR"/>
        </w:rPr>
      </w:pPr>
      <w:r w:rsidRPr="005F61A3">
        <w:rPr>
          <w:rFonts w:ascii="Fira Sans" w:hAnsi="Fira Sans"/>
          <w:i/>
          <w:iCs/>
          <w:color w:val="7030A0"/>
          <w:sz w:val="32"/>
          <w:szCs w:val="32"/>
          <w:lang w:val="el"/>
        </w:rPr>
        <w:t>Προετοιμασία</w:t>
      </w:r>
    </w:p>
    <w:p w14:paraId="4EE00B8A" w14:textId="171F8851" w:rsidR="008D6F58" w:rsidRPr="00CC0782" w:rsidRDefault="0063542C" w:rsidP="008D6F58">
      <w:pPr>
        <w:ind w:left="2268" w:right="-427"/>
        <w:rPr>
          <w:lang w:val="el-GR"/>
        </w:rPr>
      </w:pPr>
      <w:r w:rsidRPr="008D6F58">
        <w:rPr>
          <w:sz w:val="22"/>
          <w:szCs w:val="22"/>
          <w:lang w:val="el"/>
        </w:rPr>
        <w:t xml:space="preserve">Αυτή η δραστηριότητα θα πρέπει να γίνει αφού οι μαθητές έχουν εξοικειωθεί με τους βασικούς όρους όπως ομοφυλόφιλος, αμφιφυλόφιλος, τρανσέξουαλ και ίντερσεξ. Δημιουργήστε αντίγραφα του εντύπου για όλους τους μαθητές. </w:t>
      </w:r>
    </w:p>
    <w:p w14:paraId="04279211" w14:textId="2AF733BD" w:rsidR="008D6F58" w:rsidRPr="00CC0782" w:rsidRDefault="0063542C" w:rsidP="005F61A3">
      <w:pPr>
        <w:rPr>
          <w:rFonts w:ascii="Fira Sans" w:eastAsiaTheme="majorEastAsia" w:hAnsi="Fira Sans"/>
          <w:i/>
          <w:iCs/>
          <w:color w:val="7030A0"/>
          <w:sz w:val="32"/>
          <w:szCs w:val="32"/>
          <w:lang w:val="el-GR"/>
        </w:rPr>
      </w:pPr>
      <w:bookmarkStart w:id="21" w:name="_Toc132714211"/>
      <w:r w:rsidRPr="005F61A3">
        <w:rPr>
          <w:rFonts w:ascii="Fira Sans" w:eastAsiaTheme="majorEastAsia" w:hAnsi="Fira Sans"/>
          <w:i/>
          <w:iCs/>
          <w:color w:val="7030A0"/>
          <w:sz w:val="32"/>
          <w:szCs w:val="32"/>
          <w:lang w:val="el"/>
        </w:rPr>
        <w:t>Εκτέλεση</w:t>
      </w:r>
      <w:bookmarkEnd w:id="21"/>
    </w:p>
    <w:p w14:paraId="7D1B3CFC" w14:textId="4608EE73" w:rsidR="008D6F58" w:rsidRPr="00CC0782" w:rsidRDefault="0063542C" w:rsidP="00693A8D">
      <w:pPr>
        <w:autoSpaceDE w:val="0"/>
        <w:autoSpaceDN w:val="0"/>
        <w:adjustRightInd w:val="0"/>
        <w:spacing w:after="0" w:line="240" w:lineRule="auto"/>
        <w:ind w:left="2268"/>
        <w:rPr>
          <w:rFonts w:eastAsiaTheme="minorHAnsi"/>
          <w:color w:val="000000"/>
          <w:sz w:val="22"/>
          <w:szCs w:val="22"/>
          <w:lang w:val="el-GR" w:eastAsia="en-US"/>
        </w:rPr>
      </w:pPr>
      <w:r w:rsidRPr="008D6F58">
        <w:rPr>
          <w:rFonts w:eastAsiaTheme="minorHAnsi"/>
          <w:color w:val="000000"/>
          <w:sz w:val="22"/>
          <w:szCs w:val="22"/>
          <w:lang w:val="el" w:eastAsia="en-US"/>
        </w:rPr>
        <w:t xml:space="preserve">Βήμα 1: (5', εισαγωγή) Μοιράστε τα έντυπα. Ανακοινώστε ότι σε αυτό το μάθημα θα μιλήσουμε για τα ζώα που είναι ομοφυλόφιλα, τρανσέξουαλ ή ίντερσεξ. </w:t>
      </w:r>
    </w:p>
    <w:p w14:paraId="18FF9333" w14:textId="3C81942A" w:rsidR="008D6F58" w:rsidRPr="00CC0782" w:rsidRDefault="0063542C" w:rsidP="00693A8D">
      <w:pPr>
        <w:autoSpaceDE w:val="0"/>
        <w:autoSpaceDN w:val="0"/>
        <w:adjustRightInd w:val="0"/>
        <w:spacing w:after="0" w:line="240" w:lineRule="auto"/>
        <w:ind w:left="2268"/>
        <w:rPr>
          <w:rFonts w:eastAsiaTheme="minorHAnsi"/>
          <w:color w:val="000000"/>
          <w:sz w:val="22"/>
          <w:szCs w:val="22"/>
          <w:lang w:val="el-GR" w:eastAsia="en-US"/>
        </w:rPr>
      </w:pPr>
      <w:r w:rsidRPr="008D6F58">
        <w:rPr>
          <w:rFonts w:eastAsiaTheme="minorHAnsi"/>
          <w:color w:val="000000"/>
          <w:sz w:val="22"/>
          <w:szCs w:val="22"/>
          <w:lang w:val="el" w:eastAsia="en-US"/>
        </w:rPr>
        <w:t xml:space="preserve">Βήμα 2: (5'; έναυσμα) Κάντε στους μαθητές μια ερώτηση-έναυσμα. Ανάλογα με την ομάδα, οι ερωτήσεις-εναύσματα μπορεί να είναι: «Πιστεύετε ότι τα ζώα μπορεί να είναι ομοφυλόφιλα, αμφιφυλόφιλα ή τρανσέξουαλ;» (για μια μάλλον στενόμυαλη τάξη), «Πόσα είδη ζώων πιστεύετε ότι επιδεικνύουν συμπεριφορά LGBTI;» (για μια ήπια τάξη), ή «Πιστεύετε ότι η ομοφυλοφιλική συμπεριφορά μεταξύ των ζώων είναι ζήτημα αγάπης ή ζήτημα εξουσίας;» (για μια αρκετά ανεκτική και περίεργη τάξη). Οι ερωτήσεις έχουν σκοπό να δημιουργήσουν "δημιουργική σύγχυση" για να προκαλέσουν αμφιβολίες και συζητήσεις σχετικά με τις ετεροκανονικές προσδοκίες. Σημειώστε τις απαντήσεις και ανακοινώστε ότι αυτό το μάθημα αποσκοπεί στην περαιτέρω διερεύνηση αυτού του ερωτήματος. </w:t>
      </w:r>
    </w:p>
    <w:p w14:paraId="1FBEC48D" w14:textId="77777777" w:rsidR="008D6F58" w:rsidRPr="00CC0782" w:rsidRDefault="008D6F58" w:rsidP="00693A8D">
      <w:pPr>
        <w:autoSpaceDE w:val="0"/>
        <w:autoSpaceDN w:val="0"/>
        <w:adjustRightInd w:val="0"/>
        <w:spacing w:after="0" w:line="240" w:lineRule="auto"/>
        <w:ind w:left="2268"/>
        <w:rPr>
          <w:rFonts w:eastAsiaTheme="minorHAnsi"/>
          <w:color w:val="000000"/>
          <w:sz w:val="22"/>
          <w:szCs w:val="22"/>
          <w:lang w:val="el-GR" w:eastAsia="en-US"/>
        </w:rPr>
      </w:pPr>
    </w:p>
    <w:p w14:paraId="74871176" w14:textId="77777777" w:rsidR="008D6F58" w:rsidRPr="00CC0782" w:rsidRDefault="0063542C" w:rsidP="00693A8D">
      <w:pPr>
        <w:autoSpaceDE w:val="0"/>
        <w:autoSpaceDN w:val="0"/>
        <w:adjustRightInd w:val="0"/>
        <w:spacing w:after="0" w:line="240" w:lineRule="auto"/>
        <w:ind w:left="2268"/>
        <w:rPr>
          <w:rFonts w:eastAsiaTheme="minorHAnsi"/>
          <w:color w:val="000000"/>
          <w:sz w:val="22"/>
          <w:szCs w:val="22"/>
          <w:lang w:val="el-GR" w:eastAsia="en-US"/>
        </w:rPr>
      </w:pPr>
      <w:r w:rsidRPr="008D6F58">
        <w:rPr>
          <w:rFonts w:eastAsiaTheme="minorHAnsi"/>
          <w:color w:val="000000"/>
          <w:sz w:val="22"/>
          <w:szCs w:val="22"/>
          <w:lang w:val="el" w:eastAsia="en-US"/>
        </w:rPr>
        <w:t xml:space="preserve">Βήμα 3: (30', μελέτη περίπτωσης) Ζητήστε από τους μαθητές να διαβάσουν το κείμενο του εντύπου. Λειτουργεί καλύτερα όταν αυτό γίνεται φωναχτά. Ζητήστε τους να πουν τη γνώμη τους για αυτές τις ιστορίες. Ρωτήστε από πού προέρχονται οι απαντήσεις τους. Δεν χρειάζεται να τους εξηγήσετε την ετεροκανονικότητα, αλλά η κριτική σας αμφισβήτηση μπορεί να βασίζεται στον τρόπο με τον οποίο ερμηνεύουν αυτή τη μελέτη περίπτωσης. Μην τους κρίνετε αλλά ρωτήστε. </w:t>
      </w:r>
    </w:p>
    <w:p w14:paraId="7CB5DD91" w14:textId="77777777" w:rsidR="008D6F58" w:rsidRPr="00CC0782" w:rsidRDefault="008D6F58" w:rsidP="00693A8D">
      <w:pPr>
        <w:autoSpaceDE w:val="0"/>
        <w:autoSpaceDN w:val="0"/>
        <w:adjustRightInd w:val="0"/>
        <w:spacing w:after="0" w:line="240" w:lineRule="auto"/>
        <w:ind w:left="2268"/>
        <w:rPr>
          <w:rFonts w:eastAsiaTheme="minorHAnsi"/>
          <w:color w:val="000000"/>
          <w:sz w:val="22"/>
          <w:szCs w:val="22"/>
          <w:lang w:val="el-GR" w:eastAsia="en-US"/>
        </w:rPr>
      </w:pPr>
    </w:p>
    <w:p w14:paraId="6801EDB2" w14:textId="30A1E360" w:rsidR="008D6F58" w:rsidRPr="00CC0782" w:rsidRDefault="0063542C" w:rsidP="00AE6129">
      <w:pPr>
        <w:autoSpaceDE w:val="0"/>
        <w:autoSpaceDN w:val="0"/>
        <w:adjustRightInd w:val="0"/>
        <w:spacing w:after="0" w:line="240" w:lineRule="auto"/>
        <w:ind w:left="708"/>
        <w:rPr>
          <w:rFonts w:eastAsiaTheme="minorHAnsi"/>
          <w:color w:val="000000"/>
          <w:sz w:val="22"/>
          <w:szCs w:val="22"/>
          <w:lang w:val="el-GR" w:eastAsia="en-US"/>
        </w:rPr>
      </w:pPr>
      <w:r w:rsidRPr="008D6F58">
        <w:rPr>
          <w:rFonts w:eastAsiaTheme="minorHAnsi"/>
          <w:color w:val="000000"/>
          <w:sz w:val="22"/>
          <w:szCs w:val="22"/>
          <w:lang w:val="el" w:eastAsia="en-US"/>
        </w:rPr>
        <w:t xml:space="preserve">Βήμα 4: (15-45'· εξερεύνηση) Ρωτήστε τους μαθητές αν γνωρίζουν περισσότερα παραδείγματα ζώων που παρουσιάζουν συμπεριφορές του ίδιου φύλου. Κάντε μία λίστα. Στη συνέχεια, ρωτήστε τους μαθητές αν γνωρίζουν επίσης ζώα που είναι ίντερσεξ ή μπορούν να αλλάξουν φύλο. Κάντε επίσης μια λίστα με αυτά. Αν οι μαθητές δεν γνωρίζουν, ζητήστε </w:t>
      </w:r>
      <w:r w:rsidRPr="008D6F58">
        <w:rPr>
          <w:rFonts w:eastAsiaTheme="minorHAnsi"/>
          <w:color w:val="000000"/>
          <w:sz w:val="22"/>
          <w:szCs w:val="22"/>
          <w:lang w:val="el" w:eastAsia="en-US"/>
        </w:rPr>
        <w:lastRenderedPageBreak/>
        <w:t xml:space="preserve">τους να εξερευνήσουν με το φορητό τους υπολογιστή ή το κινητό τους και να πάρουν τα δεδομένα από αυτό. Μπορείτε επίσης να ζητήσετε να το κάνετε αυτό ως εργασία για το σπίτι. </w:t>
      </w:r>
    </w:p>
    <w:p w14:paraId="2D08C6C4" w14:textId="77777777" w:rsidR="008D6F58" w:rsidRPr="00CC0782" w:rsidRDefault="008D6F58" w:rsidP="00AE6129">
      <w:pPr>
        <w:autoSpaceDE w:val="0"/>
        <w:autoSpaceDN w:val="0"/>
        <w:adjustRightInd w:val="0"/>
        <w:spacing w:after="0" w:line="240" w:lineRule="auto"/>
        <w:ind w:left="708"/>
        <w:rPr>
          <w:rFonts w:eastAsiaTheme="minorHAnsi"/>
          <w:color w:val="000000"/>
          <w:sz w:val="22"/>
          <w:szCs w:val="22"/>
          <w:lang w:val="el-GR" w:eastAsia="en-US"/>
        </w:rPr>
      </w:pPr>
    </w:p>
    <w:p w14:paraId="44BE25C5" w14:textId="45194502" w:rsidR="008D6F58" w:rsidRPr="00CC0782" w:rsidRDefault="0063542C" w:rsidP="00AE6129">
      <w:pPr>
        <w:autoSpaceDE w:val="0"/>
        <w:autoSpaceDN w:val="0"/>
        <w:adjustRightInd w:val="0"/>
        <w:spacing w:after="0" w:line="240" w:lineRule="auto"/>
        <w:ind w:left="708"/>
        <w:rPr>
          <w:rFonts w:eastAsiaTheme="minorHAnsi"/>
          <w:color w:val="000000"/>
          <w:sz w:val="22"/>
          <w:szCs w:val="22"/>
          <w:lang w:val="el-GR" w:eastAsia="en-US"/>
        </w:rPr>
      </w:pPr>
      <w:r w:rsidRPr="008D6F58">
        <w:rPr>
          <w:rFonts w:eastAsiaTheme="minorHAnsi"/>
          <w:color w:val="000000"/>
          <w:sz w:val="22"/>
          <w:szCs w:val="22"/>
          <w:lang w:val="el" w:eastAsia="en-US"/>
        </w:rPr>
        <w:t>Βήμα 5: (15', συζήτηση) Σε μια τάξη ανώτερου επιπέδου, μπορείτε να συμμετάσχετε σε μια συζήτηση σχετικά με το τι συνιστά «πραγματική» αγάπη. Σημειώστε ότι ορισμένες σεξουαλικές συμπεριφορές μεταξύ των ζώων έχουν μια πτυχή θέσης και εξουσίας, ενώ άλλες συμπεριφορές μπορούν εύκολα να συγχέονται με αυτό που εμείς θεωρούμε "ρομαντικό" έρωτα. Ομοίως, ορισμένες αλλαγές φύλου μεταξύ των ζώων μπορούν να θεωρηθούν ως αναγκαιότητα αναπαραγωγής, ενώ μπορεί να υπάρχουν και άλλες εξηγήσεις. Συζητήστε με τους μαθητές τι σκέφτονται και σε ποιες βασίζονται οι απόψεις τους. Βασίζεται στα γεγονότα ή στις ετεροκανονικές προσδοκίες;</w:t>
      </w:r>
      <w:r w:rsidRPr="008D6F58">
        <w:rPr>
          <w:rFonts w:eastAsiaTheme="minorHAnsi"/>
          <w:color w:val="000000"/>
          <w:sz w:val="22"/>
          <w:szCs w:val="22"/>
          <w:lang w:val="el" w:eastAsia="en-US"/>
        </w:rPr>
        <w:br w:type="page"/>
      </w:r>
    </w:p>
    <w:p w14:paraId="377C4B5F" w14:textId="52BA0C2F" w:rsidR="008D6F58" w:rsidRPr="00CC0782" w:rsidRDefault="0063542C" w:rsidP="005F61A3">
      <w:pPr>
        <w:rPr>
          <w:rFonts w:ascii="Fira Sans" w:eastAsiaTheme="majorEastAsia" w:hAnsi="Fira Sans"/>
          <w:i/>
          <w:iCs/>
          <w:color w:val="7030A0"/>
          <w:sz w:val="32"/>
          <w:szCs w:val="32"/>
          <w:lang w:val="el-GR"/>
        </w:rPr>
      </w:pPr>
      <w:bookmarkStart w:id="22" w:name="_Toc132714212"/>
      <w:r w:rsidRPr="005F61A3">
        <w:rPr>
          <w:rFonts w:ascii="Fira Sans" w:eastAsiaTheme="majorEastAsia" w:hAnsi="Fira Sans"/>
          <w:i/>
          <w:iCs/>
          <w:color w:val="7030A0"/>
          <w:sz w:val="32"/>
          <w:szCs w:val="32"/>
          <w:lang w:val="el"/>
        </w:rPr>
        <w:lastRenderedPageBreak/>
        <w:t>Έντυπο: Σαπουνόπερες με Φλαμίνγκο</w:t>
      </w:r>
      <w:bookmarkEnd w:id="22"/>
    </w:p>
    <w:p w14:paraId="3664435E" w14:textId="25BC4531" w:rsidR="008D6F58" w:rsidRPr="00CC0782" w:rsidRDefault="0063542C" w:rsidP="008D6F58">
      <w:pPr>
        <w:rPr>
          <w:sz w:val="22"/>
          <w:szCs w:val="22"/>
          <w:lang w:val="el-GR"/>
        </w:rPr>
      </w:pPr>
      <w:r w:rsidRPr="008D6F58">
        <w:rPr>
          <w:sz w:val="22"/>
          <w:szCs w:val="22"/>
          <w:lang w:val="el"/>
        </w:rPr>
        <w:t xml:space="preserve">Στη δεκαετία του 1990, ο ολλανδικός πληθυσμός σοκαρίστηκε και ενθουσιάστηκε όταν δημοσιεύτηκε μια είδηση ότι δύο αρσενικά φλαμίνγκο στο ζωολογικό κήπο του Ρότερνταμ είχαν ερωτική σχέση. Οι φύλακες του ζωολογικού κήπου τους είχαν δώσει ένα αυγό που είχε εγκαταλειφθεί από άλλα φλαμίνγκο και τα δύο αρσενικά φλαμίνγκο έσμιξαν για να το φροντίσουν. Εκκολάφθηκε και τα δύο φλαμίνγκο μεγάλωσαν το νεαρό φλαμίνγκο. </w:t>
      </w:r>
    </w:p>
    <w:p w14:paraId="3F794E68" w14:textId="77777777" w:rsidR="008D6F58" w:rsidRPr="00CC0782" w:rsidRDefault="0063542C" w:rsidP="008D6F58">
      <w:pPr>
        <w:rPr>
          <w:sz w:val="22"/>
          <w:szCs w:val="22"/>
          <w:lang w:val="el-GR"/>
        </w:rPr>
      </w:pPr>
      <w:r w:rsidRPr="008D6F58">
        <w:rPr>
          <w:sz w:val="22"/>
          <w:szCs w:val="22"/>
          <w:lang w:val="el"/>
        </w:rPr>
        <w:t xml:space="preserve">Για τους ειδικούς των πτηνών, αυτή η ιστορία ήταν ακόμη πιο ξεχωριστή επειδή τα δύο φλαμίνγκο δεν ανήκαν στην ίδια φυλή (ένα Μεγάλο Φλαμίνγκο και ένα Φλαμίνγκο της Καραϊβικής) και ο νεοσσός ανήκε πάλι σε άλλη φυλή (ένα φλαμίνγκο της Χιλής). </w:t>
      </w:r>
    </w:p>
    <w:p w14:paraId="2BC1BCC8" w14:textId="77777777" w:rsidR="008D6F58" w:rsidRPr="00CC0782" w:rsidRDefault="0063542C" w:rsidP="008D6F58">
      <w:pPr>
        <w:rPr>
          <w:sz w:val="22"/>
          <w:szCs w:val="22"/>
          <w:lang w:val="el-GR"/>
        </w:rPr>
      </w:pPr>
      <w:r w:rsidRPr="008D6F58">
        <w:rPr>
          <w:sz w:val="22"/>
          <w:szCs w:val="22"/>
          <w:lang w:val="el"/>
        </w:rPr>
        <w:t xml:space="preserve">Είναι σύνηθες φαινόμενο τα αρσενικά φλαμίνγκο να βγαίνουν ραντεβού και να ακολουθούν σύνθετες τελετουργίες, όπως το να χορεύουν μεταξύ τους, να χτυπούν το ένα το ράμφος του άλλου, να αγκιστρώνουν τους λαιμούς τους μεταξύ τους και τον παραδοσιακό τρόπο που χρησιμοποιούν τα φλαμίνγκο για να κάνουν σεξ: ο γονιμοποιημένος σύντροφος με το κεφάλι στο νερό και τα φτερά του ελαφρώς ανοιχτά, ενώ ο γονιμοποιός σύντροφος πηδά στην πλάτη του γονιμοποιημένου συντρόφου. </w:t>
      </w:r>
    </w:p>
    <w:p w14:paraId="427405B2" w14:textId="7BDD1E0D" w:rsidR="008D6F58" w:rsidRPr="00CC0782" w:rsidRDefault="0063542C" w:rsidP="008D6F58">
      <w:pPr>
        <w:rPr>
          <w:sz w:val="22"/>
          <w:szCs w:val="22"/>
          <w:lang w:val="el-GR"/>
        </w:rPr>
      </w:pPr>
      <w:r w:rsidRPr="008D6F58">
        <w:rPr>
          <w:sz w:val="22"/>
          <w:szCs w:val="22"/>
          <w:lang w:val="el"/>
        </w:rPr>
        <w:t xml:space="preserve">Εν πάση περιπτώσει, αυτό που δεν έμαθε ποτέ το ευρύ κοινό ήταν ότι οι σχέσεις μεταξύ των φλαμίνγκο στο ζωολογικό κήπο του Ρότερνταμ εξελίσσονταν σε σαπουνόπερα. Αποδείχθηκε ότι μέσα στην ομάδα των φλαμίνγκο υπήρχαν αρκετές τριγωνικές σχέσεις. Αυτό δεν είναι ασυνήθιστο. Στο Στρασβούργο, υπήρχε μια περίπλοκη σχέση μεταξύ πέντε φλαμίνγκο. Υπήρχαν τρία θηλυκά φλαμίνγκο και δύο αρσενικά φλαμίνγκο, με τα αρσενικά φλαμίνγκο να είναι σύντροφοι των δύο από τα τρία θηλυκά φλαμίνγκο. Η ομάδα δεν είχε αυγά τα τελευταία χρόνια. Για να ενθαρρύνουν τα φλαμίνγκο να αναπαραχθούν, οι υπεύθυνοι του ζωολογικού κήπου έβαλαν ένα αυγό χήνας στην περιοχή τους. Αυτό σίγουρα τα ενθουσίασε! Όλα τα θηλυκά φλαμίνγκο άρχισαν να φτιάχνουν φωλιές, με τα δύο αρσενικά φλαμίνγκο που έγιναν ζευγάρι να βοηθούνται από τους αρσενικούς συντρόφους τους. Όλα τα θηλυκά φλαμίνγκο γέννησαν αυγά, τα οποία εκκολάφθηκαν όλα. Ένα από τα θηλυκά φλαμίνγκο δεν είχε σύντροφο, οπότε το αυγό της πρέπει να γονιμοποιήθηκε από ένα από τα άλλα δύο αρσενικά φλαμίνγκο. Αυτό είναι παράξενο, διότι τα φλαμίνγκο φροντίζουν πάντα τα αυγά τους, αλλά ποτέ περισσότερα από ένα το χρόνο. Αυτό δημιούργησε ένα δίλημμα για το αρσενικό γονιμοποιό φλαμίνγκο επειδή τα αρσενικά φλαμίνγκο είναι υποχρεωμένα να φροντίζουν το αυγό και το νεοσσό στο 50% του χρόνου. Έτσι, το φλαμίνγκο που γονιμοποίησε το ελεύθερο θηλυκό φλαμίνγκο θα έπρεπε να φροντίσει </w:t>
      </w:r>
      <w:r w:rsidRPr="008D6F58">
        <w:rPr>
          <w:b/>
          <w:bCs/>
          <w:sz w:val="22"/>
          <w:szCs w:val="22"/>
          <w:lang w:val="el"/>
        </w:rPr>
        <w:t>δύο</w:t>
      </w:r>
      <w:r w:rsidRPr="008D6F58">
        <w:rPr>
          <w:sz w:val="22"/>
          <w:szCs w:val="22"/>
          <w:lang w:val="el"/>
        </w:rPr>
        <w:t xml:space="preserve"> νεοσσούς. Ωστόσο, οι φυσικές τάσεις δεν φαίνεται να ήταν τόσο επιτακτικές ώστε το αρσενικό φλαμίνγκο να αισθανθεί αναγκασμένο να το κάνει αυτό- σε αυτή την περίπτωση το ελεύθερο θηλυκό φλαμίνγκο έπρεπε να φροντίσει μόνο του το παιδί του. </w:t>
      </w:r>
    </w:p>
    <w:p w14:paraId="780B4A9D" w14:textId="30BEFD37" w:rsidR="008D6F58" w:rsidRPr="00CC0782" w:rsidRDefault="0063542C" w:rsidP="008D6F58">
      <w:pPr>
        <w:rPr>
          <w:sz w:val="22"/>
          <w:szCs w:val="22"/>
          <w:lang w:val="el-GR"/>
        </w:rPr>
      </w:pPr>
      <w:r w:rsidRPr="008D6F58">
        <w:rPr>
          <w:sz w:val="22"/>
          <w:szCs w:val="22"/>
          <w:lang w:val="el"/>
        </w:rPr>
        <w:lastRenderedPageBreak/>
        <w:t xml:space="preserve">Στο Ρότερνταμ έλαβε χώρα μια άλλη κατάσταση. Τρία φλαμίνγκο (2 θηλυκά, 1 αρσενικό) έχτισαν μια κοινή φωλιά. Τα δύο θηλυκά γέννησαν αυγά. Αλλά πριν αρχίσουν να γεννούν το αυγό τους, πέταξαν το αυγό του άλλου θηλυκού φλαμίνγκο έξω από τη φωλιά! Έτσι, το τρίο σε μια φωλιά δεν λειτούργησε.  Αλλά την επόμενη χρονιά, δύο αρσενικά φλαμίνγκο ζευγάρωσαν με ένα θηλυκό φλαμίνγκο και ανέθρεψαν από κοινού με επιτυχία ένα νεοσσό. </w:t>
      </w:r>
    </w:p>
    <w:p w14:paraId="2D46591E" w14:textId="77777777" w:rsidR="008D6F58" w:rsidRDefault="0063542C" w:rsidP="008D6F58">
      <w:pPr>
        <w:rPr>
          <w:rFonts w:eastAsiaTheme="minorHAnsi"/>
          <w:sz w:val="16"/>
          <w:szCs w:val="16"/>
          <w:lang w:val="nl-NL" w:eastAsia="en-US"/>
        </w:rPr>
      </w:pPr>
      <w:r w:rsidRPr="008D6F58">
        <w:rPr>
          <w:sz w:val="16"/>
          <w:szCs w:val="16"/>
          <w:lang w:val="el"/>
        </w:rPr>
        <w:t>Πηγή</w:t>
      </w:r>
      <w:r w:rsidRPr="00CC0782">
        <w:rPr>
          <w:sz w:val="16"/>
          <w:szCs w:val="16"/>
          <w:lang w:val="en-US"/>
        </w:rPr>
        <w:t xml:space="preserve">: Joop Streep (2004 </w:t>
      </w:r>
      <w:r w:rsidRPr="008D6F58">
        <w:rPr>
          <w:sz w:val="16"/>
          <w:szCs w:val="16"/>
          <w:lang w:val="el"/>
        </w:rPr>
        <w:t>και</w:t>
      </w:r>
      <w:r w:rsidRPr="00CC0782">
        <w:rPr>
          <w:sz w:val="16"/>
          <w:szCs w:val="16"/>
          <w:lang w:val="en-US"/>
        </w:rPr>
        <w:t xml:space="preserve"> 2007) </w:t>
      </w:r>
      <w:proofErr w:type="spellStart"/>
      <w:r w:rsidRPr="00CC0782">
        <w:rPr>
          <w:sz w:val="16"/>
          <w:szCs w:val="16"/>
          <w:lang w:val="en-US"/>
        </w:rPr>
        <w:t>Bijzondere</w:t>
      </w:r>
      <w:proofErr w:type="spellEnd"/>
      <w:r w:rsidRPr="00CC0782">
        <w:rPr>
          <w:sz w:val="16"/>
          <w:szCs w:val="16"/>
          <w:lang w:val="en-US"/>
        </w:rPr>
        <w:t xml:space="preserve"> </w:t>
      </w:r>
      <w:proofErr w:type="spellStart"/>
      <w:r w:rsidRPr="00CC0782">
        <w:rPr>
          <w:sz w:val="16"/>
          <w:szCs w:val="16"/>
          <w:lang w:val="en-US"/>
        </w:rPr>
        <w:t>verhoudingen</w:t>
      </w:r>
      <w:proofErr w:type="spellEnd"/>
      <w:r w:rsidRPr="00CC0782">
        <w:rPr>
          <w:sz w:val="16"/>
          <w:szCs w:val="16"/>
          <w:lang w:val="en-US"/>
        </w:rPr>
        <w:t xml:space="preserve"> </w:t>
      </w:r>
      <w:proofErr w:type="spellStart"/>
      <w:r w:rsidRPr="00CC0782">
        <w:rPr>
          <w:sz w:val="16"/>
          <w:szCs w:val="16"/>
          <w:lang w:val="en-US"/>
        </w:rPr>
        <w:t>bij</w:t>
      </w:r>
      <w:proofErr w:type="spellEnd"/>
      <w:r w:rsidRPr="00CC0782">
        <w:rPr>
          <w:sz w:val="16"/>
          <w:szCs w:val="16"/>
          <w:lang w:val="en-US"/>
        </w:rPr>
        <w:t xml:space="preserve"> flamingo's /</w:t>
      </w:r>
      <w:proofErr w:type="spellStart"/>
      <w:r w:rsidRPr="00CC0782">
        <w:rPr>
          <w:sz w:val="16"/>
          <w:szCs w:val="16"/>
          <w:lang w:val="en-US"/>
        </w:rPr>
        <w:t>Wederzijdse</w:t>
      </w:r>
      <w:proofErr w:type="spellEnd"/>
      <w:r w:rsidRPr="00CC0782">
        <w:rPr>
          <w:sz w:val="16"/>
          <w:szCs w:val="16"/>
          <w:lang w:val="en-US"/>
        </w:rPr>
        <w:t xml:space="preserve"> </w:t>
      </w:r>
      <w:proofErr w:type="spellStart"/>
      <w:r w:rsidRPr="00CC0782">
        <w:rPr>
          <w:sz w:val="16"/>
          <w:szCs w:val="16"/>
          <w:lang w:val="en-US"/>
        </w:rPr>
        <w:t>bestijgingen</w:t>
      </w:r>
      <w:proofErr w:type="spellEnd"/>
      <w:r w:rsidRPr="00CC0782">
        <w:rPr>
          <w:sz w:val="16"/>
          <w:szCs w:val="16"/>
          <w:lang w:val="en-US"/>
        </w:rPr>
        <w:t xml:space="preserve"> en </w:t>
      </w:r>
      <w:proofErr w:type="spellStart"/>
      <w:r w:rsidRPr="00CC0782">
        <w:rPr>
          <w:sz w:val="16"/>
          <w:szCs w:val="16"/>
          <w:lang w:val="en-US"/>
        </w:rPr>
        <w:t>copulaties</w:t>
      </w:r>
      <w:proofErr w:type="spellEnd"/>
      <w:r w:rsidRPr="00CC0782">
        <w:rPr>
          <w:sz w:val="16"/>
          <w:szCs w:val="16"/>
          <w:lang w:val="en-US"/>
        </w:rPr>
        <w:t xml:space="preserve"> </w:t>
      </w:r>
      <w:proofErr w:type="spellStart"/>
      <w:r w:rsidRPr="00CC0782">
        <w:rPr>
          <w:sz w:val="16"/>
          <w:szCs w:val="16"/>
          <w:lang w:val="en-US"/>
        </w:rPr>
        <w:t>bij</w:t>
      </w:r>
      <w:proofErr w:type="spellEnd"/>
      <w:r w:rsidRPr="00CC0782">
        <w:rPr>
          <w:sz w:val="16"/>
          <w:szCs w:val="16"/>
          <w:lang w:val="en-US"/>
        </w:rPr>
        <w:t xml:space="preserve"> </w:t>
      </w:r>
      <w:proofErr w:type="spellStart"/>
      <w:r w:rsidRPr="00CC0782">
        <w:rPr>
          <w:sz w:val="16"/>
          <w:szCs w:val="16"/>
          <w:lang w:val="en-US"/>
        </w:rPr>
        <w:t>Chileense</w:t>
      </w:r>
      <w:proofErr w:type="spellEnd"/>
      <w:r w:rsidRPr="00CC0782">
        <w:rPr>
          <w:sz w:val="16"/>
          <w:szCs w:val="16"/>
          <w:lang w:val="en-US"/>
        </w:rPr>
        <w:t xml:space="preserve"> Flamingo's </w:t>
      </w:r>
      <w:r w:rsidRPr="00CC0782">
        <w:rPr>
          <w:rFonts w:eastAsiaTheme="minorHAnsi"/>
          <w:i/>
          <w:iCs/>
          <w:sz w:val="16"/>
          <w:szCs w:val="16"/>
          <w:lang w:val="en-US" w:eastAsia="en-US"/>
        </w:rPr>
        <w:t>Phoenicopterus chilensis</w:t>
      </w:r>
      <w:r w:rsidRPr="00CC0782">
        <w:rPr>
          <w:sz w:val="16"/>
          <w:szCs w:val="16"/>
          <w:lang w:val="en-US"/>
        </w:rPr>
        <w:t xml:space="preserve"> in het </w:t>
      </w:r>
      <w:proofErr w:type="spellStart"/>
      <w:r w:rsidRPr="00CC0782">
        <w:rPr>
          <w:sz w:val="16"/>
          <w:szCs w:val="16"/>
          <w:lang w:val="en-US"/>
        </w:rPr>
        <w:t>Zwillbrocker</w:t>
      </w:r>
      <w:proofErr w:type="spellEnd"/>
      <w:r w:rsidRPr="00CC0782">
        <w:rPr>
          <w:sz w:val="16"/>
          <w:szCs w:val="16"/>
          <w:lang w:val="en-US"/>
        </w:rPr>
        <w:t xml:space="preserve"> Venn</w:t>
      </w:r>
    </w:p>
    <w:p w14:paraId="2548D0D6" w14:textId="77777777" w:rsidR="005F61A3" w:rsidRPr="008D6F58" w:rsidRDefault="005F61A3" w:rsidP="008D6F58">
      <w:pPr>
        <w:rPr>
          <w:rFonts w:eastAsiaTheme="minorHAnsi"/>
          <w:sz w:val="16"/>
          <w:szCs w:val="16"/>
          <w:lang w:val="nl-NL" w:eastAsia="en-US"/>
        </w:rPr>
      </w:pPr>
    </w:p>
    <w:p w14:paraId="70B06000" w14:textId="65B4479C" w:rsidR="008D6F58" w:rsidRPr="00CC0782" w:rsidRDefault="0063542C" w:rsidP="005F61A3">
      <w:pPr>
        <w:rPr>
          <w:rFonts w:ascii="Fira Sans" w:eastAsiaTheme="majorEastAsia" w:hAnsi="Fira Sans"/>
          <w:i/>
          <w:iCs/>
          <w:color w:val="7030A0"/>
          <w:sz w:val="32"/>
          <w:szCs w:val="32"/>
          <w:lang w:val="el-GR"/>
        </w:rPr>
      </w:pPr>
      <w:bookmarkStart w:id="23" w:name="_Toc132714213"/>
      <w:r w:rsidRPr="005F61A3">
        <w:rPr>
          <w:rFonts w:ascii="Fira Sans" w:eastAsiaTheme="majorEastAsia" w:hAnsi="Fira Sans"/>
          <w:i/>
          <w:iCs/>
          <w:color w:val="7030A0"/>
          <w:sz w:val="32"/>
          <w:szCs w:val="32"/>
          <w:lang w:val="el"/>
        </w:rPr>
        <w:t>Βασικές πηγές για τα ζώα «LGBTI».</w:t>
      </w:r>
      <w:bookmarkEnd w:id="23"/>
    </w:p>
    <w:p w14:paraId="395FD7E3" w14:textId="7DAFE9CF" w:rsidR="008D6F58" w:rsidRPr="00CC0782" w:rsidRDefault="00000000" w:rsidP="008D6F58">
      <w:pPr>
        <w:numPr>
          <w:ilvl w:val="0"/>
          <w:numId w:val="5"/>
        </w:numPr>
        <w:ind w:left="284"/>
        <w:contextualSpacing/>
        <w:jc w:val="left"/>
        <w:rPr>
          <w:rFonts w:eastAsiaTheme="minorHAnsi" w:cs="Poppins"/>
          <w:iCs/>
          <w:color w:val="662C90"/>
          <w:sz w:val="22"/>
          <w:szCs w:val="22"/>
          <w:lang w:val="el-GR" w:eastAsia="en-US"/>
        </w:rPr>
      </w:pPr>
      <w:hyperlink r:id="rId14" w:history="1">
        <w:r w:rsidR="0063542C" w:rsidRPr="008D6F58">
          <w:rPr>
            <w:rFonts w:eastAsiaTheme="minorHAnsi"/>
            <w:iCs/>
            <w:color w:val="0000FF" w:themeColor="hyperlink"/>
            <w:sz w:val="22"/>
            <w:szCs w:val="22"/>
            <w:u w:val="single"/>
            <w:lang w:val="el" w:eastAsia="en-US"/>
          </w:rPr>
          <w:t>https://en.wikipedia.org/wiki/List_of_animals_displaying_homosexual_behavior,</w:t>
        </w:r>
      </w:hyperlink>
      <w:r w:rsidR="0063542C" w:rsidRPr="008D6F58">
        <w:rPr>
          <w:rFonts w:eastAsiaTheme="minorHAnsi" w:cs="Poppins"/>
          <w:iCs/>
          <w:color w:val="662C90"/>
          <w:sz w:val="22"/>
          <w:szCs w:val="22"/>
          <w:lang w:val="el" w:eastAsia="en-US"/>
        </w:rPr>
        <w:t xml:space="preserve"> (σεξουαλική συμπεριφορά)</w:t>
      </w:r>
    </w:p>
    <w:p w14:paraId="2CE9EAEB" w14:textId="77777777" w:rsidR="008D6F58" w:rsidRPr="00CC0782" w:rsidRDefault="00000000" w:rsidP="008D6F58">
      <w:pPr>
        <w:numPr>
          <w:ilvl w:val="0"/>
          <w:numId w:val="5"/>
        </w:numPr>
        <w:ind w:left="284"/>
        <w:contextualSpacing/>
        <w:jc w:val="left"/>
        <w:rPr>
          <w:rFonts w:eastAsiaTheme="minorHAnsi" w:cs="Poppins"/>
          <w:iCs/>
          <w:color w:val="662C90"/>
          <w:sz w:val="22"/>
          <w:szCs w:val="22"/>
          <w:lang w:val="el-GR" w:eastAsia="en-US"/>
        </w:rPr>
      </w:pPr>
      <w:hyperlink r:id="rId15" w:history="1">
        <w:r w:rsidR="0063542C" w:rsidRPr="008D6F58">
          <w:rPr>
            <w:rFonts w:eastAsiaTheme="minorHAnsi"/>
            <w:iCs/>
            <w:color w:val="0000FF" w:themeColor="hyperlink"/>
            <w:sz w:val="22"/>
            <w:szCs w:val="22"/>
            <w:u w:val="single"/>
            <w:lang w:val="el" w:eastAsia="en-US"/>
          </w:rPr>
          <w:t>https://en.wikipedia.org/wiki/Hermaphrodite</w:t>
        </w:r>
      </w:hyperlink>
      <w:r w:rsidR="0063542C" w:rsidRPr="008D6F58">
        <w:rPr>
          <w:rFonts w:eastAsiaTheme="minorHAnsi" w:cs="Poppins"/>
          <w:iCs/>
          <w:color w:val="662C90"/>
          <w:sz w:val="22"/>
          <w:szCs w:val="22"/>
          <w:lang w:val="el" w:eastAsia="en-US"/>
        </w:rPr>
        <w:t xml:space="preserve"> (ίντερσεξ ζώα)</w:t>
      </w:r>
    </w:p>
    <w:p w14:paraId="24E60FD7" w14:textId="77777777" w:rsidR="008D6F58" w:rsidRPr="00CC0782" w:rsidRDefault="00000000" w:rsidP="008D6F58">
      <w:pPr>
        <w:numPr>
          <w:ilvl w:val="0"/>
          <w:numId w:val="5"/>
        </w:numPr>
        <w:ind w:left="284"/>
        <w:contextualSpacing/>
        <w:jc w:val="left"/>
        <w:rPr>
          <w:rFonts w:eastAsiaTheme="minorHAnsi" w:cs="Poppins"/>
          <w:iCs/>
          <w:color w:val="662C90"/>
          <w:sz w:val="22"/>
          <w:szCs w:val="22"/>
          <w:lang w:val="el-GR" w:eastAsia="en-US"/>
        </w:rPr>
      </w:pPr>
      <w:hyperlink r:id="rId16" w:history="1">
        <w:r w:rsidR="0063542C" w:rsidRPr="008D6F58">
          <w:rPr>
            <w:rFonts w:eastAsiaTheme="minorHAnsi"/>
            <w:iCs/>
            <w:color w:val="0000FF" w:themeColor="hyperlink"/>
            <w:sz w:val="22"/>
            <w:szCs w:val="22"/>
            <w:u w:val="single"/>
            <w:lang w:val="el" w:eastAsia="en-US"/>
          </w:rPr>
          <w:t>https://en.wikipedia.org/wiki/Sequential_hermaphroditism</w:t>
        </w:r>
      </w:hyperlink>
      <w:r w:rsidR="0063542C" w:rsidRPr="008D6F58">
        <w:rPr>
          <w:rFonts w:eastAsiaTheme="minorHAnsi" w:cs="Poppins"/>
          <w:iCs/>
          <w:color w:val="662C90"/>
          <w:sz w:val="22"/>
          <w:szCs w:val="22"/>
          <w:lang w:val="el" w:eastAsia="en-US"/>
        </w:rPr>
        <w:t xml:space="preserve"> (διεμφυλικά ζώα).  </w:t>
      </w:r>
    </w:p>
    <w:p w14:paraId="13B0732A" w14:textId="6C94BA24" w:rsidR="00BA4154" w:rsidRPr="00CC0782" w:rsidRDefault="00BA4154" w:rsidP="00BA4154">
      <w:pPr>
        <w:rPr>
          <w:lang w:val="el-GR"/>
        </w:rPr>
      </w:pPr>
    </w:p>
    <w:p w14:paraId="7366DA5D" w14:textId="77777777" w:rsidR="008151B0" w:rsidRPr="00CC0782" w:rsidRDefault="008151B0" w:rsidP="00BA4154">
      <w:pPr>
        <w:rPr>
          <w:lang w:val="el-GR"/>
        </w:rPr>
      </w:pPr>
    </w:p>
    <w:p w14:paraId="21517974" w14:textId="77777777" w:rsidR="008151B0" w:rsidRPr="00CC0782" w:rsidRDefault="008151B0" w:rsidP="00BA4154">
      <w:pPr>
        <w:rPr>
          <w:lang w:val="el-GR"/>
        </w:rPr>
      </w:pPr>
    </w:p>
    <w:p w14:paraId="05881E07" w14:textId="77777777" w:rsidR="008151B0" w:rsidRPr="00CC0782" w:rsidRDefault="008151B0" w:rsidP="00BA4154">
      <w:pPr>
        <w:rPr>
          <w:lang w:val="el-GR"/>
        </w:rPr>
      </w:pPr>
    </w:p>
    <w:p w14:paraId="30DCC7A3" w14:textId="77777777" w:rsidR="008151B0" w:rsidRPr="00CC0782" w:rsidRDefault="008151B0" w:rsidP="00BA4154">
      <w:pPr>
        <w:rPr>
          <w:lang w:val="el-GR"/>
        </w:rPr>
      </w:pPr>
    </w:p>
    <w:p w14:paraId="53FFA4EC" w14:textId="77777777" w:rsidR="008151B0" w:rsidRPr="00CC0782" w:rsidRDefault="008151B0" w:rsidP="00BA4154">
      <w:pPr>
        <w:rPr>
          <w:lang w:val="el-GR"/>
        </w:rPr>
      </w:pPr>
    </w:p>
    <w:p w14:paraId="3200DC87" w14:textId="77777777" w:rsidR="008151B0" w:rsidRPr="00CC0782" w:rsidRDefault="008151B0" w:rsidP="00BA4154">
      <w:pPr>
        <w:rPr>
          <w:lang w:val="el-GR"/>
        </w:rPr>
      </w:pPr>
    </w:p>
    <w:p w14:paraId="68E1C8A9" w14:textId="77777777" w:rsidR="008151B0" w:rsidRPr="00CC0782" w:rsidRDefault="008151B0" w:rsidP="00BA4154">
      <w:pPr>
        <w:rPr>
          <w:lang w:val="el-GR"/>
        </w:rPr>
      </w:pPr>
    </w:p>
    <w:p w14:paraId="65060B2A" w14:textId="77777777" w:rsidR="008151B0" w:rsidRPr="00CC0782" w:rsidRDefault="008151B0" w:rsidP="00BA4154">
      <w:pPr>
        <w:rPr>
          <w:lang w:val="el-GR"/>
        </w:rPr>
      </w:pPr>
    </w:p>
    <w:p w14:paraId="48BC1E16" w14:textId="77777777" w:rsidR="008151B0" w:rsidRPr="00CC0782" w:rsidRDefault="008151B0" w:rsidP="00BA4154">
      <w:pPr>
        <w:rPr>
          <w:lang w:val="el-GR"/>
        </w:rPr>
      </w:pPr>
    </w:p>
    <w:p w14:paraId="34A124B7" w14:textId="77777777" w:rsidR="008151B0" w:rsidRPr="00CC0782" w:rsidRDefault="008151B0" w:rsidP="00BA4154">
      <w:pPr>
        <w:rPr>
          <w:lang w:val="el-GR"/>
        </w:rPr>
      </w:pPr>
    </w:p>
    <w:p w14:paraId="1A4BC10C" w14:textId="77777777" w:rsidR="008151B0" w:rsidRPr="00CC0782" w:rsidRDefault="008151B0" w:rsidP="00BA4154">
      <w:pPr>
        <w:rPr>
          <w:lang w:val="el-GR"/>
        </w:rPr>
      </w:pPr>
    </w:p>
    <w:p w14:paraId="2C2522AB" w14:textId="77777777" w:rsidR="008151B0" w:rsidRPr="00CC0782" w:rsidRDefault="008151B0" w:rsidP="00BA4154">
      <w:pPr>
        <w:rPr>
          <w:lang w:val="el-GR"/>
        </w:rPr>
      </w:pPr>
    </w:p>
    <w:p w14:paraId="1E5AE1F0" w14:textId="77777777" w:rsidR="008151B0" w:rsidRPr="00CC0782" w:rsidRDefault="008151B0" w:rsidP="00BA4154">
      <w:pPr>
        <w:rPr>
          <w:lang w:val="el-GR"/>
        </w:rPr>
      </w:pPr>
    </w:p>
    <w:p w14:paraId="0689BCC1" w14:textId="77777777" w:rsidR="008151B0" w:rsidRPr="00CC0782" w:rsidRDefault="008151B0" w:rsidP="00BA4154">
      <w:pPr>
        <w:rPr>
          <w:lang w:val="el-GR"/>
        </w:rPr>
      </w:pPr>
    </w:p>
    <w:p w14:paraId="3D3FCC5B" w14:textId="77777777" w:rsidR="008151B0" w:rsidRPr="00CC0782" w:rsidRDefault="008151B0" w:rsidP="00BA4154">
      <w:pPr>
        <w:rPr>
          <w:lang w:val="el-GR"/>
        </w:rPr>
      </w:pPr>
    </w:p>
    <w:p w14:paraId="45291567" w14:textId="77777777" w:rsidR="008151B0" w:rsidRPr="00CC0782" w:rsidRDefault="008151B0" w:rsidP="00BA4154">
      <w:pPr>
        <w:rPr>
          <w:lang w:val="el-GR"/>
        </w:rPr>
      </w:pPr>
    </w:p>
    <w:p w14:paraId="72800875" w14:textId="77777777" w:rsidR="008151B0" w:rsidRPr="00CC0782" w:rsidRDefault="008151B0" w:rsidP="00BA4154">
      <w:pPr>
        <w:rPr>
          <w:lang w:val="el-GR"/>
        </w:rPr>
      </w:pPr>
    </w:p>
    <w:p w14:paraId="4DF3379D" w14:textId="77777777" w:rsidR="00B103D8" w:rsidRPr="00CC0782" w:rsidRDefault="00B103D8" w:rsidP="00B103D8">
      <w:pPr>
        <w:pStyle w:val="Kop2"/>
        <w:numPr>
          <w:ilvl w:val="0"/>
          <w:numId w:val="0"/>
        </w:numPr>
        <w:rPr>
          <w:lang w:val="el-GR"/>
        </w:rPr>
      </w:pPr>
    </w:p>
    <w:p w14:paraId="076B2E75" w14:textId="1C9A285B" w:rsidR="005F61A3" w:rsidRDefault="0063542C" w:rsidP="008D6F58">
      <w:pPr>
        <w:pStyle w:val="Kop2"/>
        <w:numPr>
          <w:ilvl w:val="1"/>
          <w:numId w:val="27"/>
        </w:numPr>
      </w:pPr>
      <w:r>
        <w:rPr>
          <w:lang w:val="el"/>
        </w:rPr>
        <w:t xml:space="preserve">   </w:t>
      </w:r>
      <w:bookmarkStart w:id="24" w:name="_Toc256000014"/>
      <w:r>
        <w:rPr>
          <w:lang w:val="el"/>
        </w:rPr>
        <w:t>ΧΗΜΕΙΑ</w:t>
      </w:r>
      <w:bookmarkStart w:id="25" w:name="_Hlk132710404"/>
      <w:bookmarkEnd w:id="24"/>
    </w:p>
    <w:p w14:paraId="5A85C38E" w14:textId="54F650FF" w:rsidR="008D6F58" w:rsidRPr="005F61A3" w:rsidRDefault="0063542C" w:rsidP="005F61A3">
      <w:pPr>
        <w:spacing w:after="200"/>
        <w:jc w:val="left"/>
        <w:rPr>
          <w:rFonts w:ascii="Fira Sans" w:eastAsiaTheme="majorEastAsia" w:hAnsi="Fira Sans" w:cs="Poppins"/>
          <w:b/>
          <w:color w:val="662C90"/>
          <w:sz w:val="50"/>
          <w:szCs w:val="50"/>
        </w:rPr>
      </w:pPr>
      <w:r>
        <w:br w:type="page"/>
      </w:r>
    </w:p>
    <w:p w14:paraId="6E1A54FF" w14:textId="4F9F1B0B" w:rsidR="008D6F58" w:rsidRPr="000B0771" w:rsidRDefault="000B0771" w:rsidP="008D6F58">
      <w:pPr>
        <w:pStyle w:val="Kop1"/>
        <w:numPr>
          <w:ilvl w:val="0"/>
          <w:numId w:val="0"/>
        </w:numPr>
        <w:ind w:left="2268"/>
        <w:rPr>
          <w:sz w:val="40"/>
          <w:szCs w:val="40"/>
          <w:lang w:val="el-GR"/>
        </w:rPr>
      </w:pPr>
      <w:bookmarkStart w:id="26" w:name="_Toc132714215"/>
      <w:bookmarkEnd w:id="25"/>
      <w:r w:rsidRPr="008151B0">
        <w:rPr>
          <w:b w:val="0"/>
          <w:bCs w:val="0"/>
          <w:noProof/>
          <w:sz w:val="40"/>
          <w:szCs w:val="40"/>
        </w:rPr>
        <w:lastRenderedPageBreak/>
        <w:drawing>
          <wp:anchor distT="0" distB="0" distL="114300" distR="114300" simplePos="0" relativeHeight="251731968" behindDoc="1" locked="0" layoutInCell="1" allowOverlap="1" wp14:anchorId="44060C26" wp14:editId="666A5B53">
            <wp:simplePos x="0" y="0"/>
            <wp:positionH relativeFrom="column">
              <wp:posOffset>-348615</wp:posOffset>
            </wp:positionH>
            <wp:positionV relativeFrom="paragraph">
              <wp:posOffset>0</wp:posOffset>
            </wp:positionV>
            <wp:extent cx="1612900" cy="895350"/>
            <wp:effectExtent l="0" t="0" r="0" b="0"/>
            <wp:wrapSquare wrapText="bothSides"/>
            <wp:docPr id="571761791" name="Afbeelding 57176179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20845" name="Immagine 1" descr="Logotipo&#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2900" cy="895350"/>
                    </a:xfrm>
                    <a:prstGeom prst="rect">
                      <a:avLst/>
                    </a:prstGeom>
                  </pic:spPr>
                </pic:pic>
              </a:graphicData>
            </a:graphic>
            <wp14:sizeRelH relativeFrom="page">
              <wp14:pctWidth>0</wp14:pctWidth>
            </wp14:sizeRelH>
            <wp14:sizeRelV relativeFrom="page">
              <wp14:pctHeight>0</wp14:pctHeight>
            </wp14:sizeRelV>
          </wp:anchor>
        </w:drawing>
      </w:r>
      <w:bookmarkStart w:id="27" w:name="_Toc256000015"/>
      <w:r w:rsidR="0063542C" w:rsidRPr="008D6F58">
        <w:rPr>
          <w:sz w:val="40"/>
          <w:szCs w:val="40"/>
          <w:lang w:val="el"/>
        </w:rPr>
        <w:t>Ο πίνακας των LGBT στοιχείων</w:t>
      </w:r>
      <w:bookmarkEnd w:id="26"/>
      <w:bookmarkEnd w:id="27"/>
    </w:p>
    <w:p w14:paraId="229CB863" w14:textId="25DD5476" w:rsidR="008D6F58" w:rsidRPr="00CC0782" w:rsidRDefault="000B0771" w:rsidP="008D6F58">
      <w:pPr>
        <w:pStyle w:val="Descrizione"/>
        <w:ind w:left="2268" w:right="-427"/>
        <w:rPr>
          <w:lang w:val="el-GR"/>
        </w:rPr>
      </w:pPr>
      <w:r w:rsidRPr="008D6F58">
        <w:rPr>
          <w:b/>
          <w:bCs/>
          <w:i w:val="0"/>
          <w:iCs w:val="0"/>
          <w:noProof/>
          <w:sz w:val="32"/>
          <w:szCs w:val="32"/>
        </w:rPr>
        <mc:AlternateContent>
          <mc:Choice Requires="wps">
            <w:drawing>
              <wp:anchor distT="45720" distB="45720" distL="114300" distR="114300" simplePos="0" relativeHeight="251671552" behindDoc="0" locked="0" layoutInCell="1" allowOverlap="1" wp14:anchorId="029E8A76" wp14:editId="1DCC2EF6">
                <wp:simplePos x="0" y="0"/>
                <wp:positionH relativeFrom="column">
                  <wp:posOffset>-377190</wp:posOffset>
                </wp:positionH>
                <wp:positionV relativeFrom="paragraph">
                  <wp:posOffset>635000</wp:posOffset>
                </wp:positionV>
                <wp:extent cx="1733550" cy="7781925"/>
                <wp:effectExtent l="0" t="0" r="0" b="9525"/>
                <wp:wrapSquare wrapText="bothSides"/>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781925"/>
                        </a:xfrm>
                        <a:prstGeom prst="rect">
                          <a:avLst/>
                        </a:prstGeom>
                        <a:solidFill>
                          <a:sysClr val="window" lastClr="FFFFFF">
                            <a:lumMod val="95000"/>
                          </a:sysClr>
                        </a:solidFill>
                        <a:ln w="9525">
                          <a:noFill/>
                          <a:miter lim="800000"/>
                          <a:headEnd/>
                          <a:tailEnd/>
                        </a:ln>
                      </wps:spPr>
                      <wps:txbx>
                        <w:txbxContent>
                          <w:p w14:paraId="6091B274" w14:textId="77777777" w:rsidR="008D6F58" w:rsidRPr="00FE4F74" w:rsidRDefault="0063542C" w:rsidP="008D6F58">
                            <w:pPr>
                              <w:pStyle w:val="Lijstalinea"/>
                            </w:pPr>
                            <w:r w:rsidRPr="00FE4F74">
                              <w:rPr>
                                <w:lang w:val="el"/>
                              </w:rPr>
                              <w:t xml:space="preserve">Σκοπός </w:t>
                            </w:r>
                          </w:p>
                          <w:p w14:paraId="5077F4E4" w14:textId="77777777" w:rsidR="008D6F58" w:rsidRPr="00CC0782" w:rsidRDefault="0063542C" w:rsidP="008D6F58">
                            <w:pPr>
                              <w:pStyle w:val="Sidebar-content"/>
                              <w:rPr>
                                <w:rFonts w:ascii="Arial" w:hAnsi="Arial" w:cs="Arial"/>
                                <w:sz w:val="18"/>
                                <w:szCs w:val="18"/>
                                <w:lang w:val="el-GR"/>
                              </w:rPr>
                            </w:pPr>
                            <w:r w:rsidRPr="005F61A3">
                              <w:rPr>
                                <w:sz w:val="18"/>
                                <w:szCs w:val="18"/>
                                <w:lang w:val="el"/>
                              </w:rPr>
                              <w:t xml:space="preserve">Οι μαθητές μαθαίνουν για τη σημασία των ετικετών και συμβόλων LGBTIQ+ και κατανοούν καλύτερα γιατί οι άνθρωποι αισθάνονται την ανάγκη για μια τέτοια κατηγοριοποίηση. </w:t>
                            </w:r>
                          </w:p>
                          <w:p w14:paraId="24FAA61F" w14:textId="77777777" w:rsidR="008D6F58" w:rsidRPr="009D3052" w:rsidRDefault="0063542C" w:rsidP="008D6F58">
                            <w:pPr>
                              <w:pStyle w:val="Lijstalinea"/>
                            </w:pPr>
                            <w:r w:rsidRPr="009D3052">
                              <w:rPr>
                                <w:lang w:val="el"/>
                              </w:rPr>
                              <w:t xml:space="preserve">Ενδείξεις επίδρασης </w:t>
                            </w:r>
                          </w:p>
                          <w:p w14:paraId="3EC3BE31" w14:textId="77777777" w:rsidR="008D6F58" w:rsidRPr="00CC0782" w:rsidRDefault="0063542C" w:rsidP="008D6F58">
                            <w:pPr>
                              <w:pStyle w:val="Sidebar-content"/>
                              <w:rPr>
                                <w:rFonts w:ascii="Arial" w:hAnsi="Arial" w:cs="Arial"/>
                                <w:sz w:val="18"/>
                                <w:szCs w:val="18"/>
                                <w:lang w:val="el-GR"/>
                              </w:rPr>
                            </w:pPr>
                            <w:r w:rsidRPr="005F61A3">
                              <w:rPr>
                                <w:sz w:val="18"/>
                                <w:szCs w:val="18"/>
                                <w:lang w:val="el"/>
                              </w:rPr>
                              <w:t>Οι μαθητές παρουσιάζουν τις σωστές έννοιες των ετικετών και συμβόλων LGBTIQ+ και συμφωνούν ότι υπάρχει ανάγκη για λεπτομερείς κατηγοριοποιήσεις και χαρακτηρισμό.</w:t>
                            </w:r>
                          </w:p>
                          <w:p w14:paraId="766429DA" w14:textId="77777777" w:rsidR="008D6F58" w:rsidRPr="009D3052" w:rsidRDefault="0063542C" w:rsidP="008D6F58">
                            <w:pPr>
                              <w:pStyle w:val="Lijstalinea"/>
                            </w:pPr>
                            <w:r w:rsidRPr="009D3052">
                              <w:rPr>
                                <w:lang w:val="el"/>
                              </w:rPr>
                              <w:t xml:space="preserve">Διάρκεια </w:t>
                            </w:r>
                          </w:p>
                          <w:p w14:paraId="7BA6780B" w14:textId="77777777" w:rsidR="008D6F58" w:rsidRPr="009D3052" w:rsidRDefault="0063542C" w:rsidP="008D6F58">
                            <w:pPr>
                              <w:pStyle w:val="Sidebar-content"/>
                            </w:pPr>
                            <w:r>
                              <w:rPr>
                                <w:lang w:val="el"/>
                              </w:rPr>
                              <w:t xml:space="preserve">50 λεπτά </w:t>
                            </w:r>
                          </w:p>
                          <w:p w14:paraId="3C5834E8" w14:textId="77777777" w:rsidR="008D6F58" w:rsidRPr="009D3052" w:rsidRDefault="0063542C" w:rsidP="008D6F58">
                            <w:pPr>
                              <w:pStyle w:val="Lijstalinea"/>
                            </w:pPr>
                            <w:r w:rsidRPr="009D3052">
                              <w:rPr>
                                <w:lang w:val="el"/>
                              </w:rPr>
                              <w:t xml:space="preserve">Επίπεδο </w:t>
                            </w:r>
                          </w:p>
                          <w:p w14:paraId="1EF28C50" w14:textId="77777777" w:rsidR="008D6F58" w:rsidRPr="009D3052" w:rsidRDefault="0063542C" w:rsidP="008D6F58">
                            <w:pPr>
                              <w:pStyle w:val="Sidebar-content"/>
                            </w:pPr>
                            <w:r w:rsidRPr="009D3052">
                              <w:rPr>
                                <w:lang w:val="el"/>
                              </w:rPr>
                              <w:t xml:space="preserve">Ηλικίες 13-16. ενδιάμεσο επίπεδο </w:t>
                            </w:r>
                          </w:p>
                          <w:p w14:paraId="59FD9F58" w14:textId="77777777" w:rsidR="008D6F58" w:rsidRPr="009D3052" w:rsidRDefault="0063542C" w:rsidP="008D6F58">
                            <w:pPr>
                              <w:pStyle w:val="Lijstalinea"/>
                              <w:rPr>
                                <w:lang w:val="it-IT"/>
                              </w:rPr>
                            </w:pPr>
                            <w:r w:rsidRPr="009D3052">
                              <w:rPr>
                                <w:lang w:val="el"/>
                              </w:rPr>
                              <w:t xml:space="preserve">Υλικά </w:t>
                            </w:r>
                          </w:p>
                          <w:p w14:paraId="71D6DB57" w14:textId="77777777" w:rsidR="008D6F58" w:rsidRPr="00FE4F74" w:rsidRDefault="0063542C" w:rsidP="008D6F58">
                            <w:pPr>
                              <w:pStyle w:val="Sidebar-content"/>
                              <w:rPr>
                                <w:rFonts w:ascii="Arial" w:hAnsi="Arial" w:cs="Arial"/>
                              </w:rPr>
                            </w:pPr>
                            <w:r>
                              <w:rPr>
                                <w:lang w:val="el"/>
                              </w:rPr>
                              <w:t xml:space="preserve">Έντυπα, laptop, smart phones.  </w:t>
                            </w:r>
                          </w:p>
                          <w:p w14:paraId="5AA999C8" w14:textId="77777777" w:rsidR="008D6F58" w:rsidRPr="009D3052" w:rsidRDefault="0063542C" w:rsidP="008D6F58">
                            <w:pPr>
                              <w:pStyle w:val="Lijstalinea"/>
                              <w:rPr>
                                <w:lang w:val="it-IT"/>
                              </w:rPr>
                            </w:pPr>
                            <w:r w:rsidRPr="009D3052">
                              <w:rPr>
                                <w:lang w:val="el"/>
                              </w:rPr>
                              <w:t xml:space="preserve">Έκδοση </w:t>
                            </w:r>
                          </w:p>
                          <w:p w14:paraId="377D6D31" w14:textId="77777777" w:rsidR="008D6F58" w:rsidRPr="00CC0782" w:rsidRDefault="0063542C" w:rsidP="008D6F58">
                            <w:pPr>
                              <w:pStyle w:val="Sidebar-content"/>
                              <w:rPr>
                                <w:sz w:val="18"/>
                                <w:szCs w:val="18"/>
                                <w:lang w:val="el-GR"/>
                              </w:rPr>
                            </w:pPr>
                            <w:r w:rsidRPr="005F61A3">
                              <w:rPr>
                                <w:rStyle w:val="Sidebar-contentCarattere"/>
                                <w:sz w:val="18"/>
                                <w:szCs w:val="18"/>
                                <w:lang w:val="el"/>
                              </w:rPr>
                              <w:t xml:space="preserve">GALE 2023, προσαρμογή από </w:t>
                            </w:r>
                            <w:hyperlink r:id="rId18" w:history="1">
                              <w:r w:rsidRPr="005F61A3">
                                <w:rPr>
                                  <w:rStyle w:val="Hyperlink"/>
                                  <w:sz w:val="18"/>
                                  <w:szCs w:val="18"/>
                                  <w:lang w:val="el"/>
                                </w:rPr>
                                <w:t>https://www.yaspetitpoulet.com/queerchemistry</w:t>
                              </w:r>
                            </w:hyperlink>
                            <w:r w:rsidRPr="005F61A3">
                              <w:rPr>
                                <w:rStyle w:val="Sidebar-contentCarattere"/>
                                <w:sz w:val="18"/>
                                <w:szCs w:val="18"/>
                                <w:lang w:val="el"/>
                              </w:rPr>
                              <w:t xml:space="preserve">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29E8A76" id="_x0000_s1032" type="#_x0000_t202" style="position:absolute;left:0;text-align:left;margin-left:-29.7pt;margin-top:50pt;width:136.5pt;height:612.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" fillcolor="#f2f2f2" stroked="f">
                <v:textbox>
                  <w:txbxContent>
                    <w:p w14:paraId="6091B274" w14:textId="77777777" w:rsidR="008D6F58" w:rsidRPr="00FE4F74" w:rsidRDefault="0063542C" w:rsidP="008D6F58">
                      <w:pPr>
                        <w:pStyle w:val="ListParagraph"/>
                      </w:pPr>
                      <w:r w:rsidRPr="00FE4F74">
                        <w:rPr>
                          <w:lang w:val="el"/>
                        </w:rPr>
                        <w:t xml:space="preserve">Σκοπός </w:t>
                      </w:r>
                    </w:p>
                    <w:p w14:paraId="5077F4E4" w14:textId="77777777" w:rsidR="008D6F58" w:rsidRPr="00CC0782" w:rsidRDefault="0063542C" w:rsidP="008D6F58">
                      <w:pPr>
                        <w:pStyle w:val="Sidebar-content"/>
                        <w:rPr>
                          <w:rFonts w:ascii="Arial" w:hAnsi="Arial" w:cs="Arial"/>
                          <w:sz w:val="18"/>
                          <w:szCs w:val="18"/>
                          <w:lang w:val="el-GR"/>
                        </w:rPr>
                      </w:pPr>
                      <w:r w:rsidRPr="005F61A3">
                        <w:rPr>
                          <w:sz w:val="18"/>
                          <w:szCs w:val="18"/>
                          <w:lang w:val="el"/>
                        </w:rPr>
                        <w:t xml:space="preserve">Οι μαθητές μαθαίνουν για τη σημασία των ετικετών και συμβόλων LGBTIQ+ και κατανοούν καλύτερα γιατί οι άνθρωποι αισθάνονται την ανάγκη για μια τέτοια κατηγοριοποίηση. </w:t>
                      </w:r>
                    </w:p>
                    <w:p w14:paraId="24FAA61F" w14:textId="77777777" w:rsidR="008D6F58" w:rsidRPr="009D3052" w:rsidRDefault="0063542C" w:rsidP="008D6F58">
                      <w:pPr>
                        <w:pStyle w:val="ListParagraph"/>
                      </w:pPr>
                      <w:r w:rsidRPr="009D3052">
                        <w:rPr>
                          <w:lang w:val="el"/>
                        </w:rPr>
                        <w:t xml:space="preserve">Ενδείξεις επίδρασης </w:t>
                      </w:r>
                    </w:p>
                    <w:p w14:paraId="3EC3BE31" w14:textId="77777777" w:rsidR="008D6F58" w:rsidRPr="00CC0782" w:rsidRDefault="0063542C" w:rsidP="008D6F58">
                      <w:pPr>
                        <w:pStyle w:val="Sidebar-content"/>
                        <w:rPr>
                          <w:rFonts w:ascii="Arial" w:hAnsi="Arial" w:cs="Arial"/>
                          <w:sz w:val="18"/>
                          <w:szCs w:val="18"/>
                          <w:lang w:val="el-GR"/>
                        </w:rPr>
                      </w:pPr>
                      <w:r w:rsidRPr="005F61A3">
                        <w:rPr>
                          <w:sz w:val="18"/>
                          <w:szCs w:val="18"/>
                          <w:lang w:val="el"/>
                        </w:rPr>
                        <w:t>Οι μαθητές παρουσιάζουν τις σωστές έννοιες των ετικετών και συμβόλων LGBTIQ+ και συμφωνούν ότι υπάρχει ανάγκη για λεπτομερείς κατηγοριοποιήσεις και χαρακτηρισμό.</w:t>
                      </w:r>
                    </w:p>
                    <w:p w14:paraId="766429DA" w14:textId="77777777" w:rsidR="008D6F58" w:rsidRPr="009D3052" w:rsidRDefault="0063542C" w:rsidP="008D6F58">
                      <w:pPr>
                        <w:pStyle w:val="ListParagraph"/>
                      </w:pPr>
                      <w:r w:rsidRPr="009D3052">
                        <w:rPr>
                          <w:lang w:val="el"/>
                        </w:rPr>
                        <w:t xml:space="preserve">Διάρκεια </w:t>
                      </w:r>
                    </w:p>
                    <w:p w14:paraId="7BA6780B" w14:textId="77777777" w:rsidR="008D6F58" w:rsidRPr="009D3052" w:rsidRDefault="0063542C" w:rsidP="008D6F58">
                      <w:pPr>
                        <w:pStyle w:val="Sidebar-content"/>
                      </w:pPr>
                      <w:r>
                        <w:rPr>
                          <w:lang w:val="el"/>
                        </w:rPr>
                        <w:t xml:space="preserve">50 λεπτά </w:t>
                      </w:r>
                    </w:p>
                    <w:p w14:paraId="3C5834E8" w14:textId="77777777" w:rsidR="008D6F58" w:rsidRPr="009D3052" w:rsidRDefault="0063542C" w:rsidP="008D6F58">
                      <w:pPr>
                        <w:pStyle w:val="ListParagraph"/>
                      </w:pPr>
                      <w:r w:rsidRPr="009D3052">
                        <w:rPr>
                          <w:lang w:val="el"/>
                        </w:rPr>
                        <w:t xml:space="preserve">Επίπεδο </w:t>
                      </w:r>
                    </w:p>
                    <w:p w14:paraId="1EF28C50" w14:textId="77777777" w:rsidR="008D6F58" w:rsidRPr="009D3052" w:rsidRDefault="0063542C" w:rsidP="008D6F58">
                      <w:pPr>
                        <w:pStyle w:val="Sidebar-content"/>
                      </w:pPr>
                      <w:r w:rsidRPr="009D3052">
                        <w:rPr>
                          <w:lang w:val="el"/>
                        </w:rPr>
                        <w:t xml:space="preserve">Ηλικίες 13-16. ενδιάμεσο επίπεδο </w:t>
                      </w:r>
                    </w:p>
                    <w:p w14:paraId="59FD9F58" w14:textId="77777777" w:rsidR="008D6F58" w:rsidRPr="009D3052" w:rsidRDefault="0063542C" w:rsidP="008D6F58">
                      <w:pPr>
                        <w:pStyle w:val="ListParagraph"/>
                        <w:rPr>
                          <w:lang w:val="it-IT"/>
                        </w:rPr>
                      </w:pPr>
                      <w:r w:rsidRPr="009D3052">
                        <w:rPr>
                          <w:lang w:val="el"/>
                        </w:rPr>
                        <w:t xml:space="preserve">Υλικά </w:t>
                      </w:r>
                    </w:p>
                    <w:p w14:paraId="71D6DB57" w14:textId="77777777" w:rsidR="008D6F58" w:rsidRPr="00FE4F74" w:rsidRDefault="0063542C" w:rsidP="008D6F58">
                      <w:pPr>
                        <w:pStyle w:val="Sidebar-content"/>
                        <w:rPr>
                          <w:rFonts w:ascii="Arial" w:hAnsi="Arial" w:cs="Arial"/>
                        </w:rPr>
                      </w:pPr>
                      <w:r>
                        <w:rPr>
                          <w:lang w:val="el"/>
                        </w:rPr>
                        <w:t xml:space="preserve">Έντυπα, laptop, </w:t>
                      </w:r>
                      <w:proofErr w:type="spellStart"/>
                      <w:r>
                        <w:rPr>
                          <w:lang w:val="el"/>
                        </w:rPr>
                        <w:t>smart</w:t>
                      </w:r>
                      <w:proofErr w:type="spellEnd"/>
                      <w:r>
                        <w:rPr>
                          <w:lang w:val="el"/>
                        </w:rPr>
                        <w:t xml:space="preserve"> </w:t>
                      </w:r>
                      <w:proofErr w:type="spellStart"/>
                      <w:r>
                        <w:rPr>
                          <w:lang w:val="el"/>
                        </w:rPr>
                        <w:t>phones</w:t>
                      </w:r>
                      <w:proofErr w:type="spellEnd"/>
                      <w:r>
                        <w:rPr>
                          <w:lang w:val="el"/>
                        </w:rPr>
                        <w:t xml:space="preserve">.  </w:t>
                      </w:r>
                    </w:p>
                    <w:p w14:paraId="5AA999C8" w14:textId="77777777" w:rsidR="008D6F58" w:rsidRPr="009D3052" w:rsidRDefault="0063542C" w:rsidP="008D6F58">
                      <w:pPr>
                        <w:pStyle w:val="ListParagraph"/>
                        <w:rPr>
                          <w:lang w:val="it-IT"/>
                        </w:rPr>
                      </w:pPr>
                      <w:r w:rsidRPr="009D3052">
                        <w:rPr>
                          <w:lang w:val="el"/>
                        </w:rPr>
                        <w:t xml:space="preserve">Έκδοση </w:t>
                      </w:r>
                    </w:p>
                    <w:p w14:paraId="377D6D31" w14:textId="77777777" w:rsidR="008D6F58" w:rsidRPr="00CC0782" w:rsidRDefault="0063542C" w:rsidP="008D6F58">
                      <w:pPr>
                        <w:pStyle w:val="Sidebar-content"/>
                        <w:rPr>
                          <w:sz w:val="18"/>
                          <w:szCs w:val="18"/>
                          <w:lang w:val="el-GR"/>
                        </w:rPr>
                      </w:pPr>
                      <w:r w:rsidRPr="005F61A3">
                        <w:rPr>
                          <w:rStyle w:val="Sidebar-contentCarattere"/>
                          <w:sz w:val="18"/>
                          <w:szCs w:val="18"/>
                          <w:lang w:val="el"/>
                        </w:rPr>
                        <w:t xml:space="preserve">GALE 2023, προσαρμογή από </w:t>
                      </w:r>
                      <w:hyperlink r:id="rId19" w:history="1">
                        <w:r w:rsidRPr="005F61A3">
                          <w:rPr>
                            <w:rStyle w:val="Hyperlink"/>
                            <w:sz w:val="18"/>
                            <w:szCs w:val="18"/>
                            <w:lang w:val="el"/>
                          </w:rPr>
                          <w:t>https://www.yaspetitpoulet.com/queerchemistry</w:t>
                        </w:r>
                      </w:hyperlink>
                      <w:r w:rsidRPr="005F61A3">
                        <w:rPr>
                          <w:rStyle w:val="Sidebar-contentCarattere"/>
                          <w:sz w:val="18"/>
                          <w:szCs w:val="18"/>
                          <w:lang w:val="el"/>
                        </w:rPr>
                        <w:t xml:space="preserve"> </w:t>
                      </w:r>
                    </w:p>
                  </w:txbxContent>
                </v:textbox>
                <w10:wrap type="square"/>
              </v:shape>
            </w:pict>
          </mc:Fallback>
        </mc:AlternateContent>
      </w:r>
      <w:r w:rsidR="0063542C">
        <w:rPr>
          <w:lang w:val="el"/>
        </w:rPr>
        <w:t xml:space="preserve">Δίνονται στους μαθητές 34 κάρτες που αντιπροσωπεύουν μέρη του Πίνακα Στοιχείων, με κάθε κάρτα να αντιπροσωπεύει μια ετικέτα LGBTIQ+. Οι μαθητές πρέπει να ερευνήσουν τι υπάρχει πίσω από τις ετικέτες και να συζητήσουν εάν τέτοιες ετικέτες είναι εξίσου φυσικές με τα χημικά στοιχεία. </w:t>
      </w:r>
    </w:p>
    <w:p w14:paraId="715A62C9" w14:textId="4625D822" w:rsidR="008D6F58" w:rsidRPr="00CC0782" w:rsidRDefault="0063542C" w:rsidP="005F61A3">
      <w:pPr>
        <w:rPr>
          <w:rFonts w:ascii="Fira Sans" w:hAnsi="Fira Sans"/>
          <w:i/>
          <w:iCs/>
          <w:color w:val="7030A0"/>
          <w:sz w:val="32"/>
          <w:szCs w:val="32"/>
          <w:lang w:val="el-GR"/>
        </w:rPr>
      </w:pPr>
      <w:r w:rsidRPr="005F61A3">
        <w:rPr>
          <w:rFonts w:ascii="Fira Sans" w:hAnsi="Fira Sans"/>
          <w:i/>
          <w:iCs/>
          <w:color w:val="7030A0"/>
          <w:sz w:val="32"/>
          <w:szCs w:val="32"/>
          <w:lang w:val="el"/>
        </w:rPr>
        <w:t>Προετοιμασία</w:t>
      </w:r>
    </w:p>
    <w:p w14:paraId="338CBB65" w14:textId="77777777" w:rsidR="008D6F58" w:rsidRPr="00CC0782" w:rsidRDefault="0063542C" w:rsidP="008D6F58">
      <w:pPr>
        <w:ind w:left="2268"/>
        <w:rPr>
          <w:sz w:val="22"/>
          <w:szCs w:val="22"/>
          <w:lang w:val="el-GR"/>
        </w:rPr>
      </w:pPr>
      <w:r>
        <w:rPr>
          <w:sz w:val="22"/>
          <w:szCs w:val="22"/>
          <w:lang w:val="el"/>
        </w:rPr>
        <w:t>Δημιουργήστε ένα σετ από τις 34 κάρτες ή αντιγράψτε την επισκόπηση του Πίνακα Στοιχείων. Κάντε αυτή τη δραστηριότητα αφού εισαχθεί ο αρχικός Περιοδικός Πίνακας Στοιχείων.</w:t>
      </w:r>
    </w:p>
    <w:p w14:paraId="38FDEDA1" w14:textId="362B433D" w:rsidR="008D6F58" w:rsidRPr="00CC0782" w:rsidRDefault="0063542C" w:rsidP="005F61A3">
      <w:pPr>
        <w:rPr>
          <w:rFonts w:ascii="Fira Sans" w:hAnsi="Fira Sans"/>
          <w:b/>
          <w:i/>
          <w:iCs/>
          <w:color w:val="7030A0"/>
          <w:sz w:val="32"/>
          <w:szCs w:val="32"/>
          <w:lang w:val="el-GR"/>
        </w:rPr>
      </w:pPr>
      <w:bookmarkStart w:id="28" w:name="_Toc132714216"/>
      <w:r w:rsidRPr="005F61A3">
        <w:rPr>
          <w:rFonts w:ascii="Fira Sans" w:hAnsi="Fira Sans"/>
          <w:i/>
          <w:iCs/>
          <w:color w:val="7030A0"/>
          <w:sz w:val="32"/>
          <w:szCs w:val="32"/>
          <w:lang w:val="el"/>
        </w:rPr>
        <w:t>Εκτέλεση</w:t>
      </w:r>
      <w:bookmarkEnd w:id="28"/>
    </w:p>
    <w:p w14:paraId="00920E76" w14:textId="77777777" w:rsidR="008D6F58" w:rsidRPr="00CC0782" w:rsidRDefault="0063542C" w:rsidP="008D6F58">
      <w:pPr>
        <w:pStyle w:val="Default"/>
        <w:ind w:left="2268"/>
        <w:rPr>
          <w:rFonts w:ascii="Open Sans" w:hAnsi="Open Sans" w:cs="Open Sans"/>
          <w:sz w:val="22"/>
          <w:szCs w:val="22"/>
          <w:lang w:val="el-GR"/>
        </w:rPr>
      </w:pPr>
      <w:r w:rsidRPr="008C2B31">
        <w:rPr>
          <w:rFonts w:ascii="Open Sans" w:hAnsi="Open Sans" w:cs="Open Sans"/>
          <w:sz w:val="22"/>
          <w:szCs w:val="22"/>
          <w:lang w:val="el"/>
        </w:rPr>
        <w:t xml:space="preserve">Βήμα 1: (5', εισαγωγή) Πείτε στους μαθητές ότι αυτό το μάθημα αφορά τον Πίνακα των Στοιχείων, αλλά με διαφορετικό τρόπο που το έχουν συνηθίσει. Μοιράστε τις κάρτες, μία για κάθε μαθητή (αυτό είναι πιο εύκολο επειδή οι κάρτες έχουν τους όρους πάνω τους) ή μοιράστε την επισκόπηση (αυτό είναι πιο δύσκολο γιατί οι μαθητές θα πρέπει να κάνουν έρευνα με βάση τα χρώματα και τα σύμβολα). </w:t>
      </w:r>
    </w:p>
    <w:p w14:paraId="7E417797" w14:textId="77777777" w:rsidR="008D6F58" w:rsidRPr="00CC0782" w:rsidRDefault="008D6F58" w:rsidP="008D6F58">
      <w:pPr>
        <w:pStyle w:val="Default"/>
        <w:ind w:left="2268"/>
        <w:rPr>
          <w:rFonts w:ascii="Open Sans" w:hAnsi="Open Sans" w:cs="Open Sans"/>
          <w:sz w:val="22"/>
          <w:szCs w:val="22"/>
          <w:lang w:val="el-GR"/>
        </w:rPr>
      </w:pPr>
    </w:p>
    <w:p w14:paraId="3095DAF0" w14:textId="77777777" w:rsidR="008D6F58" w:rsidRPr="00CC0782" w:rsidRDefault="0063542C" w:rsidP="008D6F58">
      <w:pPr>
        <w:pStyle w:val="Default"/>
        <w:ind w:left="2268"/>
        <w:rPr>
          <w:rFonts w:ascii="Open Sans" w:hAnsi="Open Sans" w:cs="Open Sans"/>
          <w:sz w:val="22"/>
          <w:szCs w:val="22"/>
          <w:lang w:val="el-GR"/>
        </w:rPr>
      </w:pPr>
      <w:r w:rsidRPr="008C2B31">
        <w:rPr>
          <w:rFonts w:ascii="Open Sans" w:hAnsi="Open Sans" w:cs="Open Sans"/>
          <w:sz w:val="22"/>
          <w:szCs w:val="22"/>
          <w:lang w:val="el"/>
        </w:rPr>
        <w:t>Βήμα 2: (5'; έναυσμα) Ζητήστε από τους μαθητές να εξηγήσουν γιατί ορισμένα από τα στοιχεία έχουν χρώματα. Αφήστε τους μαθητές να μαντέψουν. Αν κάποιοι γνωρίζουν την απάντηση, κάντε τους κομπλιμέντα. Εάν όχι, δελεάστε τους ρωτώντας τους αν αναγνωρίζουν τα χρώματα στα στοιχεία 31 και 59. Η λύση είναι ότι τα χρωματιστά στοιχεία αντιπροσωπεύουν ετικέτες και σύμβολα LGBTIQ+.</w:t>
      </w:r>
    </w:p>
    <w:p w14:paraId="7FFCEA99" w14:textId="77777777" w:rsidR="008D6F58" w:rsidRPr="00CC0782" w:rsidRDefault="0063542C" w:rsidP="008D6F58">
      <w:pPr>
        <w:pStyle w:val="Default"/>
        <w:ind w:left="2268"/>
        <w:rPr>
          <w:rFonts w:ascii="Open Sans" w:hAnsi="Open Sans" w:cs="Open Sans"/>
          <w:sz w:val="22"/>
          <w:szCs w:val="22"/>
          <w:lang w:val="el-GR"/>
        </w:rPr>
      </w:pPr>
      <w:r>
        <w:rPr>
          <w:rFonts w:ascii="Open Sans" w:hAnsi="Open Sans" w:cs="Open Sans"/>
          <w:sz w:val="22"/>
          <w:szCs w:val="22"/>
          <w:lang w:val="el"/>
        </w:rPr>
        <w:t xml:space="preserve">Ζητήστε από τους μαθητές να ερευνήσουν τι αντιπροσωπεύει κάθε έγχρωμο στοιχείο και να το παρουσιάσουν στην τάξη σε 30 δευτερόλεπτα το πολύ. </w:t>
      </w:r>
    </w:p>
    <w:p w14:paraId="24C0DF61" w14:textId="77777777" w:rsidR="008D6F58" w:rsidRPr="00CC0782" w:rsidRDefault="008D6F58" w:rsidP="008D6F58">
      <w:pPr>
        <w:pStyle w:val="Default"/>
        <w:ind w:left="2268"/>
        <w:rPr>
          <w:rFonts w:ascii="Open Sans" w:hAnsi="Open Sans" w:cs="Open Sans"/>
          <w:sz w:val="22"/>
          <w:szCs w:val="22"/>
          <w:lang w:val="el-GR"/>
        </w:rPr>
      </w:pPr>
    </w:p>
    <w:p w14:paraId="16464004" w14:textId="77777777" w:rsidR="008D6F58" w:rsidRPr="00CC0782" w:rsidRDefault="0063542C" w:rsidP="008D6F58">
      <w:pPr>
        <w:pStyle w:val="Default"/>
        <w:ind w:left="2268"/>
        <w:rPr>
          <w:rFonts w:ascii="Open Sans" w:hAnsi="Open Sans" w:cs="Open Sans"/>
          <w:sz w:val="22"/>
          <w:szCs w:val="22"/>
          <w:lang w:val="el-GR"/>
        </w:rPr>
      </w:pPr>
      <w:r w:rsidRPr="008C2B31">
        <w:rPr>
          <w:rFonts w:ascii="Open Sans" w:hAnsi="Open Sans" w:cs="Open Sans"/>
          <w:sz w:val="22"/>
          <w:szCs w:val="22"/>
          <w:lang w:val="el"/>
        </w:rPr>
        <w:t xml:space="preserve">Βήμα 3: (10'; έρευνα) Οι μαθητές χρησιμοποιούν τους φορητούς υπολογιστές ή τα smartphone τους για να ερευνήσουν τα σύμβολα ή τους όρους. Τους επιτρέπεται να μοιραστούν προτάσεις για το πώς να το κάνουν αυτό ή να συζητήσουν ορισμούς και τρόπους παρουσίασης μεταξύ τους. </w:t>
      </w:r>
    </w:p>
    <w:p w14:paraId="2012A0A3" w14:textId="77777777" w:rsidR="008D6F58" w:rsidRPr="00CC0782" w:rsidRDefault="008D6F58" w:rsidP="008D6F58">
      <w:pPr>
        <w:pStyle w:val="Default"/>
        <w:ind w:left="2268"/>
        <w:rPr>
          <w:rFonts w:ascii="Open Sans" w:hAnsi="Open Sans" w:cs="Open Sans"/>
          <w:sz w:val="22"/>
          <w:szCs w:val="22"/>
          <w:lang w:val="el-GR"/>
        </w:rPr>
      </w:pPr>
    </w:p>
    <w:p w14:paraId="05A95620" w14:textId="77777777" w:rsidR="008D6F58" w:rsidRPr="00CC0782" w:rsidRDefault="0063542C" w:rsidP="00AE6129">
      <w:pPr>
        <w:pStyle w:val="Default"/>
        <w:rPr>
          <w:rFonts w:ascii="Open Sans" w:hAnsi="Open Sans" w:cs="Open Sans"/>
          <w:sz w:val="22"/>
          <w:szCs w:val="22"/>
          <w:lang w:val="el-GR"/>
        </w:rPr>
      </w:pPr>
      <w:r w:rsidRPr="008C2B31">
        <w:rPr>
          <w:rFonts w:ascii="Open Sans" w:hAnsi="Open Sans" w:cs="Open Sans"/>
          <w:sz w:val="22"/>
          <w:szCs w:val="22"/>
          <w:lang w:val="el"/>
        </w:rPr>
        <w:t xml:space="preserve">Βήμα 4: (25', παρουσιάσεις) Δώστε στους μαθητές το πολύ 0,5 λεπτά στον καθένα για να παρουσιάσουν τα ευρήματά τους. Αν δεν μπόρεσαν να βρουν το νόημα ή έκαναν λάθος, διορθώστε τους διπλωματικά χωρίς να τους κρίνετε (πολλές σελίδες στο διαδίκτυο </w:t>
      </w:r>
      <w:r w:rsidRPr="008C2B31">
        <w:rPr>
          <w:rFonts w:ascii="Open Sans" w:hAnsi="Open Sans" w:cs="Open Sans"/>
          <w:sz w:val="22"/>
          <w:szCs w:val="22"/>
          <w:lang w:val="el"/>
        </w:rPr>
        <w:lastRenderedPageBreak/>
        <w:t xml:space="preserve">μπορεί να μην είναι απόλυτα σωστές και οι ορισμοί ή κάποιοι όροι μπορεί να διαφέρουν). </w:t>
      </w:r>
    </w:p>
    <w:p w14:paraId="4C59B2FC" w14:textId="77777777" w:rsidR="008D6F58" w:rsidRPr="00CC0782" w:rsidRDefault="008D6F58" w:rsidP="00AE6129">
      <w:pPr>
        <w:pStyle w:val="Default"/>
        <w:rPr>
          <w:rFonts w:ascii="Open Sans" w:hAnsi="Open Sans" w:cs="Open Sans"/>
          <w:sz w:val="22"/>
          <w:szCs w:val="22"/>
          <w:lang w:val="el-GR"/>
        </w:rPr>
      </w:pPr>
    </w:p>
    <w:p w14:paraId="28345194" w14:textId="77777777" w:rsidR="008D6F58" w:rsidRPr="008C2B31" w:rsidRDefault="0063542C" w:rsidP="00AE6129">
      <w:pPr>
        <w:pStyle w:val="Default"/>
        <w:rPr>
          <w:rFonts w:ascii="Open Sans" w:hAnsi="Open Sans" w:cs="Open Sans"/>
          <w:color w:val="auto"/>
          <w:sz w:val="22"/>
          <w:szCs w:val="22"/>
          <w:lang w:val="en-GB"/>
        </w:rPr>
      </w:pPr>
      <w:r w:rsidRPr="008C2B31">
        <w:rPr>
          <w:rFonts w:ascii="Open Sans" w:hAnsi="Open Sans" w:cs="Open Sans"/>
          <w:sz w:val="22"/>
          <w:szCs w:val="22"/>
          <w:lang w:val="el"/>
        </w:rPr>
        <w:t xml:space="preserve">Βήμα 4: (10', αναφορά) Κλείστε τη δραστηριότητα αναλογιζόμενοι το πώς νιώθουν οι μαθητές γι' αυτήν. Μπορείτε να χρησιμοποιήσετε τις ακόλουθες ερωτήσεις: </w:t>
      </w:r>
    </w:p>
    <w:p w14:paraId="7A2A610C" w14:textId="77777777" w:rsidR="008D6F58" w:rsidRPr="00CC0782" w:rsidRDefault="0063542C" w:rsidP="008D6F58">
      <w:pPr>
        <w:pStyle w:val="Lijstalinea"/>
        <w:rPr>
          <w:b/>
          <w:bCs/>
          <w:color w:val="7030A0"/>
          <w:sz w:val="22"/>
          <w:szCs w:val="22"/>
          <w:lang w:val="el-GR"/>
        </w:rPr>
      </w:pPr>
      <w:r w:rsidRPr="005F61A3">
        <w:rPr>
          <w:color w:val="7030A0"/>
          <w:sz w:val="22"/>
          <w:szCs w:val="22"/>
          <w:lang w:val="el"/>
        </w:rPr>
        <w:t>Γνωρίζατε ήδη όλες τις ετικέτες και τα σύμβολα;</w:t>
      </w:r>
    </w:p>
    <w:p w14:paraId="46D9F1BC" w14:textId="77777777" w:rsidR="008D6F58" w:rsidRPr="00C4690A" w:rsidRDefault="0063542C" w:rsidP="008D6F58">
      <w:pPr>
        <w:pStyle w:val="Lijstalinea"/>
        <w:rPr>
          <w:b/>
          <w:bCs/>
          <w:color w:val="7030A0"/>
          <w:sz w:val="22"/>
          <w:szCs w:val="22"/>
          <w:lang w:val="el-GR"/>
        </w:rPr>
      </w:pPr>
      <w:r w:rsidRPr="005F61A3">
        <w:rPr>
          <w:color w:val="7030A0"/>
          <w:sz w:val="22"/>
          <w:szCs w:val="22"/>
          <w:lang w:val="el"/>
        </w:rPr>
        <w:t xml:space="preserve">Πιστεύετε ότι υπάρχουν πολλά σύμβολα και ετικέτες; Ίσως πάρα πολλά; Αν ναι, ποιος είναι ο εκνευρισμός σας; </w:t>
      </w:r>
    </w:p>
    <w:p w14:paraId="5235C52E" w14:textId="4A22AC15" w:rsidR="008D6F58" w:rsidRPr="00C4690A" w:rsidRDefault="0063542C" w:rsidP="008D6F58">
      <w:pPr>
        <w:pStyle w:val="Lijstalinea"/>
        <w:rPr>
          <w:b/>
          <w:bCs/>
          <w:color w:val="7030A0"/>
          <w:sz w:val="22"/>
          <w:szCs w:val="22"/>
          <w:lang w:val="el-GR"/>
        </w:rPr>
      </w:pPr>
      <w:r w:rsidRPr="005F61A3">
        <w:rPr>
          <w:color w:val="7030A0"/>
          <w:sz w:val="22"/>
          <w:szCs w:val="22"/>
          <w:lang w:val="el"/>
        </w:rPr>
        <w:t xml:space="preserve">Ο Πίνακας Στοιχείων έχει ακόμη περισσότερες ετικέτες (259!). Και ίσως οι επιστήμονες να βρουν ακόμη περισσότερα στοιχεία στο μέλλον. Πιστεύετε ότι αυτό είναι ένα παράλογο ποσό; Δώστε χρόνο στους μαθητές να το σκεφτούν. </w:t>
      </w:r>
    </w:p>
    <w:p w14:paraId="51E121DB" w14:textId="0541AA3E" w:rsidR="005F61A3" w:rsidRPr="00CC0782" w:rsidRDefault="0063542C" w:rsidP="008D6F58">
      <w:pPr>
        <w:pStyle w:val="Lijstalinea"/>
        <w:numPr>
          <w:ilvl w:val="0"/>
          <w:numId w:val="0"/>
        </w:numPr>
        <w:rPr>
          <w:color w:val="auto"/>
          <w:sz w:val="22"/>
          <w:szCs w:val="22"/>
          <w:lang w:val="el-GR"/>
        </w:rPr>
      </w:pPr>
      <w:r>
        <w:rPr>
          <w:color w:val="auto"/>
          <w:sz w:val="22"/>
          <w:szCs w:val="22"/>
          <w:lang w:val="el"/>
        </w:rPr>
        <w:t xml:space="preserve">Αν οι μαθητές συμφωνούν ότι είναι λογικό ο αρχικός Πίνακας Στοιχείων να έχει πολλές ετικέτες για τα φαινόμενα, αλλά εξακολουθούν να αισθάνονται άβολα για τον αριθμό των ετικετών και συμβόλων LGBTIQ+, ρωτήστε τους γιατί μια επισκόπηση των εκφράσεων LGBT δεν πρέπει να έχει μεγάλο αριθμό. Κατά τη σχετική συζήτηση, μπορεί οι μαθητές να εκφράσουν με κάποιο τρόπο ότι η ετεροκανονικότητα τους ωθεί να αντιταχθούν στην "υπερβολική" ποικιλομορφία, ειδικά όταν αυτή διαφέρει από τις ετεροκανονικές εκφράσεις- αντιμετωπίστε το διπλωματικά αλλά με αποφασιστικότητα: "οι άνθρωποι χρησιμοποιούν διαφορετικούς όρους για να περιγράψουν αυτό που αισθάνονται ότι πρέπει να κατηγοριοποιήσουν. Τα LGBT άτομα δεν είναι μια ομάδα και δεν είναι ίδιοι, επομένως θέλουν να εκφράσουν τα συγκεκριμένα στοιχεία τους. Όπως ακριβώς οι επιστήμονες θέλουν να περιγράψουν 259 στοιχεία τώρα, ενώ στον μεσαίωνα αρκούνταν να περιγράψουν μόνο τέσσερα (γη, νερό, αέρας, φωτιά)» ( </w:t>
      </w:r>
      <w:hyperlink r:id="rId20" w:history="1">
        <w:r w:rsidRPr="005F2D1E">
          <w:rPr>
            <w:rStyle w:val="Hyperlink"/>
            <w:sz w:val="22"/>
            <w:szCs w:val="22"/>
            <w:lang w:val="el"/>
          </w:rPr>
          <w:t>https://commons.wikimedia.org/wiki/File:Medieval_four_elements.jpg</w:t>
        </w:r>
      </w:hyperlink>
      <w:r>
        <w:rPr>
          <w:color w:val="auto"/>
          <w:sz w:val="22"/>
          <w:szCs w:val="22"/>
          <w:lang w:val="el"/>
        </w:rPr>
        <w:t xml:space="preserve"> ).</w:t>
      </w:r>
    </w:p>
    <w:p w14:paraId="292196E7" w14:textId="77777777" w:rsidR="005F61A3" w:rsidRPr="00CC0782" w:rsidRDefault="005F61A3" w:rsidP="008D6F58">
      <w:pPr>
        <w:pStyle w:val="Lijstalinea"/>
        <w:numPr>
          <w:ilvl w:val="0"/>
          <w:numId w:val="0"/>
        </w:numPr>
        <w:rPr>
          <w:color w:val="auto"/>
          <w:sz w:val="22"/>
          <w:szCs w:val="22"/>
          <w:lang w:val="el-GR"/>
        </w:rPr>
      </w:pPr>
    </w:p>
    <w:p w14:paraId="7947E0E2" w14:textId="3EC6DB6B" w:rsidR="008D6F58" w:rsidRPr="00CC0782" w:rsidRDefault="0063542C" w:rsidP="005F61A3">
      <w:pPr>
        <w:rPr>
          <w:rFonts w:ascii="Fira Sans" w:hAnsi="Fira Sans"/>
          <w:b/>
          <w:i/>
          <w:iCs/>
          <w:color w:val="7030A0"/>
          <w:sz w:val="32"/>
          <w:szCs w:val="32"/>
          <w:lang w:val="el-GR"/>
        </w:rPr>
      </w:pPr>
      <w:bookmarkStart w:id="29" w:name="_Toc132714217"/>
      <w:r w:rsidRPr="005F61A3">
        <w:rPr>
          <w:rFonts w:ascii="Fira Sans" w:hAnsi="Fira Sans"/>
          <w:i/>
          <w:iCs/>
          <w:color w:val="7030A0"/>
          <w:sz w:val="32"/>
          <w:szCs w:val="32"/>
          <w:lang w:val="el"/>
        </w:rPr>
        <w:t>Μεταφορά στην πράξη</w:t>
      </w:r>
      <w:bookmarkEnd w:id="29"/>
    </w:p>
    <w:p w14:paraId="558B3144" w14:textId="77777777" w:rsidR="008D6F58" w:rsidRPr="00CC0782" w:rsidRDefault="0063542C" w:rsidP="008D6F58">
      <w:pPr>
        <w:rPr>
          <w:sz w:val="22"/>
          <w:szCs w:val="22"/>
          <w:lang w:val="el-GR"/>
        </w:rPr>
      </w:pPr>
      <w:r>
        <w:rPr>
          <w:sz w:val="22"/>
          <w:szCs w:val="22"/>
          <w:lang w:val="el"/>
        </w:rPr>
        <w:t xml:space="preserve">Εάν συζητήσετε τον Πίνακα των Στοιχείων σε επόμενα μαθήματα, μπορείτε να κάνετε αυθόρμητα σχόλια σχετικά με το πόσο θαυμαστή είναι η φύση ή πόσο έξυπνοι είναι οι επιστήμονες που αναγνώρισαν αυτή την ποικιλία στοιχείων. Μπορείτε επίσης να ρωτήσετε ως αστεία υπενθύμιση: "Θυμάστε ποιο σεξουαλικό στοιχείο αντιπροσώπευε το οξυγόνο;" (ή άλλο στοιχείο). Τέτοιες επαναλήψεις ή (χωρίς διακρίσεις) αστεία βοηθούν τους μαθητές να κατανοήσουν ότι η διαφορετικότητα είναι φυσιολογική και πρέπει να εκτιμάται. </w:t>
      </w:r>
    </w:p>
    <w:p w14:paraId="3FCD7C60" w14:textId="28351473" w:rsidR="008D6F58" w:rsidRDefault="0063542C" w:rsidP="008D6F58">
      <w:pPr>
        <w:spacing w:after="200"/>
        <w:jc w:val="left"/>
        <w:rPr>
          <w:sz w:val="22"/>
          <w:szCs w:val="22"/>
        </w:rPr>
      </w:pPr>
      <w:r>
        <w:rPr>
          <w:noProof/>
          <w:sz w:val="22"/>
          <w:szCs w:val="22"/>
        </w:rPr>
        <w:lastRenderedPageBreak/>
        <w:drawing>
          <wp:inline distT="0" distB="0" distL="0" distR="0" wp14:anchorId="065CC90C" wp14:editId="3099795F">
            <wp:extent cx="6120130" cy="3599815"/>
            <wp:effectExtent l="0" t="0" r="0" b="635"/>
            <wp:docPr id="565399252"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3752" name="Afbeelding 1" descr="Afbeelding met tafel&#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6120130" cy="3599815"/>
                    </a:xfrm>
                    <a:prstGeom prst="rect">
                      <a:avLst/>
                    </a:prstGeom>
                  </pic:spPr>
                </pic:pic>
              </a:graphicData>
            </a:graphic>
          </wp:inline>
        </w:drawing>
      </w:r>
    </w:p>
    <w:p w14:paraId="4FE2E5A2" w14:textId="77777777" w:rsidR="008D6F58" w:rsidRPr="008C2B31" w:rsidRDefault="0063542C" w:rsidP="008D6F58">
      <w:pPr>
        <w:jc w:val="left"/>
        <w:rPr>
          <w:sz w:val="22"/>
          <w:szCs w:val="22"/>
        </w:rPr>
      </w:pPr>
      <w:r>
        <w:rPr>
          <w:noProof/>
          <w:sz w:val="22"/>
          <w:szCs w:val="22"/>
        </w:rPr>
        <w:lastRenderedPageBreak/>
        <w:drawing>
          <wp:inline distT="0" distB="0" distL="0" distR="0" wp14:anchorId="0AD20B34" wp14:editId="37048DA0">
            <wp:extent cx="6120130" cy="2036445"/>
            <wp:effectExtent l="0" t="0" r="0" b="1905"/>
            <wp:docPr id="1054807796" name="Afbeelding 2"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08432" name="Afbeelding 2" descr="Afbeelding met agenda&#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2036445"/>
                    </a:xfrm>
                    <a:prstGeom prst="rect">
                      <a:avLst/>
                    </a:prstGeom>
                  </pic:spPr>
                </pic:pic>
              </a:graphicData>
            </a:graphic>
          </wp:inline>
        </w:drawing>
      </w:r>
      <w:r>
        <w:rPr>
          <w:noProof/>
          <w:sz w:val="22"/>
          <w:szCs w:val="22"/>
        </w:rPr>
        <w:drawing>
          <wp:inline distT="0" distB="0" distL="0" distR="0" wp14:anchorId="44BA14C2" wp14:editId="31BB23F4">
            <wp:extent cx="6120130" cy="2058035"/>
            <wp:effectExtent l="0" t="0" r="0" b="0"/>
            <wp:docPr id="476213177" name="Afbeelding 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27590" name="Afbeelding 3" descr="Afbeelding met logo&#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2058035"/>
                    </a:xfrm>
                    <a:prstGeom prst="rect">
                      <a:avLst/>
                    </a:prstGeom>
                  </pic:spPr>
                </pic:pic>
              </a:graphicData>
            </a:graphic>
          </wp:inline>
        </w:drawing>
      </w:r>
      <w:r>
        <w:rPr>
          <w:noProof/>
          <w:sz w:val="22"/>
          <w:szCs w:val="22"/>
        </w:rPr>
        <w:drawing>
          <wp:inline distT="0" distB="0" distL="0" distR="0" wp14:anchorId="735F1A6F" wp14:editId="22860984">
            <wp:extent cx="6120130" cy="2049145"/>
            <wp:effectExtent l="0" t="0" r="0" b="8255"/>
            <wp:docPr id="979381816" name="Afbeelding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51640" name="Afbeelding 4" descr="Imagen que contiene Interfaz de usuario gráfic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049145"/>
                    </a:xfrm>
                    <a:prstGeom prst="rect">
                      <a:avLst/>
                    </a:prstGeom>
                  </pic:spPr>
                </pic:pic>
              </a:graphicData>
            </a:graphic>
          </wp:inline>
        </w:drawing>
      </w:r>
    </w:p>
    <w:p w14:paraId="3028D9A4" w14:textId="77777777" w:rsidR="00BA4154" w:rsidRDefault="00BA4154" w:rsidP="00BA4154"/>
    <w:p w14:paraId="1123D0AA" w14:textId="77777777" w:rsidR="008D6F58" w:rsidRDefault="008D6F58" w:rsidP="00BA4154"/>
    <w:p w14:paraId="391F6F28" w14:textId="77777777" w:rsidR="008D6F58" w:rsidRDefault="008D6F58" w:rsidP="00BA4154"/>
    <w:p w14:paraId="35F606D1" w14:textId="77777777" w:rsidR="008D6F58" w:rsidRDefault="008D6F58" w:rsidP="00BA4154"/>
    <w:p w14:paraId="6FBB0349" w14:textId="77777777" w:rsidR="008D6F58" w:rsidRDefault="008D6F58" w:rsidP="00BA4154"/>
    <w:p w14:paraId="08405CEE" w14:textId="77777777" w:rsidR="00B103D8" w:rsidRDefault="00B103D8" w:rsidP="00B103D8">
      <w:pPr>
        <w:pStyle w:val="Kop2"/>
        <w:numPr>
          <w:ilvl w:val="0"/>
          <w:numId w:val="0"/>
        </w:numPr>
      </w:pPr>
    </w:p>
    <w:p w14:paraId="73E0EA5C" w14:textId="5CF316B4" w:rsidR="008D6F58" w:rsidRDefault="0063542C" w:rsidP="008D6F58">
      <w:pPr>
        <w:pStyle w:val="Kop2"/>
        <w:numPr>
          <w:ilvl w:val="1"/>
          <w:numId w:val="27"/>
        </w:numPr>
      </w:pPr>
      <w:r>
        <w:rPr>
          <w:lang w:val="el"/>
        </w:rPr>
        <w:t xml:space="preserve">   </w:t>
      </w:r>
      <w:bookmarkStart w:id="30" w:name="_Toc256000017"/>
      <w:r>
        <w:rPr>
          <w:lang w:val="el"/>
        </w:rPr>
        <w:t>ΟΛΛΑΝΔΙΚΑ</w:t>
      </w:r>
      <w:bookmarkStart w:id="31" w:name="_Hlk132710610"/>
      <w:bookmarkEnd w:id="30"/>
    </w:p>
    <w:p w14:paraId="06C1D594" w14:textId="77777777" w:rsidR="005F61A3" w:rsidRDefault="0063542C">
      <w:pPr>
        <w:spacing w:after="200"/>
        <w:jc w:val="left"/>
        <w:rPr>
          <w:rFonts w:ascii="Fira Sans" w:eastAsiaTheme="majorEastAsia" w:hAnsi="Fira Sans" w:cs="Poppins"/>
          <w:b/>
          <w:bCs/>
          <w:color w:val="662C90"/>
          <w:sz w:val="40"/>
          <w:szCs w:val="40"/>
          <w:lang w:val="en-US"/>
        </w:rPr>
      </w:pPr>
      <w:bookmarkStart w:id="32" w:name="_Toc132714219"/>
      <w:bookmarkEnd w:id="31"/>
      <w:r>
        <w:rPr>
          <w:sz w:val="40"/>
          <w:szCs w:val="40"/>
          <w:lang w:val="en-US"/>
        </w:rPr>
        <w:br w:type="page"/>
      </w:r>
    </w:p>
    <w:p w14:paraId="2665BE5F" w14:textId="08A6EC3F" w:rsidR="008D6F58" w:rsidRPr="008D6F58" w:rsidRDefault="0063542C" w:rsidP="008D6F58">
      <w:pPr>
        <w:pStyle w:val="Kop1"/>
        <w:numPr>
          <w:ilvl w:val="0"/>
          <w:numId w:val="0"/>
        </w:numPr>
        <w:ind w:left="2268"/>
        <w:rPr>
          <w:sz w:val="40"/>
          <w:szCs w:val="40"/>
          <w:lang w:val="en-US"/>
        </w:rPr>
      </w:pPr>
      <w:r w:rsidRPr="008D6F58">
        <w:rPr>
          <w:noProof/>
          <w:sz w:val="40"/>
          <w:szCs w:val="40"/>
        </w:rPr>
        <w:lastRenderedPageBreak/>
        <w:drawing>
          <wp:anchor distT="0" distB="0" distL="114300" distR="114300" simplePos="0" relativeHeight="251672576" behindDoc="1" locked="0" layoutInCell="1" allowOverlap="1" wp14:anchorId="0B27C3BB" wp14:editId="0F8C87F2">
            <wp:simplePos x="0" y="0"/>
            <wp:positionH relativeFrom="column">
              <wp:posOffset>-543370</wp:posOffset>
            </wp:positionH>
            <wp:positionV relativeFrom="paragraph">
              <wp:posOffset>-79375</wp:posOffset>
            </wp:positionV>
            <wp:extent cx="1613643" cy="1612806"/>
            <wp:effectExtent l="0" t="0" r="0" b="0"/>
            <wp:wrapNone/>
            <wp:docPr id="15" name="Imagen 15"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21573" name="Imagen 15" descr="Logotip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bookmarkStart w:id="33" w:name="_Toc256000018"/>
      <w:r w:rsidRPr="008D6F58">
        <w:rPr>
          <w:sz w:val="40"/>
          <w:szCs w:val="40"/>
          <w:lang w:val="el"/>
        </w:rPr>
        <w:t>Γλωσσική πλαισίωση</w:t>
      </w:r>
      <w:bookmarkEnd w:id="32"/>
      <w:bookmarkEnd w:id="33"/>
    </w:p>
    <w:p w14:paraId="7CD0CC36" w14:textId="33DE48AC" w:rsidR="008D6F58" w:rsidRPr="00CC0782" w:rsidRDefault="0063542C" w:rsidP="00DF6062">
      <w:pPr>
        <w:pStyle w:val="Descrizione"/>
        <w:ind w:left="2268" w:right="-427"/>
        <w:rPr>
          <w:lang w:val="el-GR"/>
        </w:rPr>
      </w:pPr>
      <w:r w:rsidRPr="00A45F01">
        <w:rPr>
          <w:lang w:val="el"/>
        </w:rPr>
        <w:t xml:space="preserve">Οι μαθητές δίνουν νόημα σε λέξεις που σχετίζονται με LGBTI και εφαρμόζουν το συγκείμενο. </w:t>
      </w:r>
    </w:p>
    <w:bookmarkStart w:id="34" w:name="_Toc132714220"/>
    <w:p w14:paraId="71372CA0" w14:textId="2D0D7500" w:rsidR="008D6F58" w:rsidRPr="00CC0782" w:rsidRDefault="0063542C" w:rsidP="00C71165">
      <w:pPr>
        <w:ind w:left="2268"/>
        <w:rPr>
          <w:rFonts w:ascii="Fira Sans" w:hAnsi="Fira Sans"/>
          <w:b/>
          <w:i/>
          <w:iCs/>
          <w:sz w:val="32"/>
          <w:szCs w:val="32"/>
          <w:lang w:val="el-GR"/>
        </w:rPr>
      </w:pPr>
      <w:r w:rsidRPr="00C71165">
        <w:rPr>
          <w:rFonts w:ascii="Fira Sans" w:hAnsi="Fira Sans"/>
          <w:b/>
          <w:i/>
          <w:iCs/>
          <w:noProof/>
          <w:color w:val="7030A0"/>
          <w:sz w:val="32"/>
          <w:szCs w:val="32"/>
        </w:rPr>
        <mc:AlternateContent>
          <mc:Choice Requires="wps">
            <w:drawing>
              <wp:anchor distT="45720" distB="45720" distL="114300" distR="114300" simplePos="0" relativeHeight="251674624" behindDoc="0" locked="0" layoutInCell="1" allowOverlap="1" wp14:anchorId="1D480C6F" wp14:editId="3A261A95">
                <wp:simplePos x="0" y="0"/>
                <wp:positionH relativeFrom="column">
                  <wp:posOffset>-539115</wp:posOffset>
                </wp:positionH>
                <wp:positionV relativeFrom="paragraph">
                  <wp:posOffset>501015</wp:posOffset>
                </wp:positionV>
                <wp:extent cx="1733550" cy="6657975"/>
                <wp:effectExtent l="0" t="0" r="0" b="9525"/>
                <wp:wrapSquare wrapText="bothSides"/>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657975"/>
                        </a:xfrm>
                        <a:prstGeom prst="rect">
                          <a:avLst/>
                        </a:prstGeom>
                        <a:solidFill>
                          <a:schemeClr val="bg1">
                            <a:lumMod val="95000"/>
                          </a:schemeClr>
                        </a:solidFill>
                        <a:ln w="9525">
                          <a:noFill/>
                          <a:miter lim="800000"/>
                          <a:headEnd/>
                          <a:tailEnd/>
                        </a:ln>
                      </wps:spPr>
                      <wps:txbx>
                        <w:txbxContent>
                          <w:p w14:paraId="20D0487E" w14:textId="77777777" w:rsidR="008D6F58" w:rsidRPr="00FE4F74" w:rsidRDefault="0063542C" w:rsidP="008D6F58">
                            <w:pPr>
                              <w:pStyle w:val="Lijstalinea"/>
                            </w:pPr>
                            <w:r w:rsidRPr="00FE4F74">
                              <w:rPr>
                                <w:lang w:val="el"/>
                              </w:rPr>
                              <w:t xml:space="preserve">Σκοπός </w:t>
                            </w:r>
                          </w:p>
                          <w:p w14:paraId="7179D66C" w14:textId="77777777" w:rsidR="008D6F58" w:rsidRPr="00CC0782" w:rsidRDefault="0063542C" w:rsidP="008D6F58">
                            <w:pPr>
                              <w:pStyle w:val="Sidebar-content"/>
                              <w:rPr>
                                <w:rFonts w:ascii="Arial" w:hAnsi="Arial" w:cs="Arial"/>
                                <w:lang w:val="el-GR"/>
                              </w:rPr>
                            </w:pPr>
                            <w:r w:rsidRPr="007E40C5">
                              <w:rPr>
                                <w:lang w:val="el"/>
                              </w:rPr>
                              <w:t>Εξερεύνηση, κατανόηση και εφαρμογή λέξεων που σχετίζονται με LGBTI</w:t>
                            </w:r>
                          </w:p>
                          <w:p w14:paraId="6A23E677" w14:textId="77777777" w:rsidR="008D6F58" w:rsidRPr="009D3052" w:rsidRDefault="0063542C" w:rsidP="008D6F58">
                            <w:pPr>
                              <w:pStyle w:val="Lijstalinea"/>
                            </w:pPr>
                            <w:r w:rsidRPr="009D3052">
                              <w:rPr>
                                <w:lang w:val="el"/>
                              </w:rPr>
                              <w:t xml:space="preserve">Ενδείξεις επίδρασης </w:t>
                            </w:r>
                          </w:p>
                          <w:p w14:paraId="7E4D5F88" w14:textId="77777777" w:rsidR="008D6F58" w:rsidRPr="00CC0782" w:rsidRDefault="0063542C" w:rsidP="008D6F58">
                            <w:pPr>
                              <w:pStyle w:val="Sidebar-content"/>
                              <w:rPr>
                                <w:rFonts w:ascii="Arial" w:hAnsi="Arial" w:cs="Arial"/>
                                <w:lang w:val="el-GR"/>
                              </w:rPr>
                            </w:pPr>
                            <w:r w:rsidRPr="009D3052">
                              <w:rPr>
                                <w:lang w:val="el"/>
                              </w:rPr>
                              <w:t xml:space="preserve">Οι μαθητές δείχνουν προθυμία να υποστηρίξουν τους LGBTI μαθητές </w:t>
                            </w:r>
                            <w:r w:rsidRPr="009D3052">
                              <w:rPr>
                                <w:lang w:val="el"/>
                              </w:rPr>
                              <w:t xml:space="preserve">και προβληματίζονται με ενσυναίσθηση σχετικά με τις συνέπειες των διαφορετικών τρόπων για να το κάνουν αυτό. </w:t>
                            </w:r>
                          </w:p>
                          <w:p w14:paraId="7956F1B8" w14:textId="77777777" w:rsidR="008D6F58" w:rsidRPr="009D3052" w:rsidRDefault="0063542C" w:rsidP="008D6F58">
                            <w:pPr>
                              <w:pStyle w:val="Lijstalinea"/>
                            </w:pPr>
                            <w:r w:rsidRPr="009D3052">
                              <w:rPr>
                                <w:lang w:val="el"/>
                              </w:rPr>
                              <w:t xml:space="preserve">Διάρκεια </w:t>
                            </w:r>
                          </w:p>
                          <w:p w14:paraId="17840FDD" w14:textId="77777777" w:rsidR="008D6F58" w:rsidRPr="009D3052" w:rsidRDefault="0063542C" w:rsidP="008D6F58">
                            <w:pPr>
                              <w:pStyle w:val="Sidebar-content"/>
                            </w:pPr>
                            <w:r w:rsidRPr="009D3052">
                              <w:rPr>
                                <w:lang w:val="el"/>
                              </w:rPr>
                              <w:t xml:space="preserve">30-45 λεπτά </w:t>
                            </w:r>
                          </w:p>
                          <w:p w14:paraId="40615A0A" w14:textId="77777777" w:rsidR="008D6F58" w:rsidRPr="009D3052" w:rsidRDefault="0063542C" w:rsidP="008D6F58">
                            <w:pPr>
                              <w:pStyle w:val="Lijstalinea"/>
                            </w:pPr>
                            <w:r w:rsidRPr="009D3052">
                              <w:rPr>
                                <w:lang w:val="el"/>
                              </w:rPr>
                              <w:t xml:space="preserve">Επίπεδο </w:t>
                            </w:r>
                          </w:p>
                          <w:p w14:paraId="71C819C8" w14:textId="77777777" w:rsidR="008D6F58" w:rsidRPr="009D3052" w:rsidRDefault="0063542C" w:rsidP="008D6F58">
                            <w:pPr>
                              <w:pStyle w:val="Sidebar-content"/>
                            </w:pPr>
                            <w:r w:rsidRPr="009D3052">
                              <w:rPr>
                                <w:lang w:val="el"/>
                              </w:rPr>
                              <w:t>Ηλικίες 12-16</w:t>
                            </w:r>
                          </w:p>
                          <w:p w14:paraId="2491F9EE" w14:textId="77777777" w:rsidR="008D6F58" w:rsidRPr="009D3052" w:rsidRDefault="0063542C" w:rsidP="008D6F58">
                            <w:pPr>
                              <w:pStyle w:val="Sidebar-content"/>
                            </w:pPr>
                            <w:r w:rsidRPr="009D3052">
                              <w:rPr>
                                <w:lang w:val="el"/>
                              </w:rPr>
                              <w:t xml:space="preserve">Ενδιάμεσο επίπεδο </w:t>
                            </w:r>
                          </w:p>
                          <w:p w14:paraId="0F2DE513" w14:textId="77777777" w:rsidR="008D6F58" w:rsidRPr="009D3052" w:rsidRDefault="0063542C" w:rsidP="008D6F58">
                            <w:pPr>
                              <w:pStyle w:val="Lijstalinea"/>
                              <w:rPr>
                                <w:lang w:val="it-IT"/>
                              </w:rPr>
                            </w:pPr>
                            <w:r w:rsidRPr="009D3052">
                              <w:rPr>
                                <w:lang w:val="el"/>
                              </w:rPr>
                              <w:t xml:space="preserve">Υλικά </w:t>
                            </w:r>
                          </w:p>
                          <w:p w14:paraId="6EB9B38F" w14:textId="77777777" w:rsidR="008D6F58" w:rsidRPr="00CC0782" w:rsidRDefault="0063542C" w:rsidP="008D6F58">
                            <w:pPr>
                              <w:pStyle w:val="Sidebar-content"/>
                              <w:rPr>
                                <w:rFonts w:ascii="Arial" w:hAnsi="Arial" w:cs="Arial"/>
                                <w:lang w:val="el-GR"/>
                              </w:rPr>
                            </w:pPr>
                            <w:r w:rsidRPr="007E40C5">
                              <w:rPr>
                                <w:lang w:val="el"/>
                              </w:rPr>
                              <w:t xml:space="preserve">Εγχειρίδιο, χαρτί, λευκός πίνακας και μαρκαδόροι </w:t>
                            </w:r>
                          </w:p>
                          <w:p w14:paraId="652A74DA" w14:textId="77777777" w:rsidR="008D6F58" w:rsidRPr="00CC0782" w:rsidRDefault="008D6F58" w:rsidP="008D6F58">
                            <w:pPr>
                              <w:pStyle w:val="Sidebar-content"/>
                              <w:rPr>
                                <w:lang w:val="el-GR"/>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D480C6F" id="_x0000_s1033" type="#_x0000_t202" style="position:absolute;left:0;text-align:left;margin-left:-42.45pt;margin-top:39.45pt;width:136.5pt;height:524.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" fillcolor="#f2f2f2 [3052]" stroked="f">
                <v:textbox>
                  <w:txbxContent>
                    <w:p w14:paraId="20D0487E" w14:textId="77777777" w:rsidR="008D6F58" w:rsidRPr="00FE4F74" w:rsidRDefault="0063542C" w:rsidP="008D6F58">
                      <w:pPr>
                        <w:pStyle w:val="ListParagraph"/>
                      </w:pPr>
                      <w:r w:rsidRPr="00FE4F74">
                        <w:rPr>
                          <w:lang w:val="el"/>
                        </w:rPr>
                        <w:t xml:space="preserve">Σκοπός </w:t>
                      </w:r>
                    </w:p>
                    <w:p w14:paraId="7179D66C" w14:textId="77777777" w:rsidR="008D6F58" w:rsidRPr="00CC0782" w:rsidRDefault="0063542C" w:rsidP="008D6F58">
                      <w:pPr>
                        <w:pStyle w:val="Sidebar-content"/>
                        <w:rPr>
                          <w:rFonts w:ascii="Arial" w:hAnsi="Arial" w:cs="Arial"/>
                          <w:lang w:val="el-GR"/>
                        </w:rPr>
                      </w:pPr>
                      <w:r w:rsidRPr="007E40C5">
                        <w:rPr>
                          <w:lang w:val="el"/>
                        </w:rPr>
                        <w:t>Εξερεύνηση, κατανόηση και εφαρμογή λέξεων που σχετίζονται με LGBTI</w:t>
                      </w:r>
                    </w:p>
                    <w:p w14:paraId="6A23E677" w14:textId="77777777" w:rsidR="008D6F58" w:rsidRPr="009D3052" w:rsidRDefault="0063542C" w:rsidP="008D6F58">
                      <w:pPr>
                        <w:pStyle w:val="ListParagraph"/>
                      </w:pPr>
                      <w:r w:rsidRPr="009D3052">
                        <w:rPr>
                          <w:lang w:val="el"/>
                        </w:rPr>
                        <w:t xml:space="preserve">Ενδείξεις επίδρασης </w:t>
                      </w:r>
                    </w:p>
                    <w:p w14:paraId="7E4D5F88" w14:textId="77777777" w:rsidR="008D6F58" w:rsidRPr="00CC0782" w:rsidRDefault="0063542C" w:rsidP="008D6F58">
                      <w:pPr>
                        <w:pStyle w:val="Sidebar-content"/>
                        <w:rPr>
                          <w:rFonts w:ascii="Arial" w:hAnsi="Arial" w:cs="Arial"/>
                          <w:lang w:val="el-GR"/>
                        </w:rPr>
                      </w:pPr>
                      <w:r w:rsidRPr="009D3052">
                        <w:rPr>
                          <w:lang w:val="el"/>
                        </w:rPr>
                        <w:t xml:space="preserve">Οι μαθητές δείχνουν προθυμία να υποστηρίξουν τους LGBTI μαθητές και προβληματίζονται με </w:t>
                      </w:r>
                      <w:proofErr w:type="spellStart"/>
                      <w:r w:rsidRPr="009D3052">
                        <w:rPr>
                          <w:lang w:val="el"/>
                        </w:rPr>
                        <w:t>ενσυναίσθηση</w:t>
                      </w:r>
                      <w:proofErr w:type="spellEnd"/>
                      <w:r w:rsidRPr="009D3052">
                        <w:rPr>
                          <w:lang w:val="el"/>
                        </w:rPr>
                        <w:t xml:space="preserve"> σχετικά με τις συνέπειες των διαφορετικών τρόπων για να το κάνουν αυτό. </w:t>
                      </w:r>
                    </w:p>
                    <w:p w14:paraId="7956F1B8" w14:textId="77777777" w:rsidR="008D6F58" w:rsidRPr="009D3052" w:rsidRDefault="0063542C" w:rsidP="008D6F58">
                      <w:pPr>
                        <w:pStyle w:val="ListParagraph"/>
                      </w:pPr>
                      <w:r w:rsidRPr="009D3052">
                        <w:rPr>
                          <w:lang w:val="el"/>
                        </w:rPr>
                        <w:t xml:space="preserve">Διάρκεια </w:t>
                      </w:r>
                    </w:p>
                    <w:p w14:paraId="17840FDD" w14:textId="77777777" w:rsidR="008D6F58" w:rsidRPr="009D3052" w:rsidRDefault="0063542C" w:rsidP="008D6F58">
                      <w:pPr>
                        <w:pStyle w:val="Sidebar-content"/>
                      </w:pPr>
                      <w:r w:rsidRPr="009D3052">
                        <w:rPr>
                          <w:lang w:val="el"/>
                        </w:rPr>
                        <w:t xml:space="preserve">30-45 λεπτά </w:t>
                      </w:r>
                    </w:p>
                    <w:p w14:paraId="40615A0A" w14:textId="77777777" w:rsidR="008D6F58" w:rsidRPr="009D3052" w:rsidRDefault="0063542C" w:rsidP="008D6F58">
                      <w:pPr>
                        <w:pStyle w:val="ListParagraph"/>
                      </w:pPr>
                      <w:r w:rsidRPr="009D3052">
                        <w:rPr>
                          <w:lang w:val="el"/>
                        </w:rPr>
                        <w:t xml:space="preserve">Επίπεδο </w:t>
                      </w:r>
                    </w:p>
                    <w:p w14:paraId="71C819C8" w14:textId="77777777" w:rsidR="008D6F58" w:rsidRPr="009D3052" w:rsidRDefault="0063542C" w:rsidP="008D6F58">
                      <w:pPr>
                        <w:pStyle w:val="Sidebar-content"/>
                      </w:pPr>
                      <w:r w:rsidRPr="009D3052">
                        <w:rPr>
                          <w:lang w:val="el"/>
                        </w:rPr>
                        <w:t>Ηλικίες 12-16</w:t>
                      </w:r>
                    </w:p>
                    <w:p w14:paraId="2491F9EE" w14:textId="77777777" w:rsidR="008D6F58" w:rsidRPr="009D3052" w:rsidRDefault="0063542C" w:rsidP="008D6F58">
                      <w:pPr>
                        <w:pStyle w:val="Sidebar-content"/>
                      </w:pPr>
                      <w:r w:rsidRPr="009D3052">
                        <w:rPr>
                          <w:lang w:val="el"/>
                        </w:rPr>
                        <w:t xml:space="preserve">Ενδιάμεσο επίπεδο </w:t>
                      </w:r>
                    </w:p>
                    <w:p w14:paraId="0F2DE513" w14:textId="77777777" w:rsidR="008D6F58" w:rsidRPr="009D3052" w:rsidRDefault="0063542C" w:rsidP="008D6F58">
                      <w:pPr>
                        <w:pStyle w:val="ListParagraph"/>
                        <w:rPr>
                          <w:lang w:val="it-IT"/>
                        </w:rPr>
                      </w:pPr>
                      <w:r w:rsidRPr="009D3052">
                        <w:rPr>
                          <w:lang w:val="el"/>
                        </w:rPr>
                        <w:t xml:space="preserve">Υλικά </w:t>
                      </w:r>
                    </w:p>
                    <w:p w14:paraId="6EB9B38F" w14:textId="77777777" w:rsidR="008D6F58" w:rsidRPr="00CC0782" w:rsidRDefault="0063542C" w:rsidP="008D6F58">
                      <w:pPr>
                        <w:pStyle w:val="Sidebar-content"/>
                        <w:rPr>
                          <w:rFonts w:ascii="Arial" w:hAnsi="Arial" w:cs="Arial"/>
                          <w:lang w:val="el-GR"/>
                        </w:rPr>
                      </w:pPr>
                      <w:r w:rsidRPr="007E40C5">
                        <w:rPr>
                          <w:lang w:val="el"/>
                        </w:rPr>
                        <w:t xml:space="preserve">Εγχειρίδιο, χαρτί, λευκός πίνακας και μαρκαδόροι </w:t>
                      </w:r>
                    </w:p>
                    <w:p w14:paraId="652A74DA" w14:textId="77777777" w:rsidR="008D6F58" w:rsidRPr="00CC0782" w:rsidRDefault="008D6F58" w:rsidP="008D6F58">
                      <w:pPr>
                        <w:pStyle w:val="Sidebar-content"/>
                        <w:rPr>
                          <w:lang w:val="el-GR"/>
                        </w:rPr>
                      </w:pPr>
                    </w:p>
                  </w:txbxContent>
                </v:textbox>
                <w10:wrap type="square"/>
              </v:shape>
            </w:pict>
          </mc:Fallback>
        </mc:AlternateContent>
      </w:r>
      <w:r w:rsidRPr="00C71165">
        <w:rPr>
          <w:rFonts w:ascii="Fira Sans" w:hAnsi="Fira Sans"/>
          <w:i/>
          <w:iCs/>
          <w:color w:val="7030A0"/>
          <w:sz w:val="32"/>
          <w:szCs w:val="32"/>
          <w:lang w:val="el"/>
        </w:rPr>
        <w:t>Εκτέλεση</w:t>
      </w:r>
      <w:bookmarkEnd w:id="34"/>
    </w:p>
    <w:p w14:paraId="6CB7DD73" w14:textId="4D55F5FA" w:rsidR="008D6F58" w:rsidRPr="00CC0782" w:rsidRDefault="0063542C" w:rsidP="008D6F58">
      <w:pPr>
        <w:pStyle w:val="Default"/>
        <w:ind w:left="2268"/>
        <w:rPr>
          <w:rFonts w:ascii="Open Sans" w:hAnsi="Open Sans" w:cs="Open Sans"/>
          <w:sz w:val="22"/>
          <w:szCs w:val="22"/>
          <w:lang w:val="el-GR"/>
        </w:rPr>
      </w:pPr>
      <w:r w:rsidRPr="003559C7">
        <w:rPr>
          <w:rFonts w:ascii="Open Sans" w:hAnsi="Open Sans" w:cs="Open Sans"/>
          <w:sz w:val="22"/>
          <w:szCs w:val="22"/>
          <w:lang w:val="el"/>
        </w:rPr>
        <w:t xml:space="preserve">Βήμα 1): (5' εισαγωγή): Ζητήστε από τον μαθητή να γράψει ατομικά όσες λέξεις γνωρίζει σχετικά με το LGBTI. Δεν χρειάζεται να νιώθουν άσχημα- μπορούν να σκεφτούν όλους τους όρους που έχουν ακούσει, ακόμη και όταν είναι προσβλητικοί ή απρεπείς. Μπορείτε να επεκτείνετε αυτή την εργασία σε λέξεις για το σεξ γενικά. </w:t>
      </w:r>
    </w:p>
    <w:p w14:paraId="64B77132" w14:textId="77777777" w:rsidR="008D6F58" w:rsidRPr="00CC0782" w:rsidRDefault="008D6F58" w:rsidP="008D6F58">
      <w:pPr>
        <w:pStyle w:val="Default"/>
        <w:ind w:left="2268"/>
        <w:rPr>
          <w:rFonts w:ascii="Open Sans" w:hAnsi="Open Sans" w:cs="Open Sans"/>
          <w:sz w:val="22"/>
          <w:szCs w:val="22"/>
          <w:lang w:val="el-GR"/>
        </w:rPr>
      </w:pPr>
    </w:p>
    <w:p w14:paraId="6C7E8512" w14:textId="77777777" w:rsidR="008D6F58" w:rsidRPr="00CC0782" w:rsidRDefault="0063542C" w:rsidP="008D6F58">
      <w:pPr>
        <w:pStyle w:val="Default"/>
        <w:ind w:left="2268"/>
        <w:rPr>
          <w:rFonts w:ascii="Open Sans" w:hAnsi="Open Sans" w:cs="Open Sans"/>
          <w:sz w:val="22"/>
          <w:szCs w:val="22"/>
          <w:lang w:val="el-GR"/>
        </w:rPr>
      </w:pPr>
      <w:r w:rsidRPr="003559C7">
        <w:rPr>
          <w:rFonts w:ascii="Open Sans" w:hAnsi="Open Sans" w:cs="Open Sans"/>
          <w:sz w:val="22"/>
          <w:szCs w:val="22"/>
          <w:lang w:val="el"/>
        </w:rPr>
        <w:t>Βήμα 2: (5'; μεταφορά στον πίνακα): Ο δάσκαλος συλλέγει αυτές τις λέξεις και τις γράφει στον πίνακα</w:t>
      </w:r>
    </w:p>
    <w:p w14:paraId="4CC3F1AF" w14:textId="77777777" w:rsidR="008D6F58" w:rsidRPr="00CC0782" w:rsidRDefault="008D6F58" w:rsidP="008D6F58">
      <w:pPr>
        <w:pStyle w:val="Default"/>
        <w:ind w:left="2268"/>
        <w:rPr>
          <w:rFonts w:ascii="Open Sans" w:hAnsi="Open Sans" w:cs="Open Sans"/>
          <w:sz w:val="22"/>
          <w:szCs w:val="22"/>
          <w:lang w:val="el-GR"/>
        </w:rPr>
      </w:pPr>
    </w:p>
    <w:p w14:paraId="141BA104" w14:textId="0090DAF0" w:rsidR="008D6F58" w:rsidRPr="00CC0782" w:rsidRDefault="0063542C" w:rsidP="008D6F58">
      <w:pPr>
        <w:pStyle w:val="Default"/>
        <w:ind w:left="2268"/>
        <w:rPr>
          <w:rFonts w:ascii="Open Sans" w:hAnsi="Open Sans" w:cs="Open Sans"/>
          <w:sz w:val="22"/>
          <w:szCs w:val="22"/>
          <w:lang w:val="el-GR"/>
        </w:rPr>
      </w:pPr>
      <w:r w:rsidRPr="003559C7">
        <w:rPr>
          <w:rFonts w:ascii="Open Sans" w:hAnsi="Open Sans" w:cs="Open Sans"/>
          <w:sz w:val="22"/>
          <w:szCs w:val="22"/>
          <w:lang w:val="el"/>
        </w:rPr>
        <w:t>Βήμα 3: (10'· εξερεύνηση των λέξεων) Ο δάσκαλος συζητά όλες τις λέξεις. Ξέρουν όλοι το νόημα; Αν όχι, εξηγήστε ή υποσχεθείτε ότι θα το ψάξετε. Ο δάσκαλος εξηγεί ότι οι λέξεις αυτές μπορεί να έχουν ιατρικό, ανεπίσημο, επίσημο, υβριστικό, εκφοβιστικό ή περιεχόμενο</w:t>
      </w:r>
      <w:r w:rsidR="00A56DA1">
        <w:rPr>
          <w:rFonts w:ascii="Open Sans" w:hAnsi="Open Sans" w:cs="Open Sans"/>
          <w:sz w:val="22"/>
          <w:szCs w:val="22"/>
          <w:lang w:val="el"/>
        </w:rPr>
        <w:t xml:space="preserve"> στο διαδίκτυο</w:t>
      </w:r>
      <w:r w:rsidRPr="003559C7">
        <w:rPr>
          <w:rFonts w:ascii="Open Sans" w:hAnsi="Open Sans" w:cs="Open Sans"/>
          <w:sz w:val="22"/>
          <w:szCs w:val="22"/>
          <w:lang w:val="el"/>
        </w:rPr>
        <w:t xml:space="preserve">. </w:t>
      </w:r>
    </w:p>
    <w:p w14:paraId="02FCD326" w14:textId="77777777" w:rsidR="008D6F58" w:rsidRPr="00CC0782" w:rsidRDefault="008D6F58" w:rsidP="008D6F58">
      <w:pPr>
        <w:pStyle w:val="Default"/>
        <w:ind w:left="2268"/>
        <w:rPr>
          <w:rFonts w:ascii="Open Sans" w:hAnsi="Open Sans" w:cs="Open Sans"/>
          <w:sz w:val="22"/>
          <w:szCs w:val="22"/>
          <w:lang w:val="el-GR"/>
        </w:rPr>
      </w:pPr>
    </w:p>
    <w:p w14:paraId="383D113A" w14:textId="5B797E52" w:rsidR="008D6F58" w:rsidRPr="00CC0782" w:rsidRDefault="0063542C" w:rsidP="008D6F58">
      <w:pPr>
        <w:pStyle w:val="Default"/>
        <w:ind w:left="2268"/>
        <w:rPr>
          <w:rFonts w:ascii="Open Sans" w:hAnsi="Open Sans" w:cs="Open Sans"/>
          <w:sz w:val="22"/>
          <w:szCs w:val="22"/>
          <w:lang w:val="el-GR"/>
        </w:rPr>
      </w:pPr>
      <w:r w:rsidRPr="003559C7">
        <w:rPr>
          <w:rFonts w:ascii="Open Sans" w:hAnsi="Open Sans" w:cs="Open Sans"/>
          <w:sz w:val="22"/>
          <w:szCs w:val="22"/>
          <w:lang w:val="el"/>
        </w:rPr>
        <w:t xml:space="preserve">Βήμα 4: (10': ομαδική εργασία) Ζητήστε από τους μαθητές να εργαστούν σε ομάδες και να κατηγοριοποιήσουν όλες τις λέξεις σε ένα μεγάλο χαρτί ως ιατρικές, ανεπίσημες, επίσημες, βρισιές, εκφοβιστικές, </w:t>
      </w:r>
      <w:r w:rsidR="00A56DA1">
        <w:rPr>
          <w:rFonts w:ascii="Open Sans" w:hAnsi="Open Sans" w:cs="Open Sans"/>
          <w:sz w:val="22"/>
          <w:szCs w:val="22"/>
          <w:lang w:val="el"/>
        </w:rPr>
        <w:t>γλώσσα του διαδικτύου</w:t>
      </w:r>
      <w:r w:rsidRPr="003559C7">
        <w:rPr>
          <w:rFonts w:ascii="Open Sans" w:hAnsi="Open Sans" w:cs="Open Sans"/>
          <w:sz w:val="22"/>
          <w:szCs w:val="22"/>
          <w:lang w:val="el"/>
        </w:rPr>
        <w:t xml:space="preserve"> ή άλλη κατηγορία που μπορούν να σκεφτούν. </w:t>
      </w:r>
    </w:p>
    <w:p w14:paraId="19CAAF4C" w14:textId="77777777" w:rsidR="008D6F58" w:rsidRPr="00CC0782" w:rsidRDefault="008D6F58" w:rsidP="008D6F58">
      <w:pPr>
        <w:pStyle w:val="Default"/>
        <w:ind w:left="2268"/>
        <w:rPr>
          <w:rFonts w:ascii="Open Sans" w:hAnsi="Open Sans" w:cs="Open Sans"/>
          <w:sz w:val="22"/>
          <w:szCs w:val="22"/>
          <w:lang w:val="el-GR"/>
        </w:rPr>
      </w:pPr>
    </w:p>
    <w:p w14:paraId="0FB3BD32" w14:textId="3E354A2A" w:rsidR="008D6F58" w:rsidRPr="00CC0782" w:rsidRDefault="0063542C" w:rsidP="008D6F58">
      <w:pPr>
        <w:pStyle w:val="Default"/>
        <w:ind w:left="2268"/>
        <w:rPr>
          <w:rFonts w:ascii="Open Sans" w:hAnsi="Open Sans" w:cs="Open Sans"/>
          <w:sz w:val="22"/>
          <w:szCs w:val="22"/>
          <w:lang w:val="el-GR"/>
        </w:rPr>
      </w:pPr>
      <w:r w:rsidRPr="003559C7">
        <w:rPr>
          <w:rFonts w:ascii="Open Sans" w:hAnsi="Open Sans" w:cs="Open Sans"/>
          <w:sz w:val="22"/>
          <w:szCs w:val="22"/>
          <w:lang w:val="el"/>
        </w:rPr>
        <w:t xml:space="preserve">Βήμα 5: (10': πλαισίωση) Ο δάσκαλος κάνει μια λίστα για κάθε κατηγορία στον πίνακα και ζητά από τις ομάδες να προτείνουν λέξεις για κάθε κατηγορία. Ο δάσκαλος μπορεί να συζητήσει και να διορθώσει διπλωματικά τους μαθητές εάν συγχέουν κατηγορίες. </w:t>
      </w:r>
    </w:p>
    <w:p w14:paraId="7D6DDEAF" w14:textId="77777777" w:rsidR="008D6F58" w:rsidRPr="00CC0782" w:rsidRDefault="008D6F58" w:rsidP="008D6F58">
      <w:pPr>
        <w:pStyle w:val="Default"/>
        <w:ind w:left="2268"/>
        <w:rPr>
          <w:rFonts w:ascii="Open Sans" w:hAnsi="Open Sans" w:cs="Open Sans"/>
          <w:sz w:val="22"/>
          <w:szCs w:val="22"/>
          <w:lang w:val="el-GR"/>
        </w:rPr>
      </w:pPr>
    </w:p>
    <w:p w14:paraId="7B04D043" w14:textId="0DA7E338" w:rsidR="008D6F58" w:rsidRPr="00CC0782" w:rsidRDefault="0063542C" w:rsidP="008D6F58">
      <w:pPr>
        <w:pStyle w:val="Default"/>
        <w:ind w:left="2268"/>
        <w:rPr>
          <w:rFonts w:ascii="Open Sans" w:hAnsi="Open Sans" w:cs="Open Sans"/>
          <w:sz w:val="22"/>
          <w:szCs w:val="22"/>
          <w:lang w:val="el-GR"/>
        </w:rPr>
      </w:pPr>
      <w:r w:rsidRPr="003559C7">
        <w:rPr>
          <w:rFonts w:ascii="Open Sans" w:hAnsi="Open Sans" w:cs="Open Sans"/>
          <w:sz w:val="22"/>
          <w:szCs w:val="22"/>
          <w:lang w:val="el"/>
        </w:rPr>
        <w:t>Βήμα 6: (5'; αναφορά) Αποφασίστε με τους μαθητές ποιες λέξεις θα χρησιμοποιήσετε στα μαθήματα σεξουαλικότητας και γιατί:</w:t>
      </w:r>
    </w:p>
    <w:p w14:paraId="02B6A1BD" w14:textId="77777777" w:rsidR="008D6F58" w:rsidRPr="00CC0782" w:rsidRDefault="008D6F58" w:rsidP="008D6F58">
      <w:pPr>
        <w:pStyle w:val="Default"/>
        <w:ind w:left="2268"/>
        <w:rPr>
          <w:rFonts w:ascii="Open Sans" w:hAnsi="Open Sans" w:cs="Open Sans"/>
          <w:sz w:val="22"/>
          <w:szCs w:val="22"/>
          <w:lang w:val="el-GR"/>
        </w:rPr>
      </w:pPr>
    </w:p>
    <w:p w14:paraId="33678BD4" w14:textId="77777777" w:rsidR="008D6F58" w:rsidRPr="00CC0782" w:rsidRDefault="0063542C" w:rsidP="008D6F58">
      <w:pPr>
        <w:pStyle w:val="Lijstalinea"/>
        <w:rPr>
          <w:b/>
          <w:bCs/>
          <w:color w:val="7030A0"/>
          <w:sz w:val="22"/>
          <w:szCs w:val="22"/>
          <w:lang w:val="el-GR"/>
        </w:rPr>
      </w:pPr>
      <w:r w:rsidRPr="007D1F3F">
        <w:rPr>
          <w:color w:val="7030A0"/>
          <w:sz w:val="22"/>
          <w:szCs w:val="22"/>
          <w:lang w:val="el"/>
        </w:rPr>
        <w:t>Ποιες λέξεις σας φαίνονται δυσάρεστες;</w:t>
      </w:r>
    </w:p>
    <w:p w14:paraId="266C1864" w14:textId="77777777" w:rsidR="008D6F58" w:rsidRPr="00CC0782" w:rsidRDefault="0063542C" w:rsidP="008D6F58">
      <w:pPr>
        <w:pStyle w:val="Lijstalinea"/>
        <w:rPr>
          <w:b/>
          <w:bCs/>
          <w:color w:val="7030A0"/>
          <w:sz w:val="22"/>
          <w:szCs w:val="22"/>
          <w:lang w:val="el-GR"/>
        </w:rPr>
      </w:pPr>
      <w:r w:rsidRPr="007D1F3F">
        <w:rPr>
          <w:color w:val="7030A0"/>
          <w:sz w:val="22"/>
          <w:szCs w:val="22"/>
          <w:lang w:val="el"/>
        </w:rPr>
        <w:t>Ποιες λέξεις χρησιμοποιούν οι μαθητές όταν μιλούν με συνομηλίκους ή γονείς;</w:t>
      </w:r>
    </w:p>
    <w:p w14:paraId="1BF06CAD" w14:textId="77777777" w:rsidR="008D6F58" w:rsidRPr="00CC0782" w:rsidRDefault="0063542C" w:rsidP="008D6F58">
      <w:pPr>
        <w:pStyle w:val="Lijstalinea"/>
        <w:rPr>
          <w:b/>
          <w:bCs/>
          <w:color w:val="7030A0"/>
          <w:sz w:val="22"/>
          <w:szCs w:val="22"/>
          <w:lang w:val="el-GR"/>
        </w:rPr>
      </w:pPr>
      <w:r w:rsidRPr="007D1F3F">
        <w:rPr>
          <w:color w:val="7030A0"/>
          <w:sz w:val="22"/>
          <w:szCs w:val="22"/>
          <w:lang w:val="el"/>
        </w:rPr>
        <w:t>Ποιες λέξεις θέλουν οι μαθητές να χρησιμοποιήσουν στα επόμενα μαθήματα;</w:t>
      </w:r>
    </w:p>
    <w:p w14:paraId="763A10DB" w14:textId="77777777" w:rsidR="007D1F3F" w:rsidRPr="00CC0782" w:rsidRDefault="007D1F3F" w:rsidP="007D1F3F">
      <w:pPr>
        <w:pStyle w:val="Lijstalinea"/>
        <w:numPr>
          <w:ilvl w:val="0"/>
          <w:numId w:val="0"/>
        </w:numPr>
        <w:ind w:left="284"/>
        <w:rPr>
          <w:b/>
          <w:bCs/>
          <w:color w:val="7030A0"/>
          <w:sz w:val="22"/>
          <w:szCs w:val="22"/>
          <w:lang w:val="el-GR"/>
        </w:rPr>
      </w:pPr>
    </w:p>
    <w:p w14:paraId="3ACC0683" w14:textId="1B349BF0" w:rsidR="008D6F58" w:rsidRPr="00CC0782" w:rsidRDefault="0063542C" w:rsidP="00C71165">
      <w:pPr>
        <w:ind w:left="2124"/>
        <w:rPr>
          <w:rFonts w:ascii="Fira Sans" w:hAnsi="Fira Sans"/>
          <w:b/>
          <w:i/>
          <w:iCs/>
          <w:color w:val="7030A0"/>
          <w:sz w:val="32"/>
          <w:szCs w:val="32"/>
          <w:lang w:val="el-GR"/>
        </w:rPr>
      </w:pPr>
      <w:bookmarkStart w:id="35" w:name="_Toc132714221"/>
      <w:r w:rsidRPr="00C71165">
        <w:rPr>
          <w:rFonts w:ascii="Fira Sans" w:hAnsi="Fira Sans"/>
          <w:i/>
          <w:iCs/>
          <w:color w:val="7030A0"/>
          <w:sz w:val="32"/>
          <w:szCs w:val="32"/>
          <w:lang w:val="el"/>
        </w:rPr>
        <w:t>Μεταφορά στην πράξη</w:t>
      </w:r>
      <w:bookmarkEnd w:id="35"/>
    </w:p>
    <w:p w14:paraId="40228FF4" w14:textId="77777777" w:rsidR="008D6F58" w:rsidRPr="00CC0782" w:rsidRDefault="0063542C" w:rsidP="00AE6129">
      <w:pPr>
        <w:ind w:left="708"/>
        <w:rPr>
          <w:sz w:val="22"/>
          <w:szCs w:val="22"/>
          <w:lang w:val="el-GR"/>
        </w:rPr>
      </w:pPr>
      <w:r w:rsidRPr="003559C7">
        <w:rPr>
          <w:sz w:val="22"/>
          <w:szCs w:val="22"/>
          <w:lang w:val="el"/>
        </w:rPr>
        <w:lastRenderedPageBreak/>
        <w:t>Διατηρήστε τη χρήση των λέξεων όπως συμφωνήσατε με τους μαθητές στα ακόλουθα μαθήματα.</w:t>
      </w:r>
    </w:p>
    <w:p w14:paraId="4884E46C" w14:textId="136C113F" w:rsidR="00DF6062" w:rsidRPr="00CC0782" w:rsidRDefault="0063542C" w:rsidP="00AE6129">
      <w:pPr>
        <w:ind w:left="708"/>
        <w:rPr>
          <w:sz w:val="22"/>
          <w:szCs w:val="22"/>
          <w:lang w:val="el-GR"/>
        </w:rPr>
      </w:pPr>
      <w:r>
        <w:rPr>
          <w:sz w:val="22"/>
          <w:szCs w:val="22"/>
          <w:lang w:val="el"/>
        </w:rPr>
        <w:t>Σημείωση: μια πιο ημι-ακαδημαϊκή εκδοχή αυτής της δραστηριότητας μπορεί να βρεθεί με την ονομασία "Συνώνυμα σεξ" στην ενότητα "Ιταλικά".</w:t>
      </w:r>
    </w:p>
    <w:p w14:paraId="1C3D042D" w14:textId="77777777" w:rsidR="00B103D8" w:rsidRPr="00CC0782" w:rsidRDefault="00B103D8" w:rsidP="00B103D8">
      <w:pPr>
        <w:pStyle w:val="Kop2"/>
        <w:numPr>
          <w:ilvl w:val="0"/>
          <w:numId w:val="0"/>
        </w:numPr>
        <w:rPr>
          <w:lang w:val="el-GR"/>
        </w:rPr>
      </w:pPr>
    </w:p>
    <w:p w14:paraId="08C28E7A" w14:textId="540EFC73" w:rsidR="008D6F58" w:rsidRDefault="0063542C" w:rsidP="008D6F58">
      <w:pPr>
        <w:pStyle w:val="Kop2"/>
        <w:numPr>
          <w:ilvl w:val="1"/>
          <w:numId w:val="27"/>
        </w:numPr>
      </w:pPr>
      <w:r>
        <w:rPr>
          <w:lang w:val="el"/>
        </w:rPr>
        <w:t xml:space="preserve">   </w:t>
      </w:r>
      <w:bookmarkStart w:id="36" w:name="_Toc256000020"/>
      <w:r>
        <w:rPr>
          <w:lang w:val="el"/>
        </w:rPr>
        <w:t>ΑΓΓΛΙΚΑ</w:t>
      </w:r>
      <w:bookmarkStart w:id="37" w:name="_Hlk132711321"/>
      <w:bookmarkEnd w:id="36"/>
    </w:p>
    <w:p w14:paraId="0B097448" w14:textId="77777777" w:rsidR="007D1F3F" w:rsidRDefault="0063542C">
      <w:pPr>
        <w:spacing w:after="200"/>
        <w:jc w:val="left"/>
        <w:rPr>
          <w:rFonts w:ascii="Fira Sans" w:eastAsiaTheme="majorEastAsia" w:hAnsi="Fira Sans" w:cs="Poppins"/>
          <w:b/>
          <w:bCs/>
          <w:color w:val="662C90"/>
          <w:sz w:val="40"/>
          <w:szCs w:val="40"/>
        </w:rPr>
      </w:pPr>
      <w:bookmarkStart w:id="38" w:name="_Toc132714223"/>
      <w:bookmarkEnd w:id="37"/>
      <w:r>
        <w:rPr>
          <w:sz w:val="40"/>
          <w:szCs w:val="40"/>
        </w:rPr>
        <w:br w:type="page"/>
      </w:r>
    </w:p>
    <w:p w14:paraId="6E74184C" w14:textId="713FBB0F" w:rsidR="008D6F58" w:rsidRPr="008D6F58" w:rsidRDefault="0063542C" w:rsidP="008D6F58">
      <w:pPr>
        <w:pStyle w:val="Kop1"/>
        <w:numPr>
          <w:ilvl w:val="0"/>
          <w:numId w:val="0"/>
        </w:numPr>
        <w:ind w:left="2268"/>
        <w:rPr>
          <w:sz w:val="40"/>
          <w:szCs w:val="40"/>
        </w:rPr>
      </w:pPr>
      <w:r w:rsidRPr="008151B0">
        <w:rPr>
          <w:b w:val="0"/>
          <w:bCs w:val="0"/>
          <w:noProof/>
          <w:sz w:val="40"/>
          <w:szCs w:val="40"/>
        </w:rPr>
        <w:lastRenderedPageBreak/>
        <w:drawing>
          <wp:anchor distT="0" distB="0" distL="114300" distR="114300" simplePos="0" relativeHeight="251732992" behindDoc="1" locked="0" layoutInCell="1" allowOverlap="1" wp14:anchorId="7299AEBC" wp14:editId="0CD162CD">
            <wp:simplePos x="0" y="0"/>
            <wp:positionH relativeFrom="column">
              <wp:posOffset>-491490</wp:posOffset>
            </wp:positionH>
            <wp:positionV relativeFrom="paragraph">
              <wp:posOffset>47625</wp:posOffset>
            </wp:positionV>
            <wp:extent cx="1613643" cy="1612806"/>
            <wp:effectExtent l="0" t="0" r="0" b="0"/>
            <wp:wrapSquare wrapText="bothSides"/>
            <wp:docPr id="1862564149" name="Afbeelding 186256414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45793" name="Immagine 1" descr="Logotip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bookmarkStart w:id="39" w:name="_Toc256000021"/>
      <w:r w:rsidRPr="008D6F58">
        <w:rPr>
          <w:sz w:val="40"/>
          <w:szCs w:val="40"/>
          <w:lang w:val="el"/>
        </w:rPr>
        <w:t>Οι Ατελείς</w:t>
      </w:r>
      <w:bookmarkEnd w:id="38"/>
      <w:bookmarkEnd w:id="39"/>
    </w:p>
    <w:p w14:paraId="6781F8ED" w14:textId="09D22172" w:rsidR="008D6F58" w:rsidRPr="00CC0782" w:rsidRDefault="0063542C" w:rsidP="008D6F58">
      <w:pPr>
        <w:ind w:left="2268"/>
        <w:rPr>
          <w:i/>
          <w:color w:val="000000"/>
          <w:lang w:val="el-GR"/>
        </w:rPr>
      </w:pPr>
      <w:r>
        <w:rPr>
          <w:i/>
          <w:color w:val="000000"/>
          <w:lang w:val="el"/>
        </w:rPr>
        <w:t xml:space="preserve">Οι μαθητές συμμετέχουν σε ένα διαδικτυακό παιχνίδι «Cisland», στο οποίο υποδύονται έναν χαρακτήρα LGBTIQ+ και πρέπει να δραπετεύσουν από το νησί στο οποίο έχουν απαγορευτεί ως "ατελείς". </w:t>
      </w:r>
    </w:p>
    <w:p w14:paraId="7D5DBD1C" w14:textId="6C001987" w:rsidR="008D6F58" w:rsidRPr="00CC0782" w:rsidRDefault="000B0771" w:rsidP="008D6F58">
      <w:pPr>
        <w:ind w:left="2268"/>
        <w:rPr>
          <w:rFonts w:ascii="Fira Sans" w:eastAsia="Calibri" w:hAnsi="Fira Sans" w:cs="Calibri"/>
          <w:i/>
          <w:iCs/>
          <w:color w:val="7030A0"/>
          <w:sz w:val="32"/>
          <w:szCs w:val="32"/>
          <w:lang w:val="el-GR"/>
        </w:rPr>
      </w:pPr>
      <w:r w:rsidRPr="00C71165">
        <w:rPr>
          <w:noProof/>
          <w:sz w:val="32"/>
          <w:szCs w:val="32"/>
        </w:rPr>
        <mc:AlternateContent>
          <mc:Choice Requires="wps">
            <w:drawing>
              <wp:anchor distT="0" distB="0" distL="114300" distR="114300" simplePos="0" relativeHeight="251676672" behindDoc="0" locked="0" layoutInCell="1" allowOverlap="1" wp14:anchorId="57C819BA" wp14:editId="3BE11E3C">
                <wp:simplePos x="0" y="0"/>
                <wp:positionH relativeFrom="column">
                  <wp:posOffset>-605790</wp:posOffset>
                </wp:positionH>
                <wp:positionV relativeFrom="paragraph">
                  <wp:posOffset>483235</wp:posOffset>
                </wp:positionV>
                <wp:extent cx="1819275" cy="7096125"/>
                <wp:effectExtent l="0" t="0" r="9525" b="9525"/>
                <wp:wrapSquare wrapText="bothSides"/>
                <wp:docPr id="16" name="Rectángulo 16"/>
                <wp:cNvGraphicFramePr/>
                <a:graphic xmlns:a="http://schemas.openxmlformats.org/drawingml/2006/main">
                  <a:graphicData uri="http://schemas.microsoft.com/office/word/2010/wordprocessingShape">
                    <wps:wsp>
                      <wps:cNvSpPr/>
                      <wps:spPr>
                        <a:xfrm>
                          <a:off x="0" y="0"/>
                          <a:ext cx="1819275" cy="7096125"/>
                        </a:xfrm>
                        <a:prstGeom prst="rect">
                          <a:avLst/>
                        </a:prstGeom>
                        <a:solidFill>
                          <a:srgbClr val="F2F2F2"/>
                        </a:solidFill>
                        <a:ln>
                          <a:noFill/>
                        </a:ln>
                      </wps:spPr>
                      <wps:txbx>
                        <w:txbxContent>
                          <w:p w14:paraId="3FC22671" w14:textId="77777777" w:rsidR="008D6F58" w:rsidRPr="00CC0782" w:rsidRDefault="0063542C" w:rsidP="008D6F58">
                            <w:pPr>
                              <w:spacing w:line="275" w:lineRule="auto"/>
                              <w:jc w:val="left"/>
                              <w:rPr>
                                <w:lang w:val="el-GR"/>
                              </w:rPr>
                            </w:pPr>
                            <w:r>
                              <w:rPr>
                                <w:rFonts w:eastAsia="Open Sans"/>
                                <w:b/>
                                <w:color w:val="662C90"/>
                                <w:lang w:val="el"/>
                              </w:rPr>
                              <w:t>Σκοπός</w:t>
                            </w:r>
                          </w:p>
                          <w:p w14:paraId="16499744" w14:textId="77777777" w:rsidR="008D6F58" w:rsidRPr="00CC0782" w:rsidRDefault="0063542C" w:rsidP="008D6F58">
                            <w:pPr>
                              <w:spacing w:line="275" w:lineRule="auto"/>
                              <w:rPr>
                                <w:sz w:val="18"/>
                                <w:szCs w:val="18"/>
                                <w:lang w:val="el-GR"/>
                              </w:rPr>
                            </w:pPr>
                            <w:r w:rsidRPr="007D1F3F">
                              <w:rPr>
                                <w:rFonts w:eastAsia="Open Sans"/>
                                <w:color w:val="000000"/>
                                <w:sz w:val="18"/>
                                <w:szCs w:val="18"/>
                                <w:lang w:val="el"/>
                              </w:rPr>
                              <w:t xml:space="preserve">Οι μαθητές αναπτύσσουν κριτική σκέψη και δεξιότητες επίλυσης προβλημάτων που </w:t>
                            </w:r>
                            <w:r w:rsidRPr="007D1F3F">
                              <w:rPr>
                                <w:rFonts w:eastAsia="Open Sans"/>
                                <w:color w:val="000000"/>
                                <w:sz w:val="18"/>
                                <w:szCs w:val="18"/>
                                <w:lang w:val="el"/>
                              </w:rPr>
                              <w:t xml:space="preserve">σχετίζονται με την ετεροκανονικότητα και μαθαίνουν να κατανοούν την αξία της κοινότητας LGBTIQ+.  </w:t>
                            </w:r>
                          </w:p>
                          <w:p w14:paraId="203CD9DB" w14:textId="77777777" w:rsidR="008D6F58" w:rsidRPr="00CC0782" w:rsidRDefault="0063542C" w:rsidP="008D6F58">
                            <w:pPr>
                              <w:spacing w:line="275" w:lineRule="auto"/>
                              <w:jc w:val="left"/>
                              <w:rPr>
                                <w:lang w:val="el-GR"/>
                              </w:rPr>
                            </w:pPr>
                            <w:r>
                              <w:rPr>
                                <w:rFonts w:eastAsia="Open Sans"/>
                                <w:b/>
                                <w:color w:val="662C90"/>
                                <w:lang w:val="el"/>
                              </w:rPr>
                              <w:t xml:space="preserve">Ένδειξη αντίκτυπου </w:t>
                            </w:r>
                          </w:p>
                          <w:p w14:paraId="597E6B57" w14:textId="77777777" w:rsidR="008D6F58" w:rsidRPr="00CC0782" w:rsidRDefault="0063542C" w:rsidP="008D6F58">
                            <w:pPr>
                              <w:spacing w:line="275" w:lineRule="auto"/>
                              <w:rPr>
                                <w:sz w:val="18"/>
                                <w:szCs w:val="18"/>
                                <w:lang w:val="el-GR"/>
                              </w:rPr>
                            </w:pPr>
                            <w:r w:rsidRPr="007D1F3F">
                              <w:rPr>
                                <w:rFonts w:eastAsia="Open Sans"/>
                                <w:color w:val="000000"/>
                                <w:sz w:val="18"/>
                                <w:szCs w:val="18"/>
                                <w:lang w:val="el"/>
                              </w:rPr>
                              <w:t xml:space="preserve">Οι μαθητές δημιουργούν προφορικές παρουσιάσεις και γραπτά κείμενα που δείχνουν ότι πέτυχαν τους στόχους, ενώ παράλληλα χρησιμοποιούν επαρκή και σωστά Αγγλικά. </w:t>
                            </w:r>
                          </w:p>
                          <w:p w14:paraId="61E8DF11" w14:textId="77777777" w:rsidR="008D6F58" w:rsidRPr="00CC0782" w:rsidRDefault="0063542C" w:rsidP="008D6F58">
                            <w:pPr>
                              <w:spacing w:line="275" w:lineRule="auto"/>
                              <w:jc w:val="left"/>
                              <w:rPr>
                                <w:lang w:val="el-GR"/>
                              </w:rPr>
                            </w:pPr>
                            <w:r>
                              <w:rPr>
                                <w:rFonts w:eastAsia="Open Sans"/>
                                <w:b/>
                                <w:color w:val="662C90"/>
                                <w:lang w:val="el"/>
                              </w:rPr>
                              <w:t xml:space="preserve">Διάρκεια </w:t>
                            </w:r>
                          </w:p>
                          <w:p w14:paraId="3DC26FAF" w14:textId="77777777" w:rsidR="008D6F58" w:rsidRPr="00CC0782" w:rsidRDefault="0063542C" w:rsidP="008D6F58">
                            <w:pPr>
                              <w:spacing w:line="275" w:lineRule="auto"/>
                              <w:jc w:val="left"/>
                              <w:rPr>
                                <w:lang w:val="el-GR"/>
                              </w:rPr>
                            </w:pPr>
                            <w:r>
                              <w:rPr>
                                <w:rFonts w:eastAsia="Open Sans"/>
                                <w:color w:val="000000"/>
                                <w:sz w:val="20"/>
                                <w:lang w:val="el"/>
                              </w:rPr>
                              <w:t>60 λεπτά</w:t>
                            </w:r>
                          </w:p>
                          <w:p w14:paraId="6743649D" w14:textId="77777777" w:rsidR="008D6F58" w:rsidRPr="00CC0782" w:rsidRDefault="0063542C" w:rsidP="008D6F58">
                            <w:pPr>
                              <w:spacing w:line="275" w:lineRule="auto"/>
                              <w:jc w:val="left"/>
                              <w:rPr>
                                <w:lang w:val="el-GR"/>
                              </w:rPr>
                            </w:pPr>
                            <w:r>
                              <w:rPr>
                                <w:rFonts w:eastAsia="Open Sans"/>
                                <w:b/>
                                <w:color w:val="662C90"/>
                                <w:lang w:val="el"/>
                              </w:rPr>
                              <w:t>Επίπεδο</w:t>
                            </w:r>
                          </w:p>
                          <w:p w14:paraId="1F77C549" w14:textId="77777777" w:rsidR="008D6F58" w:rsidRPr="00CC0782" w:rsidRDefault="0063542C" w:rsidP="008D6F58">
                            <w:pPr>
                              <w:spacing w:line="275" w:lineRule="auto"/>
                              <w:jc w:val="left"/>
                              <w:rPr>
                                <w:lang w:val="el-GR"/>
                              </w:rPr>
                            </w:pPr>
                            <w:r>
                              <w:rPr>
                                <w:rFonts w:eastAsia="Open Sans"/>
                                <w:color w:val="000000"/>
                                <w:sz w:val="20"/>
                                <w:lang w:val="el"/>
                              </w:rPr>
                              <w:t xml:space="preserve">Ηλικία 12-14 </w:t>
                            </w:r>
                          </w:p>
                          <w:p w14:paraId="50D84AB9" w14:textId="77777777" w:rsidR="008D6F58" w:rsidRPr="00CC0782" w:rsidRDefault="0063542C" w:rsidP="008D6F58">
                            <w:pPr>
                              <w:spacing w:line="275" w:lineRule="auto"/>
                              <w:jc w:val="left"/>
                              <w:rPr>
                                <w:lang w:val="el-GR"/>
                              </w:rPr>
                            </w:pPr>
                            <w:r>
                              <w:rPr>
                                <w:rFonts w:eastAsia="Open Sans"/>
                                <w:color w:val="000000"/>
                                <w:sz w:val="20"/>
                                <w:lang w:val="el"/>
                              </w:rPr>
                              <w:t>Ενδιάμεσο επίπεδο</w:t>
                            </w:r>
                          </w:p>
                          <w:p w14:paraId="14B786CF" w14:textId="77777777" w:rsidR="008D6F58" w:rsidRPr="00CC0782" w:rsidRDefault="0063542C" w:rsidP="008D6F58">
                            <w:pPr>
                              <w:spacing w:line="275" w:lineRule="auto"/>
                              <w:jc w:val="left"/>
                              <w:rPr>
                                <w:lang w:val="el-GR"/>
                              </w:rPr>
                            </w:pPr>
                            <w:r>
                              <w:rPr>
                                <w:rFonts w:eastAsia="Open Sans"/>
                                <w:b/>
                                <w:color w:val="662C90"/>
                                <w:lang w:val="el"/>
                              </w:rPr>
                              <w:t xml:space="preserve">Υλικά </w:t>
                            </w:r>
                          </w:p>
                          <w:p w14:paraId="5FBB6061" w14:textId="77777777" w:rsidR="008D6F58" w:rsidRPr="00CC0782" w:rsidRDefault="0063542C" w:rsidP="008D6F58">
                            <w:pPr>
                              <w:spacing w:line="275" w:lineRule="auto"/>
                              <w:jc w:val="left"/>
                              <w:rPr>
                                <w:lang w:val="el-GR"/>
                              </w:rPr>
                            </w:pPr>
                            <w:r>
                              <w:rPr>
                                <w:rFonts w:eastAsia="Open Sans"/>
                                <w:color w:val="000000"/>
                                <w:sz w:val="20"/>
                                <w:lang w:val="el"/>
                              </w:rPr>
                              <w:t>Υπολογιστής και πρόσβαση στο διαδίκτυο.</w:t>
                            </w:r>
                          </w:p>
                          <w:p w14:paraId="326D5762" w14:textId="77777777" w:rsidR="008D6F58" w:rsidRPr="00CC0782" w:rsidRDefault="0063542C" w:rsidP="008D6F58">
                            <w:pPr>
                              <w:spacing w:line="275" w:lineRule="auto"/>
                              <w:jc w:val="left"/>
                              <w:rPr>
                                <w:lang w:val="el-GR"/>
                              </w:rPr>
                            </w:pPr>
                            <w:r>
                              <w:rPr>
                                <w:rFonts w:eastAsia="Open Sans"/>
                                <w:b/>
                                <w:color w:val="662C90"/>
                                <w:lang w:val="el"/>
                              </w:rPr>
                              <w:t>Έκδοση</w:t>
                            </w:r>
                          </w:p>
                          <w:p w14:paraId="27BE24E4" w14:textId="77777777" w:rsidR="008D6F58" w:rsidRPr="00CC0782" w:rsidRDefault="0063542C" w:rsidP="008D6F58">
                            <w:pPr>
                              <w:spacing w:line="275" w:lineRule="auto"/>
                              <w:jc w:val="left"/>
                              <w:rPr>
                                <w:sz w:val="18"/>
                                <w:szCs w:val="18"/>
                                <w:lang w:val="el-GR"/>
                              </w:rPr>
                            </w:pPr>
                            <w:r w:rsidRPr="007D1F3F">
                              <w:rPr>
                                <w:rFonts w:eastAsia="Open Sans"/>
                                <w:color w:val="000000"/>
                                <w:sz w:val="18"/>
                                <w:szCs w:val="18"/>
                                <w:lang w:val="el"/>
                              </w:rPr>
                              <w:t xml:space="preserve">Αναπτύχθηκε από τη Scarlett Obando Flores (Defoin)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7C819BA" id="Rectángulo 16" o:spid="_x0000_s1034" style="position:absolute;left:0;text-align:left;margin-left:-47.7pt;margin-top:38.05pt;width:143.25pt;height:558.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" fillcolor="#f2f2f2" stroked="f">
                <v:textbox inset="2.53958mm,1.2694mm,2.53958mm,1.2694mm">
                  <w:txbxContent>
                    <w:p w14:paraId="3FC22671" w14:textId="77777777" w:rsidR="008D6F58" w:rsidRPr="00CC0782" w:rsidRDefault="0063542C" w:rsidP="008D6F58">
                      <w:pPr>
                        <w:spacing w:line="275" w:lineRule="auto"/>
                        <w:jc w:val="left"/>
                        <w:rPr>
                          <w:lang w:val="el-GR"/>
                        </w:rPr>
                      </w:pPr>
                      <w:r>
                        <w:rPr>
                          <w:rFonts w:eastAsia="Open Sans"/>
                          <w:b/>
                          <w:color w:val="662C90"/>
                          <w:lang w:val="el"/>
                        </w:rPr>
                        <w:t>Σκοπός</w:t>
                      </w:r>
                    </w:p>
                    <w:p w14:paraId="16499744" w14:textId="77777777" w:rsidR="008D6F58" w:rsidRPr="00CC0782" w:rsidRDefault="0063542C" w:rsidP="008D6F58">
                      <w:pPr>
                        <w:spacing w:line="275" w:lineRule="auto"/>
                        <w:rPr>
                          <w:sz w:val="18"/>
                          <w:szCs w:val="18"/>
                          <w:lang w:val="el-GR"/>
                        </w:rPr>
                      </w:pPr>
                      <w:r w:rsidRPr="007D1F3F">
                        <w:rPr>
                          <w:rFonts w:eastAsia="Open Sans"/>
                          <w:color w:val="000000"/>
                          <w:sz w:val="18"/>
                          <w:szCs w:val="18"/>
                          <w:lang w:val="el"/>
                        </w:rPr>
                        <w:t xml:space="preserve">Οι μαθητές αναπτύσσουν κριτική σκέψη και δεξιότητες επίλυσης προβλημάτων που σχετίζονται με την </w:t>
                      </w:r>
                      <w:proofErr w:type="spellStart"/>
                      <w:r w:rsidRPr="007D1F3F">
                        <w:rPr>
                          <w:rFonts w:eastAsia="Open Sans"/>
                          <w:color w:val="000000"/>
                          <w:sz w:val="18"/>
                          <w:szCs w:val="18"/>
                          <w:lang w:val="el"/>
                        </w:rPr>
                        <w:t>ετεροκανονικότητα</w:t>
                      </w:r>
                      <w:proofErr w:type="spellEnd"/>
                      <w:r w:rsidRPr="007D1F3F">
                        <w:rPr>
                          <w:rFonts w:eastAsia="Open Sans"/>
                          <w:color w:val="000000"/>
                          <w:sz w:val="18"/>
                          <w:szCs w:val="18"/>
                          <w:lang w:val="el"/>
                        </w:rPr>
                        <w:t xml:space="preserve"> και μαθαίνουν να κατανοούν την αξία της κοινότητας LGBTIQ+.  </w:t>
                      </w:r>
                    </w:p>
                    <w:p w14:paraId="203CD9DB" w14:textId="77777777" w:rsidR="008D6F58" w:rsidRPr="00CC0782" w:rsidRDefault="0063542C" w:rsidP="008D6F58">
                      <w:pPr>
                        <w:spacing w:line="275" w:lineRule="auto"/>
                        <w:jc w:val="left"/>
                        <w:rPr>
                          <w:lang w:val="el-GR"/>
                        </w:rPr>
                      </w:pPr>
                      <w:r>
                        <w:rPr>
                          <w:rFonts w:eastAsia="Open Sans"/>
                          <w:b/>
                          <w:color w:val="662C90"/>
                          <w:lang w:val="el"/>
                        </w:rPr>
                        <w:t xml:space="preserve">Ένδειξη αντίκτυπου </w:t>
                      </w:r>
                    </w:p>
                    <w:p w14:paraId="597E6B57" w14:textId="77777777" w:rsidR="008D6F58" w:rsidRPr="00CC0782" w:rsidRDefault="0063542C" w:rsidP="008D6F58">
                      <w:pPr>
                        <w:spacing w:line="275" w:lineRule="auto"/>
                        <w:rPr>
                          <w:sz w:val="18"/>
                          <w:szCs w:val="18"/>
                          <w:lang w:val="el-GR"/>
                        </w:rPr>
                      </w:pPr>
                      <w:r w:rsidRPr="007D1F3F">
                        <w:rPr>
                          <w:rFonts w:eastAsia="Open Sans"/>
                          <w:color w:val="000000"/>
                          <w:sz w:val="18"/>
                          <w:szCs w:val="18"/>
                          <w:lang w:val="el"/>
                        </w:rPr>
                        <w:t xml:space="preserve">Οι μαθητές δημιουργούν προφορικές παρουσιάσεις και γραπτά κείμενα που δείχνουν ότι πέτυχαν τους στόχους, ενώ παράλληλα χρησιμοποιούν επαρκή και σωστά Αγγλικά. </w:t>
                      </w:r>
                    </w:p>
                    <w:p w14:paraId="61E8DF11" w14:textId="77777777" w:rsidR="008D6F58" w:rsidRPr="00CC0782" w:rsidRDefault="0063542C" w:rsidP="008D6F58">
                      <w:pPr>
                        <w:spacing w:line="275" w:lineRule="auto"/>
                        <w:jc w:val="left"/>
                        <w:rPr>
                          <w:lang w:val="el-GR"/>
                        </w:rPr>
                      </w:pPr>
                      <w:r>
                        <w:rPr>
                          <w:rFonts w:eastAsia="Open Sans"/>
                          <w:b/>
                          <w:color w:val="662C90"/>
                          <w:lang w:val="el"/>
                        </w:rPr>
                        <w:t xml:space="preserve">Διάρκεια </w:t>
                      </w:r>
                    </w:p>
                    <w:p w14:paraId="3DC26FAF" w14:textId="77777777" w:rsidR="008D6F58" w:rsidRPr="00CC0782" w:rsidRDefault="0063542C" w:rsidP="008D6F58">
                      <w:pPr>
                        <w:spacing w:line="275" w:lineRule="auto"/>
                        <w:jc w:val="left"/>
                        <w:rPr>
                          <w:lang w:val="el-GR"/>
                        </w:rPr>
                      </w:pPr>
                      <w:r>
                        <w:rPr>
                          <w:rFonts w:eastAsia="Open Sans"/>
                          <w:color w:val="000000"/>
                          <w:sz w:val="20"/>
                          <w:lang w:val="el"/>
                        </w:rPr>
                        <w:t>60 λεπτά</w:t>
                      </w:r>
                    </w:p>
                    <w:p w14:paraId="6743649D" w14:textId="77777777" w:rsidR="008D6F58" w:rsidRPr="00CC0782" w:rsidRDefault="0063542C" w:rsidP="008D6F58">
                      <w:pPr>
                        <w:spacing w:line="275" w:lineRule="auto"/>
                        <w:jc w:val="left"/>
                        <w:rPr>
                          <w:lang w:val="el-GR"/>
                        </w:rPr>
                      </w:pPr>
                      <w:r>
                        <w:rPr>
                          <w:rFonts w:eastAsia="Open Sans"/>
                          <w:b/>
                          <w:color w:val="662C90"/>
                          <w:lang w:val="el"/>
                        </w:rPr>
                        <w:t>Επίπεδο</w:t>
                      </w:r>
                    </w:p>
                    <w:p w14:paraId="1F77C549" w14:textId="77777777" w:rsidR="008D6F58" w:rsidRPr="00CC0782" w:rsidRDefault="0063542C" w:rsidP="008D6F58">
                      <w:pPr>
                        <w:spacing w:line="275" w:lineRule="auto"/>
                        <w:jc w:val="left"/>
                        <w:rPr>
                          <w:lang w:val="el-GR"/>
                        </w:rPr>
                      </w:pPr>
                      <w:r>
                        <w:rPr>
                          <w:rFonts w:eastAsia="Open Sans"/>
                          <w:color w:val="000000"/>
                          <w:sz w:val="20"/>
                          <w:lang w:val="el"/>
                        </w:rPr>
                        <w:t xml:space="preserve">Ηλικία 12-14 </w:t>
                      </w:r>
                    </w:p>
                    <w:p w14:paraId="50D84AB9" w14:textId="77777777" w:rsidR="008D6F58" w:rsidRPr="00CC0782" w:rsidRDefault="0063542C" w:rsidP="008D6F58">
                      <w:pPr>
                        <w:spacing w:line="275" w:lineRule="auto"/>
                        <w:jc w:val="left"/>
                        <w:rPr>
                          <w:lang w:val="el-GR"/>
                        </w:rPr>
                      </w:pPr>
                      <w:r>
                        <w:rPr>
                          <w:rFonts w:eastAsia="Open Sans"/>
                          <w:color w:val="000000"/>
                          <w:sz w:val="20"/>
                          <w:lang w:val="el"/>
                        </w:rPr>
                        <w:t>Ενδιάμεσο επίπεδο</w:t>
                      </w:r>
                    </w:p>
                    <w:p w14:paraId="14B786CF" w14:textId="77777777" w:rsidR="008D6F58" w:rsidRPr="00CC0782" w:rsidRDefault="0063542C" w:rsidP="008D6F58">
                      <w:pPr>
                        <w:spacing w:line="275" w:lineRule="auto"/>
                        <w:jc w:val="left"/>
                        <w:rPr>
                          <w:lang w:val="el-GR"/>
                        </w:rPr>
                      </w:pPr>
                      <w:r>
                        <w:rPr>
                          <w:rFonts w:eastAsia="Open Sans"/>
                          <w:b/>
                          <w:color w:val="662C90"/>
                          <w:lang w:val="el"/>
                        </w:rPr>
                        <w:t xml:space="preserve">Υλικά </w:t>
                      </w:r>
                    </w:p>
                    <w:p w14:paraId="5FBB6061" w14:textId="77777777" w:rsidR="008D6F58" w:rsidRPr="00CC0782" w:rsidRDefault="0063542C" w:rsidP="008D6F58">
                      <w:pPr>
                        <w:spacing w:line="275" w:lineRule="auto"/>
                        <w:jc w:val="left"/>
                        <w:rPr>
                          <w:lang w:val="el-GR"/>
                        </w:rPr>
                      </w:pPr>
                      <w:r>
                        <w:rPr>
                          <w:rFonts w:eastAsia="Open Sans"/>
                          <w:color w:val="000000"/>
                          <w:sz w:val="20"/>
                          <w:lang w:val="el"/>
                        </w:rPr>
                        <w:t>Υπολογιστής και πρόσβαση στο διαδίκτυο.</w:t>
                      </w:r>
                    </w:p>
                    <w:p w14:paraId="326D5762" w14:textId="77777777" w:rsidR="008D6F58" w:rsidRPr="00CC0782" w:rsidRDefault="0063542C" w:rsidP="008D6F58">
                      <w:pPr>
                        <w:spacing w:line="275" w:lineRule="auto"/>
                        <w:jc w:val="left"/>
                        <w:rPr>
                          <w:lang w:val="el-GR"/>
                        </w:rPr>
                      </w:pPr>
                      <w:r>
                        <w:rPr>
                          <w:rFonts w:eastAsia="Open Sans"/>
                          <w:b/>
                          <w:color w:val="662C90"/>
                          <w:lang w:val="el"/>
                        </w:rPr>
                        <w:t>Έκδοση</w:t>
                      </w:r>
                    </w:p>
                    <w:p w14:paraId="27BE24E4" w14:textId="77777777" w:rsidR="008D6F58" w:rsidRPr="00CC0782" w:rsidRDefault="0063542C" w:rsidP="008D6F58">
                      <w:pPr>
                        <w:spacing w:line="275" w:lineRule="auto"/>
                        <w:jc w:val="left"/>
                        <w:rPr>
                          <w:sz w:val="18"/>
                          <w:szCs w:val="18"/>
                          <w:lang w:val="el-GR"/>
                        </w:rPr>
                      </w:pPr>
                      <w:r w:rsidRPr="007D1F3F">
                        <w:rPr>
                          <w:rFonts w:eastAsia="Open Sans"/>
                          <w:color w:val="000000"/>
                          <w:sz w:val="18"/>
                          <w:szCs w:val="18"/>
                          <w:lang w:val="el"/>
                        </w:rPr>
                        <w:t xml:space="preserve">Αναπτύχθηκε από τη </w:t>
                      </w:r>
                      <w:proofErr w:type="spellStart"/>
                      <w:r w:rsidRPr="007D1F3F">
                        <w:rPr>
                          <w:rFonts w:eastAsia="Open Sans"/>
                          <w:color w:val="000000"/>
                          <w:sz w:val="18"/>
                          <w:szCs w:val="18"/>
                          <w:lang w:val="el"/>
                        </w:rPr>
                        <w:t>Scarlett</w:t>
                      </w:r>
                      <w:proofErr w:type="spellEnd"/>
                      <w:r w:rsidRPr="007D1F3F">
                        <w:rPr>
                          <w:rFonts w:eastAsia="Open Sans"/>
                          <w:color w:val="000000"/>
                          <w:sz w:val="18"/>
                          <w:szCs w:val="18"/>
                          <w:lang w:val="el"/>
                        </w:rPr>
                        <w:t xml:space="preserve"> </w:t>
                      </w:r>
                      <w:proofErr w:type="spellStart"/>
                      <w:r w:rsidRPr="007D1F3F">
                        <w:rPr>
                          <w:rFonts w:eastAsia="Open Sans"/>
                          <w:color w:val="000000"/>
                          <w:sz w:val="18"/>
                          <w:szCs w:val="18"/>
                          <w:lang w:val="el"/>
                        </w:rPr>
                        <w:t>Obando</w:t>
                      </w:r>
                      <w:proofErr w:type="spellEnd"/>
                      <w:r w:rsidRPr="007D1F3F">
                        <w:rPr>
                          <w:rFonts w:eastAsia="Open Sans"/>
                          <w:color w:val="000000"/>
                          <w:sz w:val="18"/>
                          <w:szCs w:val="18"/>
                          <w:lang w:val="el"/>
                        </w:rPr>
                        <w:t xml:space="preserve"> </w:t>
                      </w:r>
                      <w:proofErr w:type="spellStart"/>
                      <w:r w:rsidRPr="007D1F3F">
                        <w:rPr>
                          <w:rFonts w:eastAsia="Open Sans"/>
                          <w:color w:val="000000"/>
                          <w:sz w:val="18"/>
                          <w:szCs w:val="18"/>
                          <w:lang w:val="el"/>
                        </w:rPr>
                        <w:t>Flores</w:t>
                      </w:r>
                      <w:proofErr w:type="spellEnd"/>
                      <w:r w:rsidRPr="007D1F3F">
                        <w:rPr>
                          <w:rFonts w:eastAsia="Open Sans"/>
                          <w:color w:val="000000"/>
                          <w:sz w:val="18"/>
                          <w:szCs w:val="18"/>
                          <w:lang w:val="el"/>
                        </w:rPr>
                        <w:t xml:space="preserve"> (</w:t>
                      </w:r>
                      <w:proofErr w:type="spellStart"/>
                      <w:r w:rsidRPr="007D1F3F">
                        <w:rPr>
                          <w:rFonts w:eastAsia="Open Sans"/>
                          <w:color w:val="000000"/>
                          <w:sz w:val="18"/>
                          <w:szCs w:val="18"/>
                          <w:lang w:val="el"/>
                        </w:rPr>
                        <w:t>Defoin</w:t>
                      </w:r>
                      <w:proofErr w:type="spellEnd"/>
                      <w:r w:rsidRPr="007D1F3F">
                        <w:rPr>
                          <w:rFonts w:eastAsia="Open Sans"/>
                          <w:color w:val="000000"/>
                          <w:sz w:val="18"/>
                          <w:szCs w:val="18"/>
                          <w:lang w:val="el"/>
                        </w:rPr>
                        <w:t xml:space="preserve">) </w:t>
                      </w:r>
                    </w:p>
                  </w:txbxContent>
                </v:textbox>
                <w10:wrap type="square"/>
              </v:rect>
            </w:pict>
          </mc:Fallback>
        </mc:AlternateContent>
      </w:r>
      <w:r w:rsidR="0063542C" w:rsidRPr="00C71165">
        <w:rPr>
          <w:rFonts w:ascii="Fira Sans" w:eastAsia="Calibri" w:hAnsi="Fira Sans" w:cs="Calibri"/>
          <w:i/>
          <w:iCs/>
          <w:color w:val="7030A0"/>
          <w:sz w:val="32"/>
          <w:szCs w:val="32"/>
          <w:lang w:val="el"/>
        </w:rPr>
        <w:t>Προετοιμασία</w:t>
      </w:r>
    </w:p>
    <w:p w14:paraId="0037939D" w14:textId="60AA7575" w:rsidR="008D6F58" w:rsidRPr="00CC0782" w:rsidRDefault="0063542C" w:rsidP="008D6F58">
      <w:pPr>
        <w:ind w:left="2268"/>
        <w:rPr>
          <w:rFonts w:eastAsia="Calibri"/>
          <w:lang w:val="el-GR"/>
        </w:rPr>
      </w:pPr>
      <w:r w:rsidRPr="007364BE">
        <w:rPr>
          <w:rFonts w:eastAsia="Calibri"/>
          <w:sz w:val="22"/>
          <w:szCs w:val="22"/>
          <w:lang w:val="el"/>
        </w:rPr>
        <w:t xml:space="preserve">Η δραστηριότητα αυτή προορίζεται να συζητηθεί σε μια συνεδρία διάρκειας περίπου μίας ώρας και σε ομάδες (3 ή 4 μαθητές). Αναμένεται ότι οι βασικές έννοιες που σχετίζονται με την κοινότητα LGBTI+ έχουν εξεταστεί προηγουμένως.  Συνιστάται να παρακολουθήσετε το παρακάτω βίντεο εκ των προτέρων: </w:t>
      </w:r>
      <w:hyperlink r:id="rId25" w:history="1">
        <w:r w:rsidRPr="007364BE">
          <w:rPr>
            <w:rFonts w:eastAsia="Calibri"/>
            <w:color w:val="0563C1"/>
            <w:sz w:val="22"/>
            <w:szCs w:val="22"/>
            <w:u w:val="single"/>
            <w:lang w:val="el"/>
          </w:rPr>
          <w:t>επεξήγηση LGBTIQ</w:t>
        </w:r>
      </w:hyperlink>
      <w:r w:rsidR="00A56DA1">
        <w:rPr>
          <w:rFonts w:eastAsia="Calibri"/>
          <w:sz w:val="22"/>
          <w:szCs w:val="22"/>
          <w:lang w:val="el"/>
        </w:rPr>
        <w:t>.</w:t>
      </w:r>
      <w:r w:rsidR="00A56DA1" w:rsidRPr="00A56DA1">
        <w:rPr>
          <w:lang w:val="el-GR"/>
        </w:rPr>
        <w:t xml:space="preserve"> </w:t>
      </w:r>
      <w:r w:rsidR="00A56DA1" w:rsidRPr="00A56DA1">
        <w:rPr>
          <w:rFonts w:eastAsia="Calibri"/>
          <w:sz w:val="22"/>
          <w:szCs w:val="22"/>
          <w:lang w:val="el"/>
        </w:rPr>
        <w:t>Το διαδικτυακό παιχνίδι σε αυτή τη δραστηριότητα είναι αγγλικό, οπότε η δραστηριότητα είναι μια δραστηριότητα "κοινωνικών σπουδών" στα αγγλικά. Ο εκπαιδευτικός πρέπει να δώσει ιδιαίτερη προσοχή στη γλωσσική πτυχή του μαθήματος για να το κάνει να ταιριάζει καλύτερα στα 'αγγλικά'</w:t>
      </w:r>
    </w:p>
    <w:p w14:paraId="6F2696A5" w14:textId="68A25A81" w:rsidR="008D6F58" w:rsidRPr="00CC0782" w:rsidRDefault="0063542C" w:rsidP="00C71165">
      <w:pPr>
        <w:ind w:left="2268"/>
        <w:rPr>
          <w:rFonts w:ascii="Fira Sans" w:hAnsi="Fira Sans"/>
          <w:b/>
          <w:i/>
          <w:iCs/>
          <w:sz w:val="32"/>
          <w:szCs w:val="32"/>
          <w:lang w:val="el-GR"/>
        </w:rPr>
      </w:pPr>
      <w:bookmarkStart w:id="40" w:name="_Toc132714224"/>
      <w:r w:rsidRPr="00C71165">
        <w:rPr>
          <w:rFonts w:ascii="Fira Sans" w:hAnsi="Fira Sans"/>
          <w:i/>
          <w:iCs/>
          <w:color w:val="7030A0"/>
          <w:sz w:val="32"/>
          <w:szCs w:val="32"/>
          <w:lang w:val="el"/>
        </w:rPr>
        <w:t>Εκτέλεση</w:t>
      </w:r>
      <w:bookmarkEnd w:id="40"/>
      <w:r w:rsidRPr="00C71165">
        <w:rPr>
          <w:rFonts w:ascii="Fira Sans" w:hAnsi="Fira Sans"/>
          <w:i/>
          <w:iCs/>
          <w:color w:val="7030A0"/>
          <w:sz w:val="32"/>
          <w:szCs w:val="32"/>
          <w:lang w:val="el"/>
        </w:rPr>
        <w:t xml:space="preserve"> </w:t>
      </w:r>
    </w:p>
    <w:p w14:paraId="366E2304" w14:textId="3F76EB3A" w:rsidR="008D6F58" w:rsidRPr="00CC0782" w:rsidRDefault="0063542C" w:rsidP="008D6F58">
      <w:pPr>
        <w:pBdr>
          <w:top w:val="nil"/>
          <w:left w:val="nil"/>
          <w:bottom w:val="nil"/>
          <w:right w:val="nil"/>
          <w:between w:val="nil"/>
        </w:pBdr>
        <w:spacing w:after="0" w:line="360" w:lineRule="auto"/>
        <w:ind w:left="2268"/>
        <w:rPr>
          <w:rFonts w:eastAsia="Calibri"/>
          <w:color w:val="000000"/>
          <w:sz w:val="22"/>
          <w:szCs w:val="22"/>
          <w:lang w:val="el-GR"/>
        </w:rPr>
      </w:pPr>
      <w:r w:rsidRPr="007364BE">
        <w:rPr>
          <w:rFonts w:eastAsia="Calibri"/>
          <w:b/>
          <w:color w:val="000000"/>
          <w:sz w:val="22"/>
          <w:szCs w:val="22"/>
          <w:lang w:val="el"/>
        </w:rPr>
        <w:t>Βήμα 1:</w:t>
      </w:r>
      <w:r w:rsidRPr="007364BE">
        <w:rPr>
          <w:rFonts w:eastAsia="Calibri"/>
          <w:color w:val="000000"/>
          <w:sz w:val="22"/>
          <w:szCs w:val="22"/>
          <w:lang w:val="el"/>
        </w:rPr>
        <w:t xml:space="preserve"> (10', εισαγωγή) Ο δάσκαλος λέει στους μαθητές ότι υπάρχει ένας νέος κόσμος που ονομάζεται Cisland όπου μόνο οι CIS ετεροφυλόφιλοι άνδρες και γυναίκες ζουν ελεύθερα. Οι μαθητές, ωστόσο, είναι απομονωμένοι σε ένα νησί που ανήκουν στους Ατελείς, μια ομάδα ανθρώπων που δεν συμμορφώνονται με τους κανόνες και τα πρότυπα αυτού του κόσμου. Κατά καιρούς, σύμμαχοι από τον νέο κόσμο έξω από το νησί τους στέλνουν υποδείξεις και στοιχεία για να τους βοηθήσουν. Ο δάσκαλος, στη συνέχεια, προτρέπει τους μαθητές να ακολουθήσουν τις οδηγίες στην ιστοσελίδα που μοιράζονται μαζί τους. Οι μαθητές, σε ομάδες των τριών, διαβάζουν τις οδηγίες και κάνουν τις διάφορες δραστηριότητες μαζί (σελ.39)</w:t>
      </w:r>
    </w:p>
    <w:p w14:paraId="3A42280C" w14:textId="77777777" w:rsidR="008D6F58" w:rsidRPr="00CC0782" w:rsidRDefault="0063542C" w:rsidP="008D6F58">
      <w:pPr>
        <w:pBdr>
          <w:top w:val="nil"/>
          <w:left w:val="nil"/>
          <w:bottom w:val="nil"/>
          <w:right w:val="nil"/>
          <w:between w:val="nil"/>
        </w:pBdr>
        <w:spacing w:after="0" w:line="360" w:lineRule="auto"/>
        <w:ind w:left="2268"/>
        <w:jc w:val="left"/>
        <w:rPr>
          <w:rFonts w:eastAsia="Calibri"/>
          <w:color w:val="000000"/>
          <w:sz w:val="22"/>
          <w:szCs w:val="22"/>
          <w:lang w:val="el-GR"/>
        </w:rPr>
      </w:pPr>
      <w:r w:rsidRPr="007364BE">
        <w:rPr>
          <w:rFonts w:eastAsia="Calibri"/>
          <w:color w:val="000000"/>
          <w:sz w:val="22"/>
          <w:szCs w:val="22"/>
          <w:lang w:val="el"/>
        </w:rPr>
        <w:t xml:space="preserve">Πηγή: </w:t>
      </w:r>
      <w:hyperlink r:id="rId26" w:history="1">
        <w:r w:rsidRPr="007364BE">
          <w:rPr>
            <w:rFonts w:eastAsia="Calibri"/>
            <w:color w:val="0563C1"/>
            <w:sz w:val="22"/>
            <w:szCs w:val="22"/>
            <w:u w:val="single"/>
            <w:lang w:val="el"/>
          </w:rPr>
          <w:t>https://repositori.udl.cat/server/api/core/bitstreams/b3342fb4-f67f-427b-bbb3-6cbf609decf3/content</w:t>
        </w:r>
      </w:hyperlink>
    </w:p>
    <w:p w14:paraId="170714CD" w14:textId="77777777" w:rsidR="008D6F58" w:rsidRPr="00CC0782" w:rsidRDefault="0063542C" w:rsidP="008D6F58">
      <w:pPr>
        <w:pBdr>
          <w:top w:val="nil"/>
          <w:left w:val="nil"/>
          <w:bottom w:val="nil"/>
          <w:right w:val="nil"/>
          <w:between w:val="nil"/>
        </w:pBdr>
        <w:spacing w:after="0" w:line="360" w:lineRule="auto"/>
        <w:ind w:left="2268"/>
        <w:jc w:val="left"/>
        <w:rPr>
          <w:rFonts w:eastAsia="Calibri"/>
          <w:color w:val="000000"/>
          <w:sz w:val="22"/>
          <w:szCs w:val="22"/>
          <w:lang w:val="el-GR"/>
        </w:rPr>
      </w:pPr>
      <w:r w:rsidRPr="007364BE">
        <w:rPr>
          <w:rFonts w:eastAsia="Calibri"/>
          <w:b/>
          <w:color w:val="000000"/>
          <w:sz w:val="22"/>
          <w:szCs w:val="22"/>
          <w:lang w:val="el"/>
        </w:rPr>
        <w:lastRenderedPageBreak/>
        <w:t>Βήμα 2:</w:t>
      </w:r>
      <w:r w:rsidRPr="007364BE">
        <w:rPr>
          <w:rFonts w:eastAsia="Calibri"/>
          <w:color w:val="000000"/>
          <w:sz w:val="22"/>
          <w:szCs w:val="22"/>
          <w:lang w:val="el"/>
        </w:rPr>
        <w:t xml:space="preserve"> (40'; παιχνίδι) Οι μαθητές συγκεντρώνονται σε ομάδες των τριών και αρχίζουν να παίζουν. Παρακάτω είναι ο σύνδεσμος για πρόσβαση στο παιχνίδι. </w:t>
      </w:r>
    </w:p>
    <w:p w14:paraId="05B5B80B" w14:textId="77777777" w:rsidR="008D6F58" w:rsidRPr="00CC0782" w:rsidRDefault="0063542C" w:rsidP="008D6F58">
      <w:pPr>
        <w:pBdr>
          <w:top w:val="nil"/>
          <w:left w:val="nil"/>
          <w:bottom w:val="nil"/>
          <w:right w:val="nil"/>
          <w:between w:val="nil"/>
        </w:pBdr>
        <w:spacing w:after="0" w:line="360" w:lineRule="auto"/>
        <w:ind w:left="2268"/>
        <w:jc w:val="left"/>
        <w:rPr>
          <w:rFonts w:eastAsia="Calibri"/>
          <w:color w:val="000000"/>
          <w:sz w:val="22"/>
          <w:szCs w:val="22"/>
          <w:lang w:val="el-GR"/>
        </w:rPr>
      </w:pPr>
      <w:r w:rsidRPr="007364BE">
        <w:rPr>
          <w:rFonts w:eastAsia="Calibri"/>
          <w:color w:val="000000"/>
          <w:sz w:val="22"/>
          <w:szCs w:val="22"/>
          <w:lang w:val="el"/>
        </w:rPr>
        <w:t xml:space="preserve">Σύνδεσμος παιχνιδιού: </w:t>
      </w:r>
      <w:r w:rsidR="00000000">
        <w:fldChar w:fldCharType="begin"/>
      </w:r>
      <w:r w:rsidR="00000000">
        <w:instrText>HYPERLINK "https://view.genial.ly/60b929f8a37efc0dbb8d53ba"</w:instrText>
      </w:r>
      <w:r w:rsidR="00000000">
        <w:fldChar w:fldCharType="separate"/>
      </w:r>
      <w:r w:rsidRPr="007364BE">
        <w:rPr>
          <w:rFonts w:eastAsia="Calibri"/>
          <w:color w:val="0563C1"/>
          <w:sz w:val="22"/>
          <w:szCs w:val="22"/>
          <w:u w:val="single"/>
          <w:lang w:val="el"/>
        </w:rPr>
        <w:t>The imperfects</w:t>
      </w:r>
      <w:r w:rsidR="00000000">
        <w:rPr>
          <w:rFonts w:eastAsia="Calibri"/>
          <w:color w:val="0563C1"/>
          <w:sz w:val="22"/>
          <w:szCs w:val="22"/>
          <w:u w:val="single"/>
          <w:lang w:val="el"/>
        </w:rPr>
        <w:fldChar w:fldCharType="end"/>
      </w:r>
    </w:p>
    <w:p w14:paraId="276240FC" w14:textId="2B9285AA" w:rsidR="008D6F58" w:rsidRPr="00CC0782" w:rsidRDefault="0063542C" w:rsidP="008D6F58">
      <w:pPr>
        <w:pBdr>
          <w:top w:val="nil"/>
          <w:left w:val="nil"/>
          <w:bottom w:val="nil"/>
          <w:right w:val="nil"/>
          <w:between w:val="nil"/>
        </w:pBdr>
        <w:spacing w:after="0" w:line="360" w:lineRule="auto"/>
        <w:ind w:left="2268"/>
        <w:rPr>
          <w:rFonts w:eastAsia="Calibri"/>
          <w:color w:val="000000"/>
          <w:sz w:val="22"/>
          <w:szCs w:val="22"/>
          <w:lang w:val="el-GR"/>
        </w:rPr>
      </w:pPr>
      <w:r w:rsidRPr="007364BE">
        <w:rPr>
          <w:rFonts w:eastAsia="Calibri"/>
          <w:b/>
          <w:color w:val="000000"/>
          <w:sz w:val="22"/>
          <w:szCs w:val="22"/>
          <w:lang w:val="el"/>
        </w:rPr>
        <w:t>Βήμα 3</w:t>
      </w:r>
      <w:r w:rsidRPr="007364BE">
        <w:rPr>
          <w:rFonts w:eastAsia="Calibri"/>
          <w:color w:val="000000"/>
          <w:sz w:val="22"/>
          <w:szCs w:val="22"/>
          <w:lang w:val="el"/>
        </w:rPr>
        <w:t xml:space="preserve"> : (10'; συζήτηση) Μετά την ολοκλήρωση του παιχνιδιού, γίνεται μια σύνθεση για να μάθουν οι μαθητές τις εντυπώσεις τους και να </w:t>
      </w:r>
      <w:r w:rsidR="000B0771" w:rsidRPr="008D6F58">
        <w:rPr>
          <w:noProof/>
          <w:sz w:val="40"/>
          <w:szCs w:val="40"/>
        </w:rPr>
        <w:lastRenderedPageBreak/>
        <w:drawing>
          <wp:anchor distT="0" distB="0" distL="0" distR="0" simplePos="0" relativeHeight="251677696" behindDoc="1" locked="0" layoutInCell="1" allowOverlap="1" wp14:anchorId="562FD2CD" wp14:editId="6FE2C05E">
            <wp:simplePos x="0" y="0"/>
            <wp:positionH relativeFrom="column">
              <wp:posOffset>-501015</wp:posOffset>
            </wp:positionH>
            <wp:positionV relativeFrom="paragraph">
              <wp:posOffset>-690245</wp:posOffset>
            </wp:positionV>
            <wp:extent cx="1612900" cy="933450"/>
            <wp:effectExtent l="0" t="0" r="0" b="0"/>
            <wp:wrapNone/>
            <wp:docPr id="19" name="Imagen 19"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95265921" name="Imagen 19" descr="Logotipo&#10;&#10;Descripción generada automáticamente con confianza media"/>
                    <pic:cNvPicPr/>
                  </pic:nvPicPr>
                  <pic:blipFill>
                    <a:blip r:embed="rId27"/>
                    <a:stretch>
                      <a:fillRect/>
                    </a:stretch>
                  </pic:blipFill>
                  <pic:spPr>
                    <a:xfrm>
                      <a:off x="0" y="0"/>
                      <a:ext cx="1612900" cy="933450"/>
                    </a:xfrm>
                    <a:prstGeom prst="rect">
                      <a:avLst/>
                    </a:prstGeom>
                  </pic:spPr>
                </pic:pic>
              </a:graphicData>
            </a:graphic>
            <wp14:sizeRelV relativeFrom="margin">
              <wp14:pctHeight>0</wp14:pctHeight>
            </wp14:sizeRelV>
          </wp:anchor>
        </w:drawing>
      </w:r>
      <w:r w:rsidR="000B0771">
        <w:rPr>
          <w:noProof/>
        </w:rPr>
        <mc:AlternateContent>
          <mc:Choice Requires="wps">
            <w:drawing>
              <wp:anchor distT="0" distB="0" distL="114300" distR="114300" simplePos="0" relativeHeight="251679744" behindDoc="0" locked="0" layoutInCell="1" allowOverlap="1" wp14:anchorId="1AC40881" wp14:editId="31C90461">
                <wp:simplePos x="0" y="0"/>
                <wp:positionH relativeFrom="column">
                  <wp:posOffset>-501015</wp:posOffset>
                </wp:positionH>
                <wp:positionV relativeFrom="paragraph">
                  <wp:posOffset>167005</wp:posOffset>
                </wp:positionV>
                <wp:extent cx="1752600" cy="8620125"/>
                <wp:effectExtent l="0" t="0" r="0" b="9525"/>
                <wp:wrapSquare wrapText="bothSides"/>
                <wp:docPr id="18" name="Rectángulo 18"/>
                <wp:cNvGraphicFramePr/>
                <a:graphic xmlns:a="http://schemas.openxmlformats.org/drawingml/2006/main">
                  <a:graphicData uri="http://schemas.microsoft.com/office/word/2010/wordprocessingShape">
                    <wps:wsp>
                      <wps:cNvSpPr/>
                      <wps:spPr>
                        <a:xfrm>
                          <a:off x="0" y="0"/>
                          <a:ext cx="1752600" cy="8620125"/>
                        </a:xfrm>
                        <a:prstGeom prst="rect">
                          <a:avLst/>
                        </a:prstGeom>
                        <a:solidFill>
                          <a:srgbClr val="F2F2F2"/>
                        </a:solidFill>
                        <a:ln>
                          <a:noFill/>
                        </a:ln>
                      </wps:spPr>
                      <wps:txbx>
                        <w:txbxContent>
                          <w:p w14:paraId="12491B07" w14:textId="77777777" w:rsidR="008D6F58" w:rsidRPr="00CC0782" w:rsidRDefault="0063542C" w:rsidP="008D6F58">
                            <w:pPr>
                              <w:spacing w:line="275" w:lineRule="auto"/>
                              <w:jc w:val="left"/>
                              <w:rPr>
                                <w:lang w:val="el-GR"/>
                              </w:rPr>
                            </w:pPr>
                            <w:r>
                              <w:rPr>
                                <w:rFonts w:eastAsia="Open Sans"/>
                                <w:b/>
                                <w:color w:val="662C90"/>
                                <w:lang w:val="el"/>
                              </w:rPr>
                              <w:t xml:space="preserve">Σκοπός </w:t>
                            </w:r>
                          </w:p>
                          <w:p w14:paraId="199E922B" w14:textId="77777777" w:rsidR="008D6F58" w:rsidRPr="00CC0782" w:rsidRDefault="0063542C" w:rsidP="008D6F58">
                            <w:pPr>
                              <w:spacing w:line="275" w:lineRule="auto"/>
                              <w:rPr>
                                <w:lang w:val="el-GR"/>
                              </w:rPr>
                            </w:pPr>
                            <w:r>
                              <w:rPr>
                                <w:rFonts w:eastAsia="Open Sans"/>
                                <w:color w:val="000000"/>
                                <w:sz w:val="20"/>
                                <w:lang w:val="el"/>
                              </w:rPr>
                              <w:t xml:space="preserve">Οι μαθητές προβληματίζονται και ερευνούν </w:t>
                            </w:r>
                            <w:r>
                              <w:rPr>
                                <w:rFonts w:eastAsia="Open Sans"/>
                                <w:color w:val="000000"/>
                                <w:sz w:val="20"/>
                                <w:lang w:val="el"/>
                              </w:rPr>
                              <w:t xml:space="preserve">τη ζωή του Harvey Milk και διαμορφώνουν άποψη σχετικά με τον αγώνα για τα δικαιώματα του LGBTI+ πληθυσμού. </w:t>
                            </w:r>
                          </w:p>
                          <w:p w14:paraId="735A3F0E" w14:textId="77777777" w:rsidR="008D6F58" w:rsidRPr="00CC0782" w:rsidRDefault="0063542C" w:rsidP="008D6F58">
                            <w:pPr>
                              <w:spacing w:line="275" w:lineRule="auto"/>
                              <w:rPr>
                                <w:lang w:val="el-GR"/>
                              </w:rPr>
                            </w:pPr>
                            <w:r>
                              <w:rPr>
                                <w:rFonts w:eastAsia="Open Sans"/>
                                <w:b/>
                                <w:color w:val="662C90"/>
                                <w:lang w:val="el"/>
                              </w:rPr>
                              <w:t>Ενδείξεις επίδρασης</w:t>
                            </w:r>
                          </w:p>
                          <w:p w14:paraId="6831E835" w14:textId="77777777" w:rsidR="008D6F58" w:rsidRPr="00CC0782" w:rsidRDefault="0063542C" w:rsidP="008D6F58">
                            <w:pPr>
                              <w:spacing w:line="275" w:lineRule="auto"/>
                              <w:rPr>
                                <w:lang w:val="el-GR"/>
                              </w:rPr>
                            </w:pPr>
                            <w:r>
                              <w:rPr>
                                <w:rFonts w:eastAsia="Open Sans"/>
                                <w:color w:val="000000"/>
                                <w:sz w:val="20"/>
                                <w:lang w:val="el"/>
                              </w:rPr>
                              <w:t>Οι μαθητές συμπάσχουν με τον LGBTI+ πληθυσμό και τους ακτιβιστές του. Αναφέρουν ποιες αρνητικές επιπτώσεις έχουν οι διακρίσεις στην κοινότητα και εξηγούν τη σημασία της συμμετοχής και του ακτιβισμού τους.</w:t>
                            </w:r>
                          </w:p>
                          <w:p w14:paraId="5DA6174A" w14:textId="77777777" w:rsidR="008D6F58" w:rsidRPr="00CC0782" w:rsidRDefault="0063542C" w:rsidP="008D6F58">
                            <w:pPr>
                              <w:spacing w:line="275" w:lineRule="auto"/>
                              <w:jc w:val="left"/>
                              <w:rPr>
                                <w:lang w:val="el-GR"/>
                              </w:rPr>
                            </w:pPr>
                            <w:r>
                              <w:rPr>
                                <w:rFonts w:eastAsia="Open Sans"/>
                                <w:b/>
                                <w:color w:val="662C90"/>
                                <w:lang w:val="el"/>
                              </w:rPr>
                              <w:t xml:space="preserve">Διάρκεια </w:t>
                            </w:r>
                          </w:p>
                          <w:p w14:paraId="47D84A26" w14:textId="77777777" w:rsidR="008D6F58" w:rsidRPr="00CC0782" w:rsidRDefault="0063542C" w:rsidP="008D6F58">
                            <w:pPr>
                              <w:spacing w:line="275" w:lineRule="auto"/>
                              <w:jc w:val="left"/>
                              <w:rPr>
                                <w:lang w:val="el-GR"/>
                              </w:rPr>
                            </w:pPr>
                            <w:r>
                              <w:rPr>
                                <w:rFonts w:eastAsia="Open Sans"/>
                                <w:color w:val="000000"/>
                                <w:sz w:val="20"/>
                                <w:lang w:val="el"/>
                              </w:rPr>
                              <w:t xml:space="preserve">2 συνεδρίες </w:t>
                            </w:r>
                          </w:p>
                          <w:p w14:paraId="4FA16C98" w14:textId="77777777" w:rsidR="008D6F58" w:rsidRPr="00CC0782" w:rsidRDefault="0063542C" w:rsidP="008D6F58">
                            <w:pPr>
                              <w:spacing w:line="275" w:lineRule="auto"/>
                              <w:jc w:val="left"/>
                              <w:rPr>
                                <w:lang w:val="el-GR"/>
                              </w:rPr>
                            </w:pPr>
                            <w:r>
                              <w:rPr>
                                <w:rFonts w:eastAsia="Open Sans"/>
                                <w:b/>
                                <w:color w:val="662C90"/>
                                <w:lang w:val="el"/>
                              </w:rPr>
                              <w:t xml:space="preserve">Επίπεδο </w:t>
                            </w:r>
                          </w:p>
                          <w:p w14:paraId="7ECFE66C" w14:textId="77777777" w:rsidR="008D6F58" w:rsidRPr="00CC0782" w:rsidRDefault="0063542C" w:rsidP="008D6F58">
                            <w:pPr>
                              <w:spacing w:line="275" w:lineRule="auto"/>
                              <w:jc w:val="left"/>
                              <w:rPr>
                                <w:lang w:val="el-GR"/>
                              </w:rPr>
                            </w:pPr>
                            <w:r>
                              <w:rPr>
                                <w:rFonts w:eastAsia="Open Sans"/>
                                <w:color w:val="000000"/>
                                <w:sz w:val="20"/>
                                <w:lang w:val="el"/>
                              </w:rPr>
                              <w:t xml:space="preserve">Ηλικίες 13-16, μεσαίο επίπεδο </w:t>
                            </w:r>
                          </w:p>
                          <w:p w14:paraId="08C7A9F6" w14:textId="77777777" w:rsidR="008D6F58" w:rsidRPr="00CC0782" w:rsidRDefault="0063542C" w:rsidP="008D6F58">
                            <w:pPr>
                              <w:spacing w:line="275" w:lineRule="auto"/>
                              <w:jc w:val="left"/>
                              <w:rPr>
                                <w:lang w:val="el-GR"/>
                              </w:rPr>
                            </w:pPr>
                            <w:r>
                              <w:rPr>
                                <w:rFonts w:eastAsia="Open Sans"/>
                                <w:b/>
                                <w:color w:val="662C90"/>
                                <w:lang w:val="el"/>
                              </w:rPr>
                              <w:t xml:space="preserve">Υλικά </w:t>
                            </w:r>
                          </w:p>
                          <w:p w14:paraId="6ECFE50E" w14:textId="77777777" w:rsidR="008D6F58" w:rsidRPr="00CC0782" w:rsidRDefault="0063542C" w:rsidP="008D6F58">
                            <w:pPr>
                              <w:spacing w:after="0" w:line="275" w:lineRule="auto"/>
                              <w:rPr>
                                <w:lang w:val="el-GR"/>
                              </w:rPr>
                            </w:pPr>
                            <w:r>
                              <w:rPr>
                                <w:rFonts w:eastAsia="Open Sans"/>
                                <w:color w:val="000000"/>
                                <w:sz w:val="20"/>
                                <w:lang w:val="el"/>
                              </w:rPr>
                              <w:t>Βίντεο Ted Talk, Wi-Fi, laptop, προτζέκτορας, προσωπικό υλικό μαθητών, εργαστήριο υπολογιστών αν είναι δυνατόν.</w:t>
                            </w:r>
                          </w:p>
                          <w:p w14:paraId="38934E1C" w14:textId="77777777" w:rsidR="008D6F58" w:rsidRPr="00CC0782" w:rsidRDefault="008D6F58" w:rsidP="008D6F58">
                            <w:pPr>
                              <w:spacing w:after="0" w:line="275" w:lineRule="auto"/>
                              <w:jc w:val="left"/>
                              <w:rPr>
                                <w:lang w:val="el-GR"/>
                              </w:rPr>
                            </w:pPr>
                          </w:p>
                          <w:p w14:paraId="0628641D" w14:textId="77777777" w:rsidR="008D6F58" w:rsidRPr="00CC0782" w:rsidRDefault="0063542C" w:rsidP="008D6F58">
                            <w:pPr>
                              <w:spacing w:line="275" w:lineRule="auto"/>
                              <w:jc w:val="left"/>
                              <w:rPr>
                                <w:lang w:val="el-GR"/>
                              </w:rPr>
                            </w:pPr>
                            <w:r>
                              <w:rPr>
                                <w:rFonts w:eastAsia="Open Sans"/>
                                <w:b/>
                                <w:color w:val="662C90"/>
                                <w:lang w:val="el"/>
                              </w:rPr>
                              <w:t xml:space="preserve">Έκδοση </w:t>
                            </w:r>
                          </w:p>
                          <w:p w14:paraId="56955B24" w14:textId="77777777" w:rsidR="008D6F58" w:rsidRPr="00CC0782" w:rsidRDefault="0063542C" w:rsidP="008D6F58">
                            <w:pPr>
                              <w:spacing w:line="275" w:lineRule="auto"/>
                              <w:jc w:val="left"/>
                              <w:rPr>
                                <w:lang w:val="el-GR"/>
                              </w:rPr>
                            </w:pPr>
                            <w:r>
                              <w:rPr>
                                <w:rFonts w:eastAsia="Open Sans"/>
                                <w:color w:val="000000"/>
                                <w:sz w:val="16"/>
                                <w:lang w:val="el"/>
                              </w:rPr>
                              <w:t>Αναπτύχθηκε από τη Scarlett Obando (Defoin),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AC40881" id="Rectángulo 18" o:spid="_x0000_s1035" style="position:absolute;left:0;text-align:left;margin-left:-39.45pt;margin-top:13.15pt;width:138pt;height:67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" fillcolor="#f2f2f2" stroked="f">
                <v:textbox inset="2.53958mm,1.2694mm,2.53958mm,1.2694mm">
                  <w:txbxContent>
                    <w:p w14:paraId="12491B07" w14:textId="77777777" w:rsidR="008D6F58" w:rsidRPr="00CC0782" w:rsidRDefault="0063542C" w:rsidP="008D6F58">
                      <w:pPr>
                        <w:spacing w:line="275" w:lineRule="auto"/>
                        <w:jc w:val="left"/>
                        <w:rPr>
                          <w:lang w:val="el-GR"/>
                        </w:rPr>
                      </w:pPr>
                      <w:r>
                        <w:rPr>
                          <w:rFonts w:eastAsia="Open Sans"/>
                          <w:b/>
                          <w:color w:val="662C90"/>
                          <w:lang w:val="el"/>
                        </w:rPr>
                        <w:t xml:space="preserve">Σκοπός </w:t>
                      </w:r>
                    </w:p>
                    <w:p w14:paraId="199E922B" w14:textId="77777777" w:rsidR="008D6F58" w:rsidRPr="00CC0782" w:rsidRDefault="0063542C" w:rsidP="008D6F58">
                      <w:pPr>
                        <w:spacing w:line="275" w:lineRule="auto"/>
                        <w:rPr>
                          <w:lang w:val="el-GR"/>
                        </w:rPr>
                      </w:pPr>
                      <w:r>
                        <w:rPr>
                          <w:rFonts w:eastAsia="Open Sans"/>
                          <w:color w:val="000000"/>
                          <w:sz w:val="20"/>
                          <w:lang w:val="el"/>
                        </w:rPr>
                        <w:t xml:space="preserve">Οι μαθητές προβληματίζονται και ερευνούν τη ζωή του </w:t>
                      </w:r>
                      <w:proofErr w:type="spellStart"/>
                      <w:r>
                        <w:rPr>
                          <w:rFonts w:eastAsia="Open Sans"/>
                          <w:color w:val="000000"/>
                          <w:sz w:val="20"/>
                          <w:lang w:val="el"/>
                        </w:rPr>
                        <w:t>Harvey</w:t>
                      </w:r>
                      <w:proofErr w:type="spellEnd"/>
                      <w:r>
                        <w:rPr>
                          <w:rFonts w:eastAsia="Open Sans"/>
                          <w:color w:val="000000"/>
                          <w:sz w:val="20"/>
                          <w:lang w:val="el"/>
                        </w:rPr>
                        <w:t xml:space="preserve"> </w:t>
                      </w:r>
                      <w:proofErr w:type="spellStart"/>
                      <w:r>
                        <w:rPr>
                          <w:rFonts w:eastAsia="Open Sans"/>
                          <w:color w:val="000000"/>
                          <w:sz w:val="20"/>
                          <w:lang w:val="el"/>
                        </w:rPr>
                        <w:t>Milk</w:t>
                      </w:r>
                      <w:proofErr w:type="spellEnd"/>
                      <w:r>
                        <w:rPr>
                          <w:rFonts w:eastAsia="Open Sans"/>
                          <w:color w:val="000000"/>
                          <w:sz w:val="20"/>
                          <w:lang w:val="el"/>
                        </w:rPr>
                        <w:t xml:space="preserve"> και διαμορφώνουν άποψη σχετικά με τον αγώνα για τα δικαιώματα του LGBTI+ πληθυσμού. </w:t>
                      </w:r>
                    </w:p>
                    <w:p w14:paraId="735A3F0E" w14:textId="77777777" w:rsidR="008D6F58" w:rsidRPr="00CC0782" w:rsidRDefault="0063542C" w:rsidP="008D6F58">
                      <w:pPr>
                        <w:spacing w:line="275" w:lineRule="auto"/>
                        <w:rPr>
                          <w:lang w:val="el-GR"/>
                        </w:rPr>
                      </w:pPr>
                      <w:r>
                        <w:rPr>
                          <w:rFonts w:eastAsia="Open Sans"/>
                          <w:b/>
                          <w:color w:val="662C90"/>
                          <w:lang w:val="el"/>
                        </w:rPr>
                        <w:t>Ενδείξεις επίδρασης</w:t>
                      </w:r>
                    </w:p>
                    <w:p w14:paraId="6831E835" w14:textId="77777777" w:rsidR="008D6F58" w:rsidRPr="00CC0782" w:rsidRDefault="0063542C" w:rsidP="008D6F58">
                      <w:pPr>
                        <w:spacing w:line="275" w:lineRule="auto"/>
                        <w:rPr>
                          <w:lang w:val="el-GR"/>
                        </w:rPr>
                      </w:pPr>
                      <w:r>
                        <w:rPr>
                          <w:rFonts w:eastAsia="Open Sans"/>
                          <w:color w:val="000000"/>
                          <w:sz w:val="20"/>
                          <w:lang w:val="el"/>
                        </w:rPr>
                        <w:t>Οι μαθητές συμπάσχουν με τον LGBTI+ πληθυσμό και τους ακτιβιστές του. Αναφέρουν ποιες αρνητικές επιπτώσεις έχουν οι διακρίσεις στην κοινότητα και εξηγούν τη σημασία της συμμετοχής και του ακτιβισμού τους.</w:t>
                      </w:r>
                    </w:p>
                    <w:p w14:paraId="5DA6174A" w14:textId="77777777" w:rsidR="008D6F58" w:rsidRPr="00CC0782" w:rsidRDefault="0063542C" w:rsidP="008D6F58">
                      <w:pPr>
                        <w:spacing w:line="275" w:lineRule="auto"/>
                        <w:jc w:val="left"/>
                        <w:rPr>
                          <w:lang w:val="el-GR"/>
                        </w:rPr>
                      </w:pPr>
                      <w:r>
                        <w:rPr>
                          <w:rFonts w:eastAsia="Open Sans"/>
                          <w:b/>
                          <w:color w:val="662C90"/>
                          <w:lang w:val="el"/>
                        </w:rPr>
                        <w:t xml:space="preserve">Διάρκεια </w:t>
                      </w:r>
                    </w:p>
                    <w:p w14:paraId="47D84A26" w14:textId="77777777" w:rsidR="008D6F58" w:rsidRPr="00CC0782" w:rsidRDefault="0063542C" w:rsidP="008D6F58">
                      <w:pPr>
                        <w:spacing w:line="275" w:lineRule="auto"/>
                        <w:jc w:val="left"/>
                        <w:rPr>
                          <w:lang w:val="el-GR"/>
                        </w:rPr>
                      </w:pPr>
                      <w:r>
                        <w:rPr>
                          <w:rFonts w:eastAsia="Open Sans"/>
                          <w:color w:val="000000"/>
                          <w:sz w:val="20"/>
                          <w:lang w:val="el"/>
                        </w:rPr>
                        <w:t xml:space="preserve">2 συνεδρίες </w:t>
                      </w:r>
                    </w:p>
                    <w:p w14:paraId="4FA16C98" w14:textId="77777777" w:rsidR="008D6F58" w:rsidRPr="00CC0782" w:rsidRDefault="0063542C" w:rsidP="008D6F58">
                      <w:pPr>
                        <w:spacing w:line="275" w:lineRule="auto"/>
                        <w:jc w:val="left"/>
                        <w:rPr>
                          <w:lang w:val="el-GR"/>
                        </w:rPr>
                      </w:pPr>
                      <w:r>
                        <w:rPr>
                          <w:rFonts w:eastAsia="Open Sans"/>
                          <w:b/>
                          <w:color w:val="662C90"/>
                          <w:lang w:val="el"/>
                        </w:rPr>
                        <w:t xml:space="preserve">Επίπεδο </w:t>
                      </w:r>
                    </w:p>
                    <w:p w14:paraId="7ECFE66C" w14:textId="77777777" w:rsidR="008D6F58" w:rsidRPr="00CC0782" w:rsidRDefault="0063542C" w:rsidP="008D6F58">
                      <w:pPr>
                        <w:spacing w:line="275" w:lineRule="auto"/>
                        <w:jc w:val="left"/>
                        <w:rPr>
                          <w:lang w:val="el-GR"/>
                        </w:rPr>
                      </w:pPr>
                      <w:r>
                        <w:rPr>
                          <w:rFonts w:eastAsia="Open Sans"/>
                          <w:color w:val="000000"/>
                          <w:sz w:val="20"/>
                          <w:lang w:val="el"/>
                        </w:rPr>
                        <w:t xml:space="preserve">Ηλικίες 13-16, μεσαίο επίπεδο </w:t>
                      </w:r>
                    </w:p>
                    <w:p w14:paraId="08C7A9F6" w14:textId="77777777" w:rsidR="008D6F58" w:rsidRPr="00CC0782" w:rsidRDefault="0063542C" w:rsidP="008D6F58">
                      <w:pPr>
                        <w:spacing w:line="275" w:lineRule="auto"/>
                        <w:jc w:val="left"/>
                        <w:rPr>
                          <w:lang w:val="el-GR"/>
                        </w:rPr>
                      </w:pPr>
                      <w:r>
                        <w:rPr>
                          <w:rFonts w:eastAsia="Open Sans"/>
                          <w:b/>
                          <w:color w:val="662C90"/>
                          <w:lang w:val="el"/>
                        </w:rPr>
                        <w:t xml:space="preserve">Υλικά </w:t>
                      </w:r>
                    </w:p>
                    <w:p w14:paraId="6ECFE50E" w14:textId="77777777" w:rsidR="008D6F58" w:rsidRPr="00CC0782" w:rsidRDefault="0063542C" w:rsidP="008D6F58">
                      <w:pPr>
                        <w:spacing w:after="0" w:line="275" w:lineRule="auto"/>
                        <w:rPr>
                          <w:lang w:val="el-GR"/>
                        </w:rPr>
                      </w:pPr>
                      <w:r>
                        <w:rPr>
                          <w:rFonts w:eastAsia="Open Sans"/>
                          <w:color w:val="000000"/>
                          <w:sz w:val="20"/>
                          <w:lang w:val="el"/>
                        </w:rPr>
                        <w:t xml:space="preserve">Βίντεο </w:t>
                      </w:r>
                      <w:proofErr w:type="spellStart"/>
                      <w:r>
                        <w:rPr>
                          <w:rFonts w:eastAsia="Open Sans"/>
                          <w:color w:val="000000"/>
                          <w:sz w:val="20"/>
                          <w:lang w:val="el"/>
                        </w:rPr>
                        <w:t>Ted</w:t>
                      </w:r>
                      <w:proofErr w:type="spellEnd"/>
                      <w:r>
                        <w:rPr>
                          <w:rFonts w:eastAsia="Open Sans"/>
                          <w:color w:val="000000"/>
                          <w:sz w:val="20"/>
                          <w:lang w:val="el"/>
                        </w:rPr>
                        <w:t xml:space="preserve"> </w:t>
                      </w:r>
                      <w:proofErr w:type="spellStart"/>
                      <w:r>
                        <w:rPr>
                          <w:rFonts w:eastAsia="Open Sans"/>
                          <w:color w:val="000000"/>
                          <w:sz w:val="20"/>
                          <w:lang w:val="el"/>
                        </w:rPr>
                        <w:t>Talk</w:t>
                      </w:r>
                      <w:proofErr w:type="spellEnd"/>
                      <w:r>
                        <w:rPr>
                          <w:rFonts w:eastAsia="Open Sans"/>
                          <w:color w:val="000000"/>
                          <w:sz w:val="20"/>
                          <w:lang w:val="el"/>
                        </w:rPr>
                        <w:t xml:space="preserve">, </w:t>
                      </w:r>
                      <w:proofErr w:type="spellStart"/>
                      <w:r>
                        <w:rPr>
                          <w:rFonts w:eastAsia="Open Sans"/>
                          <w:color w:val="000000"/>
                          <w:sz w:val="20"/>
                          <w:lang w:val="el"/>
                        </w:rPr>
                        <w:t>Wi-Fi</w:t>
                      </w:r>
                      <w:proofErr w:type="spellEnd"/>
                      <w:r>
                        <w:rPr>
                          <w:rFonts w:eastAsia="Open Sans"/>
                          <w:color w:val="000000"/>
                          <w:sz w:val="20"/>
                          <w:lang w:val="el"/>
                        </w:rPr>
                        <w:t xml:space="preserve">, laptop, </w:t>
                      </w:r>
                      <w:proofErr w:type="spellStart"/>
                      <w:r>
                        <w:rPr>
                          <w:rFonts w:eastAsia="Open Sans"/>
                          <w:color w:val="000000"/>
                          <w:sz w:val="20"/>
                          <w:lang w:val="el"/>
                        </w:rPr>
                        <w:t>προτζέκτορας</w:t>
                      </w:r>
                      <w:proofErr w:type="spellEnd"/>
                      <w:r>
                        <w:rPr>
                          <w:rFonts w:eastAsia="Open Sans"/>
                          <w:color w:val="000000"/>
                          <w:sz w:val="20"/>
                          <w:lang w:val="el"/>
                        </w:rPr>
                        <w:t>, προσωπικό υλικό μαθητών, εργαστήριο υπολογιστών αν είναι δυνατόν.</w:t>
                      </w:r>
                    </w:p>
                    <w:p w14:paraId="38934E1C" w14:textId="77777777" w:rsidR="008D6F58" w:rsidRPr="00CC0782" w:rsidRDefault="008D6F58" w:rsidP="008D6F58">
                      <w:pPr>
                        <w:spacing w:after="0" w:line="275" w:lineRule="auto"/>
                        <w:jc w:val="left"/>
                        <w:rPr>
                          <w:lang w:val="el-GR"/>
                        </w:rPr>
                      </w:pPr>
                    </w:p>
                    <w:p w14:paraId="0628641D" w14:textId="77777777" w:rsidR="008D6F58" w:rsidRPr="00CC0782" w:rsidRDefault="0063542C" w:rsidP="008D6F58">
                      <w:pPr>
                        <w:spacing w:line="275" w:lineRule="auto"/>
                        <w:jc w:val="left"/>
                        <w:rPr>
                          <w:lang w:val="el-GR"/>
                        </w:rPr>
                      </w:pPr>
                      <w:r>
                        <w:rPr>
                          <w:rFonts w:eastAsia="Open Sans"/>
                          <w:b/>
                          <w:color w:val="662C90"/>
                          <w:lang w:val="el"/>
                        </w:rPr>
                        <w:t xml:space="preserve">Έκδοση </w:t>
                      </w:r>
                    </w:p>
                    <w:p w14:paraId="56955B24" w14:textId="77777777" w:rsidR="008D6F58" w:rsidRPr="00CC0782" w:rsidRDefault="0063542C" w:rsidP="008D6F58">
                      <w:pPr>
                        <w:spacing w:line="275" w:lineRule="auto"/>
                        <w:jc w:val="left"/>
                        <w:rPr>
                          <w:lang w:val="el-GR"/>
                        </w:rPr>
                      </w:pPr>
                      <w:r>
                        <w:rPr>
                          <w:rFonts w:eastAsia="Open Sans"/>
                          <w:color w:val="000000"/>
                          <w:sz w:val="16"/>
                          <w:lang w:val="el"/>
                        </w:rPr>
                        <w:t xml:space="preserve">Αναπτύχθηκε από τη </w:t>
                      </w:r>
                      <w:proofErr w:type="spellStart"/>
                      <w:r>
                        <w:rPr>
                          <w:rFonts w:eastAsia="Open Sans"/>
                          <w:color w:val="000000"/>
                          <w:sz w:val="16"/>
                          <w:lang w:val="el"/>
                        </w:rPr>
                        <w:t>Scarlett</w:t>
                      </w:r>
                      <w:proofErr w:type="spellEnd"/>
                      <w:r>
                        <w:rPr>
                          <w:rFonts w:eastAsia="Open Sans"/>
                          <w:color w:val="000000"/>
                          <w:sz w:val="16"/>
                          <w:lang w:val="el"/>
                        </w:rPr>
                        <w:t xml:space="preserve"> </w:t>
                      </w:r>
                      <w:proofErr w:type="spellStart"/>
                      <w:r>
                        <w:rPr>
                          <w:rFonts w:eastAsia="Open Sans"/>
                          <w:color w:val="000000"/>
                          <w:sz w:val="16"/>
                          <w:lang w:val="el"/>
                        </w:rPr>
                        <w:t>Obando</w:t>
                      </w:r>
                      <w:proofErr w:type="spellEnd"/>
                      <w:r>
                        <w:rPr>
                          <w:rFonts w:eastAsia="Open Sans"/>
                          <w:color w:val="000000"/>
                          <w:sz w:val="16"/>
                          <w:lang w:val="el"/>
                        </w:rPr>
                        <w:t xml:space="preserve"> (</w:t>
                      </w:r>
                      <w:proofErr w:type="spellStart"/>
                      <w:r>
                        <w:rPr>
                          <w:rFonts w:eastAsia="Open Sans"/>
                          <w:color w:val="000000"/>
                          <w:sz w:val="16"/>
                          <w:lang w:val="el"/>
                        </w:rPr>
                        <w:t>Defoin</w:t>
                      </w:r>
                      <w:proofErr w:type="spellEnd"/>
                      <w:r>
                        <w:rPr>
                          <w:rFonts w:eastAsia="Open Sans"/>
                          <w:color w:val="000000"/>
                          <w:sz w:val="16"/>
                          <w:lang w:val="el"/>
                        </w:rPr>
                        <w:t>), 2023</w:t>
                      </w:r>
                    </w:p>
                  </w:txbxContent>
                </v:textbox>
                <w10:wrap type="square"/>
              </v:rect>
            </w:pict>
          </mc:Fallback>
        </mc:AlternateContent>
      </w:r>
      <w:r w:rsidRPr="007364BE">
        <w:rPr>
          <w:rFonts w:eastAsia="Calibri"/>
          <w:color w:val="000000"/>
          <w:sz w:val="22"/>
          <w:szCs w:val="22"/>
          <w:lang w:val="el"/>
        </w:rPr>
        <w:t>προβληματιστούν σχετικά με τις έννοιες, τις ιδέες και το λεξιλόγιο που τους ήταν άγνωστα.</w:t>
      </w:r>
    </w:p>
    <w:p w14:paraId="20914A6C" w14:textId="7EBE9519" w:rsidR="008D6F58" w:rsidRPr="00CC0782" w:rsidRDefault="008D6F58" w:rsidP="00BA4154">
      <w:pPr>
        <w:rPr>
          <w:lang w:val="el-GR"/>
        </w:rPr>
      </w:pPr>
    </w:p>
    <w:p w14:paraId="3F4630D0" w14:textId="232C477D" w:rsidR="008D6F58" w:rsidRPr="00CC0782" w:rsidRDefault="0063542C" w:rsidP="008D6F58">
      <w:pPr>
        <w:pStyle w:val="Kop1"/>
        <w:numPr>
          <w:ilvl w:val="0"/>
          <w:numId w:val="0"/>
        </w:numPr>
        <w:ind w:left="2268"/>
        <w:rPr>
          <w:sz w:val="40"/>
          <w:szCs w:val="40"/>
          <w:lang w:val="el-GR"/>
        </w:rPr>
      </w:pPr>
      <w:bookmarkStart w:id="41" w:name="_heading=h.gjdgxs" w:colFirst="0" w:colLast="0"/>
      <w:bookmarkStart w:id="42" w:name="_Toc256000022"/>
      <w:bookmarkStart w:id="43" w:name="_Toc132714225"/>
      <w:bookmarkEnd w:id="41"/>
      <w:r w:rsidRPr="008D6F58">
        <w:rPr>
          <w:sz w:val="40"/>
          <w:szCs w:val="40"/>
          <w:lang w:val="el"/>
        </w:rPr>
        <w:t>Harvey Milk</w:t>
      </w:r>
      <w:bookmarkEnd w:id="42"/>
      <w:bookmarkEnd w:id="43"/>
    </w:p>
    <w:sdt>
      <w:sdtPr>
        <w:tag w:val="goog_rdk_1"/>
        <w:id w:val="-1211953399"/>
      </w:sdtPr>
      <w:sdtContent>
        <w:p w14:paraId="02CB6838" w14:textId="3F8A35D0" w:rsidR="008D6F58" w:rsidRPr="00CC0782" w:rsidRDefault="0063542C" w:rsidP="00E17D5E">
          <w:pPr>
            <w:ind w:left="2160"/>
            <w:rPr>
              <w:i/>
              <w:color w:val="000000"/>
              <w:lang w:val="el-GR"/>
            </w:rPr>
          </w:pPr>
          <w:r>
            <w:rPr>
              <w:i/>
              <w:color w:val="000000"/>
              <w:lang w:val="el"/>
            </w:rPr>
            <w:t xml:space="preserve">Μέσα από την ιστορία του ακτιβιστή Harvey Milk (Ηνωμένες Πολιτείες), οι μαθητές καλούνται να προβληματιστούν και να συζητήσουν τη σημασία και τους κινδύνους της εκπροσώπησης και της συμμετοχής των αντιφρονούντων κοινοτήτων σε μια δημοκρατική κουλτούρα. </w:t>
          </w:r>
          <w:sdt>
            <w:sdtPr>
              <w:tag w:val="goog_rdk_0"/>
              <w:id w:val="1041642386"/>
            </w:sdtPr>
            <w:sdtContent>
              <w:r w:rsidRPr="009C512F">
                <w:rPr>
                  <w:rFonts w:ascii="Calibri" w:eastAsia="Calibri" w:hAnsi="Calibri" w:cs="Calibri"/>
                  <w:lang w:val="el"/>
                </w:rPr>
                <w:t>.</w:t>
              </w:r>
            </w:sdtContent>
          </w:sdt>
        </w:p>
      </w:sdtContent>
    </w:sdt>
    <w:p w14:paraId="5069D8DA" w14:textId="3773A7D3" w:rsidR="008D6F58" w:rsidRPr="00CC0782" w:rsidRDefault="0063542C" w:rsidP="00E17D5E">
      <w:pPr>
        <w:rPr>
          <w:rFonts w:ascii="Fira Sans" w:hAnsi="Fira Sans"/>
          <w:b/>
          <w:i/>
          <w:iCs/>
          <w:sz w:val="32"/>
          <w:szCs w:val="32"/>
          <w:lang w:val="el-GR"/>
        </w:rPr>
      </w:pPr>
      <w:bookmarkStart w:id="44" w:name="_Toc132714226"/>
      <w:r w:rsidRPr="00E17D5E">
        <w:rPr>
          <w:rFonts w:ascii="Fira Sans" w:hAnsi="Fira Sans"/>
          <w:i/>
          <w:iCs/>
          <w:color w:val="7030A0"/>
          <w:sz w:val="32"/>
          <w:szCs w:val="32"/>
          <w:lang w:val="el"/>
        </w:rPr>
        <w:t>Προετοιμασία</w:t>
      </w:r>
      <w:bookmarkEnd w:id="44"/>
      <w:r w:rsidRPr="00E17D5E">
        <w:rPr>
          <w:rFonts w:ascii="Fira Sans" w:hAnsi="Fira Sans"/>
          <w:i/>
          <w:iCs/>
          <w:color w:val="7030A0"/>
          <w:sz w:val="32"/>
          <w:szCs w:val="32"/>
          <w:lang w:val="el"/>
        </w:rPr>
        <w:t xml:space="preserve"> </w:t>
      </w:r>
    </w:p>
    <w:p w14:paraId="07B0F8FF" w14:textId="77777777" w:rsidR="008D6F58" w:rsidRPr="00CC0782" w:rsidRDefault="00000000" w:rsidP="008D6F58">
      <w:pPr>
        <w:rPr>
          <w:rFonts w:eastAsia="Calibri"/>
          <w:sz w:val="22"/>
          <w:szCs w:val="22"/>
          <w:lang w:val="el-GR"/>
        </w:rPr>
      </w:pPr>
      <w:sdt>
        <w:sdtPr>
          <w:tag w:val="goog_rdk_2"/>
          <w:id w:val="545442087"/>
        </w:sdtPr>
        <w:sdtEndPr>
          <w:rPr>
            <w:sz w:val="22"/>
            <w:szCs w:val="22"/>
          </w:rPr>
        </w:sdtEndPr>
        <w:sdtContent>
          <w:r w:rsidR="0063542C" w:rsidRPr="007364BE">
            <w:rPr>
              <w:rFonts w:eastAsia="Calibri"/>
              <w:sz w:val="22"/>
              <w:szCs w:val="22"/>
              <w:lang w:val="el"/>
            </w:rPr>
            <w:t>Η ακόλουθη δραστηριότητα προγραμματίζεται να πραγματοποιηθεί σε δύο συνεδρίες της μίας ώρας η καθεμία. Από την άλλη πλευρά, σε κάθε ενότητα της δραστηριότητας θα βρείτε το βοήθημα που θα χρησιμοποιηθεί.</w:t>
          </w:r>
        </w:sdtContent>
      </w:sdt>
    </w:p>
    <w:p w14:paraId="2B4CF1EE" w14:textId="77777777" w:rsidR="008D6F58" w:rsidRPr="00CC0782" w:rsidRDefault="0063542C" w:rsidP="008D6F58">
      <w:pPr>
        <w:rPr>
          <w:rFonts w:ascii="Fira Sans" w:eastAsia="Fira Sans" w:hAnsi="Fira Sans" w:cs="Fira Sans"/>
          <w:i/>
          <w:color w:val="662C90"/>
          <w:sz w:val="32"/>
          <w:szCs w:val="32"/>
          <w:lang w:val="el-GR"/>
        </w:rPr>
      </w:pPr>
      <w:r>
        <w:rPr>
          <w:rFonts w:ascii="Fira Sans" w:eastAsia="Fira Sans" w:hAnsi="Fira Sans" w:cs="Fira Sans"/>
          <w:i/>
          <w:color w:val="662C90"/>
          <w:sz w:val="32"/>
          <w:szCs w:val="32"/>
          <w:lang w:val="el"/>
        </w:rPr>
        <w:t>Εκτέλεση</w:t>
      </w:r>
    </w:p>
    <w:p w14:paraId="41EA0024" w14:textId="77777777" w:rsidR="008D6F58" w:rsidRPr="00CC0782" w:rsidRDefault="0063542C" w:rsidP="008D6F58">
      <w:pPr>
        <w:rPr>
          <w:rFonts w:eastAsia="Calibri"/>
          <w:b/>
          <w:sz w:val="22"/>
          <w:szCs w:val="22"/>
          <w:lang w:val="el-GR"/>
        </w:rPr>
      </w:pPr>
      <w:r w:rsidRPr="007364BE">
        <w:rPr>
          <w:rFonts w:eastAsia="Calibri"/>
          <w:b/>
          <w:sz w:val="22"/>
          <w:szCs w:val="22"/>
          <w:lang w:val="el"/>
        </w:rPr>
        <w:t xml:space="preserve">Συνεδρία Ι </w:t>
      </w:r>
    </w:p>
    <w:p w14:paraId="49144643" w14:textId="49781322" w:rsidR="008D6F58" w:rsidRPr="00CC0782" w:rsidRDefault="0063542C" w:rsidP="008D6F58">
      <w:pPr>
        <w:rPr>
          <w:rFonts w:eastAsia="Calibri"/>
          <w:b/>
          <w:sz w:val="22"/>
          <w:szCs w:val="22"/>
          <w:lang w:val="el-GR"/>
        </w:rPr>
      </w:pPr>
      <w:r w:rsidRPr="007364BE">
        <w:rPr>
          <w:rFonts w:eastAsia="Calibri"/>
          <w:b/>
          <w:sz w:val="22"/>
          <w:szCs w:val="22"/>
          <w:lang w:val="el"/>
        </w:rPr>
        <w:t>Βήμα 1:</w:t>
      </w:r>
      <w:r w:rsidRPr="007364BE">
        <w:rPr>
          <w:rFonts w:eastAsia="Calibri"/>
          <w:sz w:val="22"/>
          <w:szCs w:val="22"/>
          <w:lang w:val="el"/>
        </w:rPr>
        <w:t xml:space="preserve"> (5', εισαγωγή) Ξεκινήστε το μάθημα εξηγώντας στους μαθητές σας ότι στα επόμενα δύο μαθήματα θα εντρυφήσουν στη φιγούρα κάποιων χαρακτήρων που ήταν σημαντικοί στη διεκδίκηση των κοινωνικών δικαιωμάτων ενός πληθυσμού που ιστορικά έχει υποστεί διακρίσεις- θα το κάνουν παρακολουθώντας ένα βίντεο, κάνοντας μια σύντομη έρευνα και στη συνέχεια παρουσιάζοντάς την προφορικά.  Με την ευκαιρία αυτή θα μάθουν για τη ζωή και τη συμβολή του Harvey Milk, ενός από τους πρώτους ανοιχτά ομοφυλόφιλους άνδρες που έφτασαν σε δημόσια αξιώματα στις Ηνωμένες Πολιτείες. </w:t>
      </w:r>
      <w:r w:rsidRPr="007364BE">
        <w:rPr>
          <w:b/>
          <w:sz w:val="22"/>
          <w:szCs w:val="22"/>
          <w:lang w:val="el"/>
        </w:rPr>
        <w:t>.</w:t>
      </w:r>
    </w:p>
    <w:p w14:paraId="29D8425F" w14:textId="77777777" w:rsidR="008D6F58" w:rsidRPr="00CC0782" w:rsidRDefault="0063542C" w:rsidP="008D6F58">
      <w:pPr>
        <w:pBdr>
          <w:top w:val="nil"/>
          <w:left w:val="nil"/>
          <w:bottom w:val="nil"/>
          <w:right w:val="nil"/>
          <w:between w:val="nil"/>
        </w:pBdr>
        <w:spacing w:after="0" w:line="240" w:lineRule="auto"/>
        <w:ind w:left="2268"/>
        <w:rPr>
          <w:rFonts w:eastAsia="Calibri"/>
          <w:color w:val="000000"/>
          <w:sz w:val="22"/>
          <w:szCs w:val="22"/>
          <w:lang w:val="el-GR"/>
        </w:rPr>
      </w:pPr>
      <w:r w:rsidRPr="007364BE">
        <w:rPr>
          <w:rFonts w:eastAsia="Calibri"/>
          <w:b/>
          <w:color w:val="000000"/>
          <w:sz w:val="22"/>
          <w:szCs w:val="22"/>
          <w:lang w:val="el"/>
        </w:rPr>
        <w:t>Βήμα 2:</w:t>
      </w:r>
      <w:r w:rsidRPr="007364BE">
        <w:rPr>
          <w:rFonts w:eastAsia="Calibri"/>
          <w:color w:val="000000"/>
          <w:sz w:val="22"/>
          <w:szCs w:val="22"/>
          <w:lang w:val="el"/>
        </w:rPr>
        <w:t xml:space="preserve"> (6' προβολή βίντεο και λήψη σημειώσεων) Οι μαθητές καλούνται να κρατήσουν σημειώσεις κατά τη διάρκεια της προβολής του βίντεο σχετικά με πληροφορίες που θεωρούν ότι είναι σχετικές με τη ζωή του Harvey Milk, τη συνεισφορά του και το νέο λεξιλόγιο για αυτούς.</w:t>
      </w:r>
    </w:p>
    <w:p w14:paraId="6876FBAB" w14:textId="77777777" w:rsidR="008D6F58" w:rsidRPr="00CC0782" w:rsidRDefault="00000000" w:rsidP="008D6F58">
      <w:pPr>
        <w:pBdr>
          <w:top w:val="nil"/>
          <w:left w:val="nil"/>
          <w:bottom w:val="nil"/>
          <w:right w:val="nil"/>
          <w:between w:val="nil"/>
        </w:pBdr>
        <w:spacing w:after="0" w:line="240" w:lineRule="auto"/>
        <w:ind w:left="2268"/>
        <w:jc w:val="left"/>
        <w:rPr>
          <w:rFonts w:eastAsia="Calibri"/>
          <w:color w:val="000000"/>
          <w:sz w:val="22"/>
          <w:szCs w:val="22"/>
          <w:lang w:val="el-GR"/>
        </w:rPr>
      </w:pPr>
      <w:hyperlink r:id="rId28" w:anchor="watch" w:history="1">
        <w:r w:rsidR="0063542C" w:rsidRPr="007364BE">
          <w:rPr>
            <w:rFonts w:eastAsia="Calibri"/>
            <w:color w:val="0563C1"/>
            <w:sz w:val="22"/>
            <w:szCs w:val="22"/>
            <w:u w:val="single"/>
            <w:lang w:val="el"/>
          </w:rPr>
          <w:t>Το ριζοσπαστικό όραμα του Harvey Milk για την ισότητα - Lillian Faderman</w:t>
        </w:r>
      </w:hyperlink>
    </w:p>
    <w:p w14:paraId="37A1C210" w14:textId="77777777" w:rsidR="008D6F58" w:rsidRPr="00CC0782" w:rsidRDefault="008D6F58" w:rsidP="008D6F58">
      <w:pPr>
        <w:pBdr>
          <w:top w:val="nil"/>
          <w:left w:val="nil"/>
          <w:bottom w:val="nil"/>
          <w:right w:val="nil"/>
          <w:between w:val="nil"/>
        </w:pBdr>
        <w:spacing w:after="0" w:line="240" w:lineRule="auto"/>
        <w:ind w:left="2268"/>
        <w:jc w:val="left"/>
        <w:rPr>
          <w:rFonts w:eastAsia="Calibri"/>
          <w:color w:val="000000"/>
          <w:sz w:val="22"/>
          <w:szCs w:val="22"/>
          <w:lang w:val="el-GR"/>
        </w:rPr>
      </w:pPr>
    </w:p>
    <w:p w14:paraId="539EABB7" w14:textId="77777777" w:rsidR="008D6F58" w:rsidRPr="00CC0782" w:rsidRDefault="0063542C" w:rsidP="00AE6129">
      <w:pPr>
        <w:pBdr>
          <w:top w:val="nil"/>
          <w:left w:val="nil"/>
          <w:bottom w:val="nil"/>
          <w:right w:val="nil"/>
          <w:between w:val="nil"/>
        </w:pBdr>
        <w:spacing w:after="0" w:line="240" w:lineRule="auto"/>
        <w:rPr>
          <w:rFonts w:eastAsia="Calibri"/>
          <w:color w:val="000000"/>
          <w:sz w:val="22"/>
          <w:szCs w:val="22"/>
          <w:lang w:val="el-GR"/>
        </w:rPr>
      </w:pPr>
      <w:r w:rsidRPr="007364BE">
        <w:rPr>
          <w:rFonts w:eastAsia="Calibri"/>
          <w:b/>
          <w:color w:val="000000"/>
          <w:sz w:val="22"/>
          <w:szCs w:val="22"/>
          <w:lang w:val="el"/>
        </w:rPr>
        <w:t>Βήμα 3:</w:t>
      </w:r>
      <w:r w:rsidRPr="007364BE">
        <w:rPr>
          <w:rFonts w:eastAsia="Calibri"/>
          <w:color w:val="000000"/>
          <w:sz w:val="22"/>
          <w:szCs w:val="22"/>
          <w:lang w:val="el"/>
        </w:rPr>
        <w:t xml:space="preserve"> (30', συζήτηση-κουίζ) Αφού παρακολουθήσετε το βίντεο, ζητήστε από τους μαθητές σας να αναζητήσουν το λεξιλόγιο που </w:t>
      </w:r>
      <w:r w:rsidRPr="007364BE">
        <w:rPr>
          <w:rFonts w:eastAsia="Calibri"/>
          <w:color w:val="000000"/>
          <w:sz w:val="22"/>
          <w:szCs w:val="22"/>
          <w:lang w:val="el"/>
        </w:rPr>
        <w:lastRenderedPageBreak/>
        <w:t xml:space="preserve">άντλησαν από το βίντεο και να το γράψουν στον πίνακα για να το μοιραστούν, και στη συνέχεια ζητήστε τους να αναζητήσουν τον ορισμό του και να τον γράψουν στο τετράδιό τους για να διευρύνουν το λεξιλόγιό τους. Στη συνέχεια, συζητήστε με τους μαθητές σας με βάση αυτά που έχουν παρατηρήσει και τις εντυπώσεις τους από τη ζωή και τη συνεισφορά του Ha </w:t>
      </w:r>
      <w:sdt>
        <w:sdtPr>
          <w:rPr>
            <w:sz w:val="22"/>
            <w:szCs w:val="22"/>
          </w:rPr>
          <w:tag w:val="goog_rdk_3"/>
          <w:id w:val="1435081742"/>
        </w:sdtPr>
        <w:sdtContent>
          <w:r w:rsidRPr="007364BE">
            <w:rPr>
              <w:rFonts w:eastAsia="Calibri"/>
              <w:color w:val="000000"/>
              <w:sz w:val="22"/>
              <w:szCs w:val="22"/>
              <w:lang w:val="el"/>
            </w:rPr>
            <w:t>r</w:t>
          </w:r>
        </w:sdtContent>
      </w:sdt>
      <w:r w:rsidRPr="007364BE">
        <w:rPr>
          <w:rFonts w:eastAsia="Calibri"/>
          <w:color w:val="000000"/>
          <w:sz w:val="22"/>
          <w:szCs w:val="22"/>
          <w:lang w:val="el"/>
        </w:rPr>
        <w:t xml:space="preserve"> vey Milk. Μερικές ερωτήσεις που μπορούν να καθοδηγήσουν τη συζήτηση, μεταξύ άλλων που προκύπτουν καθώς προχωρά η συζήτηση, είναι: </w:t>
      </w:r>
    </w:p>
    <w:p w14:paraId="092E6566" w14:textId="77777777" w:rsidR="008D6F58" w:rsidRPr="00CC0782" w:rsidRDefault="0063542C" w:rsidP="00AE6129">
      <w:pPr>
        <w:pBdr>
          <w:top w:val="nil"/>
          <w:left w:val="nil"/>
          <w:bottom w:val="nil"/>
          <w:right w:val="nil"/>
          <w:between w:val="nil"/>
        </w:pBdr>
        <w:spacing w:after="0" w:line="240" w:lineRule="auto"/>
        <w:rPr>
          <w:rFonts w:eastAsia="Calibri"/>
          <w:color w:val="000000"/>
          <w:sz w:val="22"/>
          <w:szCs w:val="22"/>
          <w:lang w:val="el-GR"/>
        </w:rPr>
      </w:pPr>
      <w:r w:rsidRPr="007364BE">
        <w:rPr>
          <w:rFonts w:eastAsia="Calibri"/>
          <w:color w:val="000000"/>
          <w:sz w:val="22"/>
          <w:szCs w:val="22"/>
          <w:lang w:val="el"/>
        </w:rPr>
        <w:t xml:space="preserve">- Γιατί είναι σημαντικό να εκπροσωπούνται όλοι οι άνθρωποι στη λήψη πολιτικών αποφάσεων; </w:t>
      </w:r>
    </w:p>
    <w:p w14:paraId="53F4AC55" w14:textId="77777777" w:rsidR="008D6F58" w:rsidRPr="00836CB4" w:rsidRDefault="0063542C" w:rsidP="00AE6129">
      <w:pPr>
        <w:pBdr>
          <w:top w:val="nil"/>
          <w:left w:val="nil"/>
          <w:bottom w:val="nil"/>
          <w:right w:val="nil"/>
          <w:between w:val="nil"/>
        </w:pBdr>
        <w:spacing w:after="0" w:line="240" w:lineRule="auto"/>
        <w:rPr>
          <w:rFonts w:eastAsia="Calibri"/>
          <w:color w:val="000000"/>
          <w:sz w:val="22"/>
          <w:szCs w:val="22"/>
          <w:lang w:val="el-GR"/>
        </w:rPr>
      </w:pPr>
      <w:r w:rsidRPr="007364BE">
        <w:rPr>
          <w:rFonts w:eastAsia="Calibri"/>
          <w:color w:val="000000"/>
          <w:sz w:val="22"/>
          <w:szCs w:val="22"/>
          <w:lang w:val="el"/>
        </w:rPr>
        <w:t>- Ποιος ήταν ο στόχος του Harvey όταν έθεσε πολλές φορές υποψηφιότητα για το αξίωμα; Τι επεδίωκε;</w:t>
      </w:r>
    </w:p>
    <w:p w14:paraId="6C840E25" w14:textId="77777777" w:rsidR="008D6F58" w:rsidRPr="00CC0782" w:rsidRDefault="0063542C" w:rsidP="00AE6129">
      <w:pPr>
        <w:pBdr>
          <w:top w:val="nil"/>
          <w:left w:val="nil"/>
          <w:bottom w:val="nil"/>
          <w:right w:val="nil"/>
          <w:between w:val="nil"/>
        </w:pBdr>
        <w:spacing w:after="0" w:line="240" w:lineRule="auto"/>
        <w:rPr>
          <w:rFonts w:eastAsia="Calibri"/>
          <w:color w:val="000000"/>
          <w:sz w:val="22"/>
          <w:szCs w:val="22"/>
          <w:lang w:val="el-GR"/>
        </w:rPr>
      </w:pPr>
      <w:r w:rsidRPr="007364BE">
        <w:rPr>
          <w:rFonts w:eastAsia="Calibri"/>
          <w:color w:val="000000"/>
          <w:sz w:val="22"/>
          <w:szCs w:val="22"/>
          <w:lang w:val="el"/>
        </w:rPr>
        <w:t>- Τι είδους προκαταλήψεις προκύπτουν από αυτό που συνέβη στο Castro;</w:t>
      </w:r>
    </w:p>
    <w:p w14:paraId="211F9668" w14:textId="77777777" w:rsidR="008D6F58" w:rsidRPr="00CC0782" w:rsidRDefault="0063542C" w:rsidP="00AE6129">
      <w:pPr>
        <w:pBdr>
          <w:top w:val="nil"/>
          <w:left w:val="nil"/>
          <w:bottom w:val="nil"/>
          <w:right w:val="nil"/>
          <w:between w:val="nil"/>
        </w:pBdr>
        <w:spacing w:after="0" w:line="240" w:lineRule="auto"/>
        <w:rPr>
          <w:rFonts w:eastAsia="Calibri"/>
          <w:color w:val="000000"/>
          <w:sz w:val="22"/>
          <w:szCs w:val="22"/>
          <w:lang w:val="el-GR"/>
        </w:rPr>
      </w:pPr>
      <w:r w:rsidRPr="007364BE">
        <w:rPr>
          <w:rFonts w:eastAsia="Calibri"/>
          <w:color w:val="000000"/>
          <w:sz w:val="22"/>
          <w:szCs w:val="22"/>
          <w:lang w:val="el"/>
        </w:rPr>
        <w:t xml:space="preserve">Μετά τη συζήτηση, οι μαθητές καλούνται να κάνουν το παρακάτω κουίζ για να εμβαθύνουν στη ζωή του Harvey Milk. </w:t>
      </w:r>
    </w:p>
    <w:p w14:paraId="53D9DC16" w14:textId="77777777" w:rsidR="008D6F58" w:rsidRPr="00CC0782" w:rsidRDefault="008D6F58" w:rsidP="008D6F58">
      <w:pPr>
        <w:pBdr>
          <w:top w:val="nil"/>
          <w:left w:val="nil"/>
          <w:bottom w:val="nil"/>
          <w:right w:val="nil"/>
          <w:between w:val="nil"/>
        </w:pBdr>
        <w:spacing w:after="0" w:line="240" w:lineRule="auto"/>
        <w:ind w:left="2268"/>
        <w:jc w:val="left"/>
        <w:rPr>
          <w:rFonts w:eastAsia="Calibri"/>
          <w:color w:val="000000"/>
          <w:sz w:val="22"/>
          <w:szCs w:val="22"/>
          <w:lang w:val="el-GR"/>
        </w:rPr>
      </w:pPr>
    </w:p>
    <w:p w14:paraId="67DD1CB2" w14:textId="77777777" w:rsidR="008D6F58" w:rsidRPr="007364BE" w:rsidRDefault="0063542C" w:rsidP="008D6F58">
      <w:pPr>
        <w:pBdr>
          <w:top w:val="nil"/>
          <w:left w:val="nil"/>
          <w:bottom w:val="nil"/>
          <w:right w:val="nil"/>
          <w:between w:val="nil"/>
        </w:pBdr>
        <w:spacing w:after="0" w:line="240" w:lineRule="auto"/>
        <w:ind w:left="2268"/>
        <w:jc w:val="left"/>
        <w:rPr>
          <w:rFonts w:eastAsia="Calibri"/>
          <w:color w:val="000000"/>
          <w:sz w:val="22"/>
          <w:szCs w:val="22"/>
          <w:lang w:val="es-ES"/>
        </w:rPr>
      </w:pPr>
      <w:r w:rsidRPr="007364BE">
        <w:rPr>
          <w:rFonts w:eastAsia="Calibri"/>
          <w:color w:val="000000"/>
          <w:sz w:val="22"/>
          <w:szCs w:val="22"/>
          <w:lang w:val="el"/>
        </w:rPr>
        <w:t>Δοκιμή</w:t>
      </w:r>
      <w:r w:rsidRPr="00CC0782">
        <w:rPr>
          <w:rFonts w:eastAsia="Calibri"/>
          <w:color w:val="000000"/>
          <w:sz w:val="22"/>
          <w:szCs w:val="22"/>
          <w:lang w:val="en-US"/>
        </w:rPr>
        <w:t xml:space="preserve">: </w:t>
      </w:r>
      <w:hyperlink r:id="rId29" w:anchor="review" w:history="1">
        <w:proofErr w:type="spellStart"/>
        <w:r w:rsidRPr="00CC0782">
          <w:rPr>
            <w:rFonts w:eastAsia="Calibri"/>
            <w:color w:val="0563C1"/>
            <w:sz w:val="22"/>
            <w:szCs w:val="22"/>
            <w:u w:val="single"/>
            <w:lang w:val="en-US"/>
          </w:rPr>
          <w:t>Aplicación</w:t>
        </w:r>
        <w:proofErr w:type="spellEnd"/>
        <w:r w:rsidRPr="00CC0782">
          <w:rPr>
            <w:rFonts w:eastAsia="Calibri"/>
            <w:color w:val="0563C1"/>
            <w:sz w:val="22"/>
            <w:szCs w:val="22"/>
            <w:u w:val="single"/>
            <w:lang w:val="en-US"/>
          </w:rPr>
          <w:t xml:space="preserve"> test a </w:t>
        </w:r>
        <w:proofErr w:type="spellStart"/>
        <w:r w:rsidRPr="00CC0782">
          <w:rPr>
            <w:rFonts w:eastAsia="Calibri"/>
            <w:color w:val="0563C1"/>
            <w:sz w:val="22"/>
            <w:szCs w:val="22"/>
            <w:u w:val="single"/>
            <w:lang w:val="en-US"/>
          </w:rPr>
          <w:t>partir</w:t>
        </w:r>
        <w:proofErr w:type="spellEnd"/>
        <w:r w:rsidRPr="00CC0782">
          <w:rPr>
            <w:rFonts w:eastAsia="Calibri"/>
            <w:color w:val="0563C1"/>
            <w:sz w:val="22"/>
            <w:szCs w:val="22"/>
            <w:u w:val="single"/>
            <w:lang w:val="en-US"/>
          </w:rPr>
          <w:t xml:space="preserve"> del video</w:t>
        </w:r>
      </w:hyperlink>
      <w:r w:rsidRPr="00CC0782">
        <w:rPr>
          <w:rFonts w:eastAsia="Calibri"/>
          <w:color w:val="000000"/>
          <w:sz w:val="22"/>
          <w:szCs w:val="22"/>
          <w:lang w:val="en-US"/>
        </w:rPr>
        <w:t xml:space="preserve"> </w:t>
      </w:r>
    </w:p>
    <w:p w14:paraId="28A2B74D" w14:textId="77777777" w:rsidR="008D6F58" w:rsidRPr="007364BE" w:rsidRDefault="008D6F58" w:rsidP="008D6F58">
      <w:pPr>
        <w:pBdr>
          <w:top w:val="nil"/>
          <w:left w:val="nil"/>
          <w:bottom w:val="nil"/>
          <w:right w:val="nil"/>
          <w:between w:val="nil"/>
        </w:pBdr>
        <w:spacing w:after="0" w:line="240" w:lineRule="auto"/>
        <w:ind w:left="2268"/>
        <w:jc w:val="left"/>
        <w:rPr>
          <w:rFonts w:eastAsia="Calibri"/>
          <w:color w:val="000000"/>
          <w:sz w:val="22"/>
          <w:szCs w:val="22"/>
          <w:lang w:val="es-ES"/>
        </w:rPr>
      </w:pPr>
    </w:p>
    <w:p w14:paraId="2550AC72" w14:textId="77777777" w:rsidR="008D6F58" w:rsidRPr="00CC0782" w:rsidRDefault="0063542C" w:rsidP="007364BE">
      <w:pPr>
        <w:pBdr>
          <w:top w:val="nil"/>
          <w:left w:val="nil"/>
          <w:bottom w:val="nil"/>
          <w:right w:val="nil"/>
          <w:between w:val="nil"/>
        </w:pBdr>
        <w:spacing w:after="0" w:line="240" w:lineRule="auto"/>
        <w:rPr>
          <w:rFonts w:eastAsia="Calibri"/>
          <w:b/>
          <w:color w:val="000000"/>
          <w:sz w:val="22"/>
          <w:szCs w:val="22"/>
          <w:lang w:val="el-GR"/>
        </w:rPr>
      </w:pPr>
      <w:r w:rsidRPr="007364BE">
        <w:rPr>
          <w:rFonts w:eastAsia="Calibri"/>
          <w:b/>
          <w:color w:val="000000"/>
          <w:sz w:val="22"/>
          <w:szCs w:val="22"/>
          <w:lang w:val="el"/>
        </w:rPr>
        <w:t>Βήμα 4:</w:t>
      </w:r>
      <w:r w:rsidRPr="007364BE">
        <w:rPr>
          <w:rFonts w:eastAsia="Calibri"/>
          <w:color w:val="000000"/>
          <w:sz w:val="22"/>
          <w:szCs w:val="22"/>
          <w:lang w:val="el"/>
        </w:rPr>
        <w:t xml:space="preserve"> (10', κλείσιμο και παρουσίαση της επόμενης δραστηριότητας) Γίνεται μια σύνθεση με βάση τις σημαντικότερες πτυχές της ζωής του Harvey Milk και ανακοινώνεται ότι υπάρχουν πολλοί άλλοι άνθρωποι που σε όλη τους τη ζωή αγωνίστηκαν για την προβολή του LGBTI+ πληθυσμού και τη διεκδίκηση των δικαιωμάτων τους. Αυτός είναι ο λόγος για τον οποίο στο επόμενο μάθημα θα εργαστούν σε ομάδες (αυτό καθορίζεται από τον εκπαιδευτικό ανάλογα με την πραγματικότητα της τάξης τους, αλλά συνιστάται να είναι μεταξύ 3 ή 4 μαθητών) και θα ερευνήσουν άλλα εξέχοντα άτομα που αποτελούν αναφορές για τη LGBTI+ κοινότητα για να τα παρουσιάσουν στο τέλος της συνεδρίας. Ζητείται από τους μαθητές να προσέλθουν στην επόμενη συνεδρία με καθορισμένες τις ερευνητικές ομάδες (αν ο εκπαιδευτικός το κρίνει σκόπιμο, μπορεί να τις ορίσει </w:t>
      </w:r>
      <w:r w:rsidRPr="007364BE">
        <w:rPr>
          <w:rFonts w:eastAsia="Calibri"/>
          <w:b/>
          <w:color w:val="000000"/>
          <w:sz w:val="22"/>
          <w:szCs w:val="22"/>
          <w:lang w:val="el"/>
        </w:rPr>
        <w:t>).</w:t>
      </w:r>
    </w:p>
    <w:p w14:paraId="22F450BB" w14:textId="77777777" w:rsidR="008D6F58" w:rsidRPr="00CC0782" w:rsidRDefault="008D6F58" w:rsidP="008D6F58">
      <w:pPr>
        <w:pBdr>
          <w:top w:val="nil"/>
          <w:left w:val="nil"/>
          <w:bottom w:val="nil"/>
          <w:right w:val="nil"/>
          <w:between w:val="nil"/>
        </w:pBdr>
        <w:spacing w:after="0" w:line="240" w:lineRule="auto"/>
        <w:ind w:left="2268"/>
        <w:rPr>
          <w:rFonts w:eastAsia="Calibri"/>
          <w:color w:val="000000"/>
          <w:sz w:val="22"/>
          <w:szCs w:val="22"/>
          <w:lang w:val="el-GR"/>
        </w:rPr>
      </w:pPr>
    </w:p>
    <w:p w14:paraId="11C9DC12" w14:textId="77777777" w:rsidR="008D6F58" w:rsidRPr="00CC0782" w:rsidRDefault="0063542C" w:rsidP="008D6F58">
      <w:pPr>
        <w:pBdr>
          <w:top w:val="nil"/>
          <w:left w:val="nil"/>
          <w:bottom w:val="nil"/>
          <w:right w:val="nil"/>
          <w:between w:val="nil"/>
        </w:pBdr>
        <w:spacing w:after="0" w:line="240" w:lineRule="auto"/>
        <w:rPr>
          <w:rFonts w:eastAsia="Calibri"/>
          <w:color w:val="000000"/>
          <w:sz w:val="22"/>
          <w:szCs w:val="22"/>
          <w:lang w:val="el-GR"/>
        </w:rPr>
      </w:pPr>
      <w:r w:rsidRPr="007364BE">
        <w:rPr>
          <w:rFonts w:eastAsia="Calibri"/>
          <w:b/>
          <w:color w:val="000000"/>
          <w:sz w:val="22"/>
          <w:szCs w:val="22"/>
          <w:lang w:val="el"/>
        </w:rPr>
        <w:t>Συνεδρία II: Ομαδική έρευνα και παρουσίαση</w:t>
      </w:r>
    </w:p>
    <w:p w14:paraId="080C529E" w14:textId="77777777" w:rsidR="008D6F58" w:rsidRPr="00CC0782" w:rsidRDefault="008D6F58" w:rsidP="008D6F58">
      <w:pPr>
        <w:pBdr>
          <w:top w:val="nil"/>
          <w:left w:val="nil"/>
          <w:bottom w:val="nil"/>
          <w:right w:val="nil"/>
          <w:between w:val="nil"/>
        </w:pBdr>
        <w:spacing w:after="0" w:line="240" w:lineRule="auto"/>
        <w:rPr>
          <w:rFonts w:eastAsia="Calibri"/>
          <w:color w:val="000000"/>
          <w:sz w:val="22"/>
          <w:szCs w:val="22"/>
          <w:lang w:val="el-GR"/>
        </w:rPr>
      </w:pPr>
    </w:p>
    <w:p w14:paraId="5BCA3417" w14:textId="77777777" w:rsidR="008D6F58" w:rsidRPr="007364BE" w:rsidRDefault="0063542C" w:rsidP="008D6F58">
      <w:pPr>
        <w:rPr>
          <w:rFonts w:eastAsia="Calibri"/>
          <w:color w:val="000000"/>
          <w:sz w:val="22"/>
          <w:szCs w:val="22"/>
        </w:rPr>
      </w:pPr>
      <w:r w:rsidRPr="007364BE">
        <w:rPr>
          <w:rFonts w:eastAsia="Calibri"/>
          <w:b/>
          <w:sz w:val="22"/>
          <w:szCs w:val="22"/>
          <w:lang w:val="el"/>
        </w:rPr>
        <w:t>Βήμα 1:</w:t>
      </w:r>
      <w:r w:rsidRPr="007364BE">
        <w:rPr>
          <w:rFonts w:eastAsia="Calibri"/>
          <w:sz w:val="22"/>
          <w:szCs w:val="22"/>
          <w:lang w:val="el"/>
        </w:rPr>
        <w:t xml:space="preserve"> (5', δραστηριότητα επεξήγησης) Το μάθημα ξεκινά ανακαλώντας τις οδηγίες από την προηγούμενη συνεδρία. Οι μαθητές θα διεξάγουν μια σύντομη έρευνα για άλλα εξέχοντα πρόσωπα σε διάφορους τομείς (τέχνη, μουσική, λογοτεχνία, αθλητισμός, κινηματογράφος, πολιτική, μεταξύ άλλων) που αποτελούν σημείο αναφοράς για τη LGBTI+ κοινότητα και θα παρουσιάσουν τα ευρήματά τους στο τέλος της συνεδρίας μέσω μιας προφορικής παρουσίασης, ενσωματώνοντας μέρος του λεξιλογίου που επεξεργάστηκαν στην προηγούμενη συνεδρία. Ακολουθεί ένα περίγραμμα με το ζητούμενο περιεχόμενο </w:t>
      </w:r>
      <w:r w:rsidRPr="007364BE">
        <w:rPr>
          <w:rFonts w:eastAsia="Calibri"/>
          <w:color w:val="000000"/>
          <w:sz w:val="22"/>
          <w:szCs w:val="22"/>
          <w:lang w:val="el"/>
        </w:rPr>
        <w:t>:</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tblGrid>
      <w:tr w:rsidR="002A2157" w:rsidRPr="00ED3232" w14:paraId="022C774E" w14:textId="77777777" w:rsidTr="00F25765">
        <w:tc>
          <w:tcPr>
            <w:tcW w:w="8642" w:type="dxa"/>
          </w:tcPr>
          <w:p w14:paraId="773D3523" w14:textId="77777777" w:rsidR="008D6F58" w:rsidRPr="00CC0782" w:rsidRDefault="0063542C" w:rsidP="00F25765">
            <w:pPr>
              <w:rPr>
                <w:rFonts w:eastAsia="Calibri"/>
                <w:color w:val="000000"/>
                <w:sz w:val="22"/>
                <w:szCs w:val="22"/>
                <w:lang w:val="el-GR"/>
              </w:rPr>
            </w:pPr>
            <w:r w:rsidRPr="007364BE">
              <w:rPr>
                <w:rFonts w:eastAsia="Calibri"/>
                <w:b/>
                <w:color w:val="000000"/>
                <w:sz w:val="22"/>
                <w:szCs w:val="22"/>
                <w:lang w:val="el"/>
              </w:rPr>
              <w:t xml:space="preserve">Διάρκεια παρουσίασης: </w:t>
            </w:r>
            <w:r w:rsidRPr="007364BE">
              <w:rPr>
                <w:rFonts w:eastAsia="Calibri"/>
                <w:color w:val="000000"/>
                <w:sz w:val="22"/>
                <w:szCs w:val="22"/>
                <w:lang w:val="el"/>
              </w:rPr>
              <w:t>Μεταξύ 5 λεπτών ανά ομάδα.</w:t>
            </w:r>
          </w:p>
        </w:tc>
      </w:tr>
      <w:tr w:rsidR="002A2157" w:rsidRPr="00ED3232" w14:paraId="5234E349" w14:textId="77777777" w:rsidTr="00F25765">
        <w:tc>
          <w:tcPr>
            <w:tcW w:w="8642" w:type="dxa"/>
          </w:tcPr>
          <w:p w14:paraId="7EE99AE9" w14:textId="77777777" w:rsidR="008D6F58" w:rsidRPr="00CC0782" w:rsidRDefault="0063542C" w:rsidP="00F25765">
            <w:pPr>
              <w:rPr>
                <w:rFonts w:eastAsia="Calibri"/>
                <w:b/>
                <w:color w:val="000000"/>
                <w:sz w:val="22"/>
                <w:szCs w:val="22"/>
                <w:lang w:val="el-GR"/>
              </w:rPr>
            </w:pPr>
            <w:r w:rsidRPr="007364BE">
              <w:rPr>
                <w:rFonts w:eastAsia="Calibri"/>
                <w:b/>
                <w:color w:val="000000"/>
                <w:sz w:val="22"/>
                <w:szCs w:val="22"/>
                <w:lang w:val="el"/>
              </w:rPr>
              <w:t xml:space="preserve">Περιεχόμενο: </w:t>
            </w:r>
          </w:p>
          <w:p w14:paraId="62E8E9F6" w14:textId="77777777" w:rsidR="008D6F58" w:rsidRPr="00CC0782" w:rsidRDefault="0063542C" w:rsidP="00F25765">
            <w:pPr>
              <w:rPr>
                <w:rFonts w:eastAsia="Calibri"/>
                <w:color w:val="000000"/>
                <w:sz w:val="22"/>
                <w:szCs w:val="22"/>
                <w:lang w:val="el-GR"/>
              </w:rPr>
            </w:pPr>
            <w:r w:rsidRPr="007364BE">
              <w:rPr>
                <w:rFonts w:eastAsia="Calibri"/>
                <w:color w:val="000000"/>
                <w:sz w:val="22"/>
                <w:szCs w:val="22"/>
                <w:lang w:val="el"/>
              </w:rPr>
              <w:t>- Σημαντικότερες βιογραφικές πτυχές του χαρακτήρα (πλαίσιο, εθνικότητα, επάγγελμα, μεταξύ άλλων).</w:t>
            </w:r>
          </w:p>
          <w:p w14:paraId="1C6462F4" w14:textId="77777777" w:rsidR="008D6F58" w:rsidRPr="00CC0782" w:rsidRDefault="0063542C" w:rsidP="00F25765">
            <w:pPr>
              <w:rPr>
                <w:rFonts w:eastAsia="Calibri"/>
                <w:color w:val="000000"/>
                <w:sz w:val="22"/>
                <w:szCs w:val="22"/>
                <w:lang w:val="el-GR"/>
              </w:rPr>
            </w:pPr>
            <w:r w:rsidRPr="007364BE">
              <w:rPr>
                <w:rFonts w:eastAsia="Calibri"/>
                <w:color w:val="000000"/>
                <w:sz w:val="22"/>
                <w:szCs w:val="22"/>
                <w:lang w:val="el"/>
              </w:rPr>
              <w:lastRenderedPageBreak/>
              <w:t>- Συνεισφορά ή επίδραση του χαρακτήρα αναφοράς για τον LGBTI+ πληθυσμό.</w:t>
            </w:r>
          </w:p>
        </w:tc>
      </w:tr>
      <w:tr w:rsidR="002A2157" w:rsidRPr="00ED3232" w14:paraId="70AFA2E2" w14:textId="77777777" w:rsidTr="00F25765">
        <w:tc>
          <w:tcPr>
            <w:tcW w:w="8642" w:type="dxa"/>
          </w:tcPr>
          <w:p w14:paraId="52004DA5" w14:textId="77777777" w:rsidR="008D6F58" w:rsidRPr="00CC0782" w:rsidRDefault="0063542C" w:rsidP="00F25765">
            <w:pPr>
              <w:rPr>
                <w:rFonts w:eastAsia="Calibri"/>
                <w:color w:val="000000"/>
                <w:sz w:val="22"/>
                <w:szCs w:val="22"/>
                <w:lang w:val="el-GR"/>
              </w:rPr>
            </w:pPr>
            <w:r w:rsidRPr="007364BE">
              <w:rPr>
                <w:rFonts w:eastAsia="Calibri"/>
                <w:color w:val="000000"/>
                <w:sz w:val="22"/>
                <w:szCs w:val="22"/>
                <w:lang w:val="el"/>
              </w:rPr>
              <w:lastRenderedPageBreak/>
              <w:t>Χρήση λεξιλογίου που έμαθαν στο προηγούμενο μάθημα.</w:t>
            </w:r>
          </w:p>
        </w:tc>
      </w:tr>
      <w:tr w:rsidR="002A2157" w:rsidRPr="00ED3232" w14:paraId="6EF5C3B9" w14:textId="77777777" w:rsidTr="00F25765">
        <w:tc>
          <w:tcPr>
            <w:tcW w:w="8642" w:type="dxa"/>
          </w:tcPr>
          <w:p w14:paraId="1D08A02E" w14:textId="77777777" w:rsidR="008D6F58" w:rsidRPr="00CC0782" w:rsidRDefault="0063542C" w:rsidP="00F25765">
            <w:pPr>
              <w:rPr>
                <w:rFonts w:eastAsia="Calibri"/>
                <w:color w:val="000000"/>
                <w:sz w:val="22"/>
                <w:szCs w:val="22"/>
                <w:lang w:val="el-GR"/>
              </w:rPr>
            </w:pPr>
            <w:r w:rsidRPr="007364BE">
              <w:rPr>
                <w:rFonts w:eastAsia="Calibri"/>
                <w:b/>
                <w:color w:val="000000"/>
                <w:sz w:val="22"/>
                <w:szCs w:val="22"/>
                <w:lang w:val="el"/>
              </w:rPr>
              <w:t xml:space="preserve">Οπτική υποστήριξη για την παρουσίαση: </w:t>
            </w:r>
            <w:r w:rsidRPr="007364BE">
              <w:rPr>
                <w:rFonts w:eastAsia="Calibri"/>
                <w:color w:val="000000"/>
                <w:sz w:val="22"/>
                <w:szCs w:val="22"/>
                <w:lang w:val="el"/>
              </w:rPr>
              <w:t>Canva, PPT, Prezi, άλλα.</w:t>
            </w:r>
          </w:p>
        </w:tc>
      </w:tr>
    </w:tbl>
    <w:p w14:paraId="65628731" w14:textId="77777777" w:rsidR="008D6F58" w:rsidRPr="00CC0782" w:rsidRDefault="008D6F58" w:rsidP="008D6F58">
      <w:pPr>
        <w:rPr>
          <w:rFonts w:eastAsia="Calibri"/>
          <w:color w:val="000000"/>
          <w:sz w:val="22"/>
          <w:szCs w:val="22"/>
          <w:lang w:val="el-GR"/>
        </w:rPr>
      </w:pPr>
    </w:p>
    <w:p w14:paraId="0FE94DBA" w14:textId="77777777" w:rsidR="008D6F58" w:rsidRPr="00CC0782" w:rsidRDefault="0063542C" w:rsidP="008D6F58">
      <w:pPr>
        <w:pBdr>
          <w:top w:val="nil"/>
          <w:left w:val="nil"/>
          <w:bottom w:val="nil"/>
          <w:right w:val="nil"/>
          <w:between w:val="nil"/>
        </w:pBdr>
        <w:spacing w:after="0" w:line="240" w:lineRule="auto"/>
        <w:jc w:val="left"/>
        <w:rPr>
          <w:rFonts w:eastAsia="Calibri"/>
          <w:b/>
          <w:color w:val="000000"/>
          <w:sz w:val="22"/>
          <w:szCs w:val="22"/>
          <w:lang w:val="el-GR"/>
        </w:rPr>
      </w:pPr>
      <w:r w:rsidRPr="007364BE">
        <w:rPr>
          <w:rFonts w:eastAsia="Calibri"/>
          <w:b/>
          <w:color w:val="000000"/>
          <w:sz w:val="22"/>
          <w:szCs w:val="22"/>
          <w:lang w:val="el"/>
        </w:rPr>
        <w:t>Βήμα 2:</w:t>
      </w:r>
      <w:r w:rsidRPr="007364BE">
        <w:rPr>
          <w:rFonts w:eastAsia="Calibri"/>
          <w:color w:val="000000"/>
          <w:sz w:val="22"/>
          <w:szCs w:val="22"/>
          <w:lang w:val="el"/>
        </w:rPr>
        <w:t xml:space="preserve"> (25'; έρευνα) Οι μαθητές συγκεντρώνονται στις ερευνητικές τους ομάδες και αρχίζουν να εργάζονται ακολουθώντας τα στοιχεία του παραπάνω πίνακα. </w:t>
      </w:r>
    </w:p>
    <w:p w14:paraId="045793C5" w14:textId="77777777" w:rsidR="008D6F58" w:rsidRPr="00CC0782" w:rsidRDefault="008D6F58" w:rsidP="008D6F58">
      <w:pPr>
        <w:pBdr>
          <w:top w:val="nil"/>
          <w:left w:val="nil"/>
          <w:bottom w:val="nil"/>
          <w:right w:val="nil"/>
          <w:between w:val="nil"/>
        </w:pBdr>
        <w:spacing w:after="0" w:line="240" w:lineRule="auto"/>
        <w:jc w:val="left"/>
        <w:rPr>
          <w:rFonts w:eastAsia="Calibri"/>
          <w:b/>
          <w:color w:val="000000"/>
          <w:sz w:val="22"/>
          <w:szCs w:val="22"/>
          <w:lang w:val="el-GR"/>
        </w:rPr>
      </w:pPr>
    </w:p>
    <w:p w14:paraId="2ECC8CB6" w14:textId="77777777" w:rsidR="008D6F58" w:rsidRPr="00CC0782" w:rsidRDefault="0063542C" w:rsidP="008D6F58">
      <w:pPr>
        <w:pBdr>
          <w:top w:val="nil"/>
          <w:left w:val="nil"/>
          <w:bottom w:val="nil"/>
          <w:right w:val="nil"/>
          <w:between w:val="nil"/>
        </w:pBdr>
        <w:spacing w:after="0" w:line="240" w:lineRule="auto"/>
        <w:jc w:val="left"/>
        <w:rPr>
          <w:rFonts w:eastAsia="Calibri"/>
          <w:b/>
          <w:color w:val="000000"/>
          <w:sz w:val="22"/>
          <w:szCs w:val="22"/>
          <w:lang w:val="el-GR"/>
        </w:rPr>
      </w:pPr>
      <w:r w:rsidRPr="007364BE">
        <w:rPr>
          <w:rFonts w:eastAsia="Calibri"/>
          <w:b/>
          <w:color w:val="000000"/>
          <w:sz w:val="22"/>
          <w:szCs w:val="22"/>
          <w:lang w:val="el"/>
        </w:rPr>
        <w:t>Βήμα 3:</w:t>
      </w:r>
      <w:r w:rsidRPr="007364BE">
        <w:rPr>
          <w:rFonts w:eastAsia="Calibri"/>
          <w:color w:val="000000"/>
          <w:sz w:val="22"/>
          <w:szCs w:val="22"/>
          <w:lang w:val="el"/>
        </w:rPr>
        <w:t xml:space="preserve"> (25', παρουσιάσεις) Οι μαθητές κάνουν τις παρουσιάσεις τους στην υπόλοιπη τάξη. </w:t>
      </w:r>
    </w:p>
    <w:p w14:paraId="783EF908" w14:textId="77777777" w:rsidR="008D6F58" w:rsidRPr="00CC0782" w:rsidRDefault="008D6F58" w:rsidP="008D6F58">
      <w:pPr>
        <w:pBdr>
          <w:top w:val="nil"/>
          <w:left w:val="nil"/>
          <w:bottom w:val="nil"/>
          <w:right w:val="nil"/>
          <w:between w:val="nil"/>
        </w:pBdr>
        <w:spacing w:after="0" w:line="240" w:lineRule="auto"/>
        <w:jc w:val="left"/>
        <w:rPr>
          <w:rFonts w:eastAsia="Calibri"/>
          <w:b/>
          <w:color w:val="000000"/>
          <w:sz w:val="22"/>
          <w:szCs w:val="22"/>
          <w:lang w:val="el-GR"/>
        </w:rPr>
      </w:pPr>
    </w:p>
    <w:p w14:paraId="22E49CB9" w14:textId="77777777" w:rsidR="008D6F58" w:rsidRPr="00CC0782" w:rsidRDefault="0063542C" w:rsidP="008D6F58">
      <w:pPr>
        <w:pBdr>
          <w:top w:val="nil"/>
          <w:left w:val="nil"/>
          <w:bottom w:val="nil"/>
          <w:right w:val="nil"/>
          <w:between w:val="nil"/>
        </w:pBdr>
        <w:spacing w:after="0" w:line="240" w:lineRule="auto"/>
        <w:rPr>
          <w:rFonts w:eastAsia="Calibri"/>
          <w:color w:val="000000"/>
          <w:sz w:val="22"/>
          <w:szCs w:val="22"/>
          <w:lang w:val="el-GR"/>
        </w:rPr>
      </w:pPr>
      <w:r w:rsidRPr="007364BE">
        <w:rPr>
          <w:rFonts w:eastAsia="Calibri"/>
          <w:b/>
          <w:color w:val="000000"/>
          <w:sz w:val="22"/>
          <w:szCs w:val="22"/>
          <w:lang w:val="el"/>
        </w:rPr>
        <w:t>Βήμα 4:</w:t>
      </w:r>
      <w:r w:rsidRPr="007364BE">
        <w:rPr>
          <w:rFonts w:eastAsia="Calibri"/>
          <w:color w:val="000000"/>
          <w:sz w:val="22"/>
          <w:szCs w:val="22"/>
          <w:lang w:val="el"/>
        </w:rPr>
        <w:t xml:space="preserve"> (5 `κλείσιμο) Ο εκπαιδευτικός κάνει μια σύνθεση με τους χαρακτήρες που παρουσιάζονται από τους μαθητές και αποδεικνύει τη σημασία που είχαν για να καταστήσουν ορατό τον LGBTI+ πληθυσμό στα διάφορα περιβάλλοντά τους.</w:t>
      </w:r>
    </w:p>
    <w:p w14:paraId="56F2D9F9" w14:textId="57013CEE" w:rsidR="003F01A6" w:rsidRPr="00CC0782" w:rsidRDefault="0063542C">
      <w:pPr>
        <w:spacing w:after="200"/>
        <w:jc w:val="left"/>
        <w:rPr>
          <w:sz w:val="22"/>
          <w:szCs w:val="22"/>
          <w:lang w:val="el-GR"/>
        </w:rPr>
      </w:pPr>
      <w:r w:rsidRPr="00CC0782">
        <w:rPr>
          <w:sz w:val="22"/>
          <w:szCs w:val="22"/>
          <w:lang w:val="el-GR"/>
        </w:rPr>
        <w:br w:type="page"/>
      </w:r>
    </w:p>
    <w:p w14:paraId="72451C44" w14:textId="4BF31110" w:rsidR="007364BE" w:rsidRPr="00CC0782" w:rsidRDefault="0063542C" w:rsidP="00E17D5E">
      <w:pPr>
        <w:pStyle w:val="Kop1"/>
        <w:numPr>
          <w:ilvl w:val="0"/>
          <w:numId w:val="0"/>
        </w:numPr>
        <w:ind w:left="2268"/>
        <w:rPr>
          <w:sz w:val="40"/>
          <w:szCs w:val="40"/>
          <w:lang w:val="el-GR"/>
        </w:rPr>
      </w:pPr>
      <w:r>
        <w:rPr>
          <w:noProof/>
        </w:rPr>
        <w:lastRenderedPageBreak/>
        <w:drawing>
          <wp:anchor distT="0" distB="0" distL="0" distR="0" simplePos="0" relativeHeight="251680768" behindDoc="1" locked="0" layoutInCell="1" allowOverlap="1" wp14:anchorId="6BD635C0" wp14:editId="7BFDDFD1">
            <wp:simplePos x="0" y="0"/>
            <wp:positionH relativeFrom="column">
              <wp:posOffset>-529590</wp:posOffset>
            </wp:positionH>
            <wp:positionV relativeFrom="paragraph">
              <wp:posOffset>24130</wp:posOffset>
            </wp:positionV>
            <wp:extent cx="1612900" cy="990600"/>
            <wp:effectExtent l="0" t="0" r="0" b="0"/>
            <wp:wrapSquare wrapText="bothSides"/>
            <wp:docPr id="21" name="Imagen 2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71394141" name="Imagen 21" descr="Logotipo&#10;&#10;Descripción generada automáticamente con confianza media"/>
                    <pic:cNvPicPr/>
                  </pic:nvPicPr>
                  <pic:blipFill>
                    <a:blip r:embed="rId27"/>
                    <a:stretch>
                      <a:fillRect/>
                    </a:stretch>
                  </pic:blipFill>
                  <pic:spPr>
                    <a:xfrm>
                      <a:off x="0" y="0"/>
                      <a:ext cx="1612900" cy="990600"/>
                    </a:xfrm>
                    <a:prstGeom prst="rect">
                      <a:avLst/>
                    </a:prstGeom>
                  </pic:spPr>
                </pic:pic>
              </a:graphicData>
            </a:graphic>
            <wp14:sizeRelV relativeFrom="margin">
              <wp14:pctHeight>0</wp14:pctHeight>
            </wp14:sizeRelV>
          </wp:anchor>
        </w:drawing>
      </w:r>
      <w:bookmarkStart w:id="45" w:name="_Toc256000023"/>
      <w:r>
        <w:rPr>
          <w:sz w:val="40"/>
          <w:szCs w:val="40"/>
          <w:lang w:val="el"/>
        </w:rPr>
        <w:t>Ισότητα των Φύλων και Ανθρώπινα Δικαιώματα</w:t>
      </w:r>
      <w:bookmarkEnd w:id="45"/>
    </w:p>
    <w:p w14:paraId="605A3E7C" w14:textId="46E27904" w:rsidR="007364BE" w:rsidRPr="00CC0782" w:rsidRDefault="001C4B56" w:rsidP="007364BE">
      <w:pPr>
        <w:keepNext/>
        <w:keepLines/>
        <w:spacing w:before="240" w:after="0"/>
        <w:ind w:left="2268" w:right="-427"/>
        <w:rPr>
          <w:rFonts w:eastAsia="Open Sans"/>
          <w:lang w:val="el-GR"/>
        </w:rPr>
      </w:pPr>
      <w:r>
        <w:rPr>
          <w:noProof/>
        </w:rPr>
        <mc:AlternateContent>
          <mc:Choice Requires="wps">
            <w:drawing>
              <wp:anchor distT="0" distB="0" distL="114300" distR="114300" simplePos="0" relativeHeight="251682816" behindDoc="0" locked="0" layoutInCell="1" allowOverlap="1" wp14:anchorId="062664D3" wp14:editId="48610F3E">
                <wp:simplePos x="0" y="0"/>
                <wp:positionH relativeFrom="column">
                  <wp:posOffset>-481965</wp:posOffset>
                </wp:positionH>
                <wp:positionV relativeFrom="paragraph">
                  <wp:posOffset>515620</wp:posOffset>
                </wp:positionV>
                <wp:extent cx="1981200" cy="7581900"/>
                <wp:effectExtent l="0" t="0" r="0" b="0"/>
                <wp:wrapSquare wrapText="bothSides"/>
                <wp:docPr id="20" name="Rectángulo 20"/>
                <wp:cNvGraphicFramePr/>
                <a:graphic xmlns:a="http://schemas.openxmlformats.org/drawingml/2006/main">
                  <a:graphicData uri="http://schemas.microsoft.com/office/word/2010/wordprocessingShape">
                    <wps:wsp>
                      <wps:cNvSpPr/>
                      <wps:spPr>
                        <a:xfrm>
                          <a:off x="0" y="0"/>
                          <a:ext cx="1981200" cy="7581900"/>
                        </a:xfrm>
                        <a:prstGeom prst="rect">
                          <a:avLst/>
                        </a:prstGeom>
                        <a:solidFill>
                          <a:srgbClr val="F2F2F2"/>
                        </a:solidFill>
                        <a:ln>
                          <a:noFill/>
                        </a:ln>
                      </wps:spPr>
                      <wps:txbx>
                        <w:txbxContent>
                          <w:p w14:paraId="2A33167B" w14:textId="77777777" w:rsidR="007364BE" w:rsidRPr="00CC0782" w:rsidRDefault="0063542C" w:rsidP="007364BE">
                            <w:pPr>
                              <w:spacing w:after="0" w:line="240" w:lineRule="auto"/>
                              <w:rPr>
                                <w:lang w:val="el-GR"/>
                              </w:rPr>
                            </w:pPr>
                            <w:r>
                              <w:rPr>
                                <w:rFonts w:eastAsia="Open Sans"/>
                                <w:b/>
                                <w:color w:val="662C90"/>
                                <w:lang w:val="el"/>
                              </w:rPr>
                              <w:t>Σκοπός</w:t>
                            </w:r>
                          </w:p>
                          <w:p w14:paraId="04F2372B" w14:textId="77777777" w:rsidR="007364BE" w:rsidRPr="00CC0782" w:rsidRDefault="0063542C" w:rsidP="007364BE">
                            <w:pPr>
                              <w:spacing w:after="0" w:line="275" w:lineRule="auto"/>
                              <w:rPr>
                                <w:lang w:val="el-GR"/>
                              </w:rPr>
                            </w:pPr>
                            <w:r>
                              <w:rPr>
                                <w:rFonts w:eastAsia="Open Sans"/>
                                <w:color w:val="000000"/>
                                <w:sz w:val="20"/>
                                <w:lang w:val="el"/>
                              </w:rPr>
                              <w:t>Οι μαθητές προβληματίζονται σχετικά με τα στερεότυπα των LGBTI και των φύλων και αναπτύσσουν δεξιότητες συζήτησης.</w:t>
                            </w:r>
                          </w:p>
                          <w:p w14:paraId="5B3B0EDD" w14:textId="77777777" w:rsidR="007364BE" w:rsidRPr="00CC0782" w:rsidRDefault="007364BE" w:rsidP="007364BE">
                            <w:pPr>
                              <w:spacing w:after="0" w:line="275" w:lineRule="auto"/>
                              <w:rPr>
                                <w:lang w:val="el-GR"/>
                              </w:rPr>
                            </w:pPr>
                          </w:p>
                          <w:p w14:paraId="03B60E81" w14:textId="77777777" w:rsidR="007364BE" w:rsidRPr="00CC0782" w:rsidRDefault="0063542C" w:rsidP="007364BE">
                            <w:pPr>
                              <w:spacing w:line="275" w:lineRule="auto"/>
                              <w:rPr>
                                <w:lang w:val="el-GR"/>
                              </w:rPr>
                            </w:pPr>
                            <w:r>
                              <w:rPr>
                                <w:rFonts w:eastAsia="Open Sans"/>
                                <w:b/>
                                <w:color w:val="662C90"/>
                                <w:lang w:val="el"/>
                              </w:rPr>
                              <w:t>Ενδείξεις επίδρασης</w:t>
                            </w:r>
                          </w:p>
                          <w:p w14:paraId="7A5712A6" w14:textId="77777777" w:rsidR="007364BE" w:rsidRPr="00CC0782" w:rsidRDefault="0063542C" w:rsidP="007364BE">
                            <w:pPr>
                              <w:spacing w:line="275" w:lineRule="auto"/>
                              <w:rPr>
                                <w:lang w:val="el-GR"/>
                              </w:rPr>
                            </w:pPr>
                            <w:r>
                              <w:rPr>
                                <w:rFonts w:eastAsia="Open Sans"/>
                                <w:color w:val="000000"/>
                                <w:sz w:val="20"/>
                                <w:lang w:val="el"/>
                              </w:rPr>
                              <w:t xml:space="preserve">Οι μαθητές προβληματίζονται σχετικά με τα στερεότυπα των LGBTI και των φύλων και διατυπώνουν απόψεις σχετικά με το λεξιλόγιο των ανθρωπίνων δικαιωμάτων. Έχουν μια ευκρινή συζήτηση. </w:t>
                            </w:r>
                          </w:p>
                          <w:p w14:paraId="79735573" w14:textId="77777777" w:rsidR="007364BE" w:rsidRPr="00CC0782" w:rsidRDefault="0063542C" w:rsidP="007364BE">
                            <w:pPr>
                              <w:spacing w:line="275" w:lineRule="auto"/>
                              <w:rPr>
                                <w:lang w:val="el-GR"/>
                              </w:rPr>
                            </w:pPr>
                            <w:r>
                              <w:rPr>
                                <w:rFonts w:eastAsia="Open Sans"/>
                                <w:b/>
                                <w:color w:val="662C90"/>
                                <w:lang w:val="el"/>
                              </w:rPr>
                              <w:t xml:space="preserve">Διάρκεια </w:t>
                            </w:r>
                          </w:p>
                          <w:p w14:paraId="58A21363" w14:textId="77777777" w:rsidR="007364BE" w:rsidRPr="00CC0782" w:rsidRDefault="0063542C" w:rsidP="007364BE">
                            <w:pPr>
                              <w:spacing w:line="275" w:lineRule="auto"/>
                              <w:rPr>
                                <w:lang w:val="el-GR"/>
                              </w:rPr>
                            </w:pPr>
                            <w:r>
                              <w:rPr>
                                <w:rFonts w:eastAsia="Open Sans"/>
                                <w:color w:val="000000"/>
                                <w:sz w:val="20"/>
                                <w:lang w:val="el"/>
                              </w:rPr>
                              <w:t>2 ώρες</w:t>
                            </w:r>
                          </w:p>
                          <w:p w14:paraId="5CCEAB7C" w14:textId="77777777" w:rsidR="007364BE" w:rsidRPr="00CC0782" w:rsidRDefault="0063542C" w:rsidP="007364BE">
                            <w:pPr>
                              <w:spacing w:line="275" w:lineRule="auto"/>
                              <w:rPr>
                                <w:lang w:val="el-GR"/>
                              </w:rPr>
                            </w:pPr>
                            <w:r>
                              <w:rPr>
                                <w:rFonts w:eastAsia="Open Sans"/>
                                <w:b/>
                                <w:color w:val="662C90"/>
                                <w:lang w:val="el"/>
                              </w:rPr>
                              <w:t xml:space="preserve">Επίπεδο </w:t>
                            </w:r>
                          </w:p>
                          <w:p w14:paraId="7F958ACF" w14:textId="77777777" w:rsidR="007364BE" w:rsidRPr="00CC0782" w:rsidRDefault="0063542C" w:rsidP="007364BE">
                            <w:pPr>
                              <w:spacing w:line="275" w:lineRule="auto"/>
                              <w:rPr>
                                <w:lang w:val="el-GR"/>
                              </w:rPr>
                            </w:pPr>
                            <w:r>
                              <w:rPr>
                                <w:rFonts w:eastAsia="Open Sans"/>
                                <w:color w:val="000000"/>
                                <w:sz w:val="20"/>
                                <w:lang w:val="el"/>
                              </w:rPr>
                              <w:t>Ηλικίες 13-16. Υψηλό επίπεδο</w:t>
                            </w:r>
                          </w:p>
                          <w:p w14:paraId="26FB3471" w14:textId="77777777" w:rsidR="007364BE" w:rsidRPr="00CC0782" w:rsidRDefault="0063542C" w:rsidP="007364BE">
                            <w:pPr>
                              <w:spacing w:line="275" w:lineRule="auto"/>
                              <w:rPr>
                                <w:lang w:val="el-GR"/>
                              </w:rPr>
                            </w:pPr>
                            <w:r>
                              <w:rPr>
                                <w:rFonts w:eastAsia="Open Sans"/>
                                <w:b/>
                                <w:color w:val="662C90"/>
                                <w:lang w:val="el"/>
                              </w:rPr>
                              <w:t xml:space="preserve">Υλικά </w:t>
                            </w:r>
                          </w:p>
                          <w:p w14:paraId="0E1795AA" w14:textId="77777777" w:rsidR="007364BE" w:rsidRPr="00CC0782" w:rsidRDefault="0063542C" w:rsidP="007364BE">
                            <w:pPr>
                              <w:spacing w:line="275" w:lineRule="auto"/>
                              <w:rPr>
                                <w:lang w:val="el-GR"/>
                              </w:rPr>
                            </w:pPr>
                            <w:r>
                              <w:rPr>
                                <w:rFonts w:ascii="Calibri" w:eastAsia="Calibri" w:hAnsi="Calibri" w:cs="Calibri"/>
                                <w:color w:val="000000"/>
                                <w:sz w:val="22"/>
                                <w:lang w:val="el"/>
                              </w:rPr>
                              <w:t>Υπολογιστής και πρόσβαση στο διαδίκτυο.</w:t>
                            </w:r>
                          </w:p>
                          <w:p w14:paraId="39D56097" w14:textId="77777777" w:rsidR="007364BE" w:rsidRPr="00CC0782" w:rsidRDefault="0063542C" w:rsidP="007364BE">
                            <w:pPr>
                              <w:spacing w:line="275" w:lineRule="auto"/>
                              <w:rPr>
                                <w:lang w:val="el-GR"/>
                              </w:rPr>
                            </w:pPr>
                            <w:r>
                              <w:rPr>
                                <w:rFonts w:eastAsia="Open Sans"/>
                                <w:b/>
                                <w:color w:val="662C90"/>
                                <w:lang w:val="el"/>
                              </w:rPr>
                              <w:t xml:space="preserve">Έκδοση </w:t>
                            </w:r>
                          </w:p>
                          <w:p w14:paraId="49E765C9" w14:textId="77777777" w:rsidR="007364BE" w:rsidRPr="00CC0782" w:rsidRDefault="0063542C" w:rsidP="007364BE">
                            <w:pPr>
                              <w:spacing w:line="275" w:lineRule="auto"/>
                              <w:rPr>
                                <w:sz w:val="14"/>
                                <w:szCs w:val="14"/>
                                <w:lang w:val="el-GR"/>
                              </w:rPr>
                            </w:pPr>
                            <w:r w:rsidRPr="003F01A6">
                              <w:rPr>
                                <w:rFonts w:eastAsia="Open Sans"/>
                                <w:color w:val="000000"/>
                                <w:sz w:val="14"/>
                                <w:szCs w:val="14"/>
                                <w:lang w:val="el"/>
                              </w:rPr>
                              <w:t>Αναπτύχθηκε από τη Scarlett Obando (Defoin), προσαρμοσμένη από τη δημοσίευση του Βρετανικού Συμβουλίου Ενσωμάτωση Παγκόσμιων Ζητημάτων στη Δημιουργική Τάξη της Αγγλικής Γλώσσας, η οποία προσφέρει δραστηριότητες στην τάξη που επικεντρώνονται στους 17 Στόχους Βιώσιμης Ανάπτυξης των Ηνωμένων Εθνών (SDGs)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2664D3" id="Rectángulo 20" o:spid="_x0000_s1036" style="position:absolute;left:0;text-align:left;margin-left:-37.95pt;margin-top:40.6pt;width:156pt;height:5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" fillcolor="#f2f2f2" stroked="f">
                <v:textbox inset="2.53958mm,1.2694mm,2.53958mm,1.2694mm">
                  <w:txbxContent>
                    <w:p w14:paraId="2A33167B" w14:textId="77777777" w:rsidR="007364BE" w:rsidRPr="00CC0782" w:rsidRDefault="0063542C" w:rsidP="007364BE">
                      <w:pPr>
                        <w:spacing w:after="0" w:line="240" w:lineRule="auto"/>
                        <w:rPr>
                          <w:lang w:val="el-GR"/>
                        </w:rPr>
                      </w:pPr>
                      <w:r>
                        <w:rPr>
                          <w:rFonts w:eastAsia="Open Sans"/>
                          <w:b/>
                          <w:color w:val="662C90"/>
                          <w:lang w:val="el"/>
                        </w:rPr>
                        <w:t>Σκοπός</w:t>
                      </w:r>
                    </w:p>
                    <w:p w14:paraId="04F2372B" w14:textId="77777777" w:rsidR="007364BE" w:rsidRPr="00CC0782" w:rsidRDefault="0063542C" w:rsidP="007364BE">
                      <w:pPr>
                        <w:spacing w:after="0" w:line="275" w:lineRule="auto"/>
                        <w:rPr>
                          <w:lang w:val="el-GR"/>
                        </w:rPr>
                      </w:pPr>
                      <w:r>
                        <w:rPr>
                          <w:rFonts w:eastAsia="Open Sans"/>
                          <w:color w:val="000000"/>
                          <w:sz w:val="20"/>
                          <w:lang w:val="el"/>
                        </w:rPr>
                        <w:t>Οι μαθητές προβληματίζονται σχετικά με τα στερεότυπα των LGBTI και των φύλων και αναπτύσσουν δεξιότητες συζήτησης.</w:t>
                      </w:r>
                    </w:p>
                    <w:p w14:paraId="5B3B0EDD" w14:textId="77777777" w:rsidR="007364BE" w:rsidRPr="00CC0782" w:rsidRDefault="007364BE" w:rsidP="007364BE">
                      <w:pPr>
                        <w:spacing w:after="0" w:line="275" w:lineRule="auto"/>
                        <w:rPr>
                          <w:lang w:val="el-GR"/>
                        </w:rPr>
                      </w:pPr>
                    </w:p>
                    <w:p w14:paraId="03B60E81" w14:textId="77777777" w:rsidR="007364BE" w:rsidRPr="00CC0782" w:rsidRDefault="0063542C" w:rsidP="007364BE">
                      <w:pPr>
                        <w:spacing w:line="275" w:lineRule="auto"/>
                        <w:rPr>
                          <w:lang w:val="el-GR"/>
                        </w:rPr>
                      </w:pPr>
                      <w:r>
                        <w:rPr>
                          <w:rFonts w:eastAsia="Open Sans"/>
                          <w:b/>
                          <w:color w:val="662C90"/>
                          <w:lang w:val="el"/>
                        </w:rPr>
                        <w:t>Ενδείξεις επίδρασης</w:t>
                      </w:r>
                    </w:p>
                    <w:p w14:paraId="7A5712A6" w14:textId="77777777" w:rsidR="007364BE" w:rsidRPr="00CC0782" w:rsidRDefault="0063542C" w:rsidP="007364BE">
                      <w:pPr>
                        <w:spacing w:line="275" w:lineRule="auto"/>
                        <w:rPr>
                          <w:lang w:val="el-GR"/>
                        </w:rPr>
                      </w:pPr>
                      <w:r>
                        <w:rPr>
                          <w:rFonts w:eastAsia="Open Sans"/>
                          <w:color w:val="000000"/>
                          <w:sz w:val="20"/>
                          <w:lang w:val="el"/>
                        </w:rPr>
                        <w:t xml:space="preserve">Οι μαθητές προβληματίζονται σχετικά με τα στερεότυπα των LGBTI και των φύλων και διατυπώνουν απόψεις σχετικά με το λεξιλόγιο των ανθρωπίνων δικαιωμάτων. Έχουν μια ευκρινή συζήτηση. </w:t>
                      </w:r>
                    </w:p>
                    <w:p w14:paraId="79735573" w14:textId="77777777" w:rsidR="007364BE" w:rsidRPr="00CC0782" w:rsidRDefault="0063542C" w:rsidP="007364BE">
                      <w:pPr>
                        <w:spacing w:line="275" w:lineRule="auto"/>
                        <w:rPr>
                          <w:lang w:val="el-GR"/>
                        </w:rPr>
                      </w:pPr>
                      <w:r>
                        <w:rPr>
                          <w:rFonts w:eastAsia="Open Sans"/>
                          <w:b/>
                          <w:color w:val="662C90"/>
                          <w:lang w:val="el"/>
                        </w:rPr>
                        <w:t xml:space="preserve">Διάρκεια </w:t>
                      </w:r>
                    </w:p>
                    <w:p w14:paraId="58A21363" w14:textId="77777777" w:rsidR="007364BE" w:rsidRPr="00CC0782" w:rsidRDefault="0063542C" w:rsidP="007364BE">
                      <w:pPr>
                        <w:spacing w:line="275" w:lineRule="auto"/>
                        <w:rPr>
                          <w:lang w:val="el-GR"/>
                        </w:rPr>
                      </w:pPr>
                      <w:r>
                        <w:rPr>
                          <w:rFonts w:eastAsia="Open Sans"/>
                          <w:color w:val="000000"/>
                          <w:sz w:val="20"/>
                          <w:lang w:val="el"/>
                        </w:rPr>
                        <w:t>2 ώρες</w:t>
                      </w:r>
                    </w:p>
                    <w:p w14:paraId="5CCEAB7C" w14:textId="77777777" w:rsidR="007364BE" w:rsidRPr="00CC0782" w:rsidRDefault="0063542C" w:rsidP="007364BE">
                      <w:pPr>
                        <w:spacing w:line="275" w:lineRule="auto"/>
                        <w:rPr>
                          <w:lang w:val="el-GR"/>
                        </w:rPr>
                      </w:pPr>
                      <w:r>
                        <w:rPr>
                          <w:rFonts w:eastAsia="Open Sans"/>
                          <w:b/>
                          <w:color w:val="662C90"/>
                          <w:lang w:val="el"/>
                        </w:rPr>
                        <w:t xml:space="preserve">Επίπεδο </w:t>
                      </w:r>
                    </w:p>
                    <w:p w14:paraId="7F958ACF" w14:textId="77777777" w:rsidR="007364BE" w:rsidRPr="00CC0782" w:rsidRDefault="0063542C" w:rsidP="007364BE">
                      <w:pPr>
                        <w:spacing w:line="275" w:lineRule="auto"/>
                        <w:rPr>
                          <w:lang w:val="el-GR"/>
                        </w:rPr>
                      </w:pPr>
                      <w:r>
                        <w:rPr>
                          <w:rFonts w:eastAsia="Open Sans"/>
                          <w:color w:val="000000"/>
                          <w:sz w:val="20"/>
                          <w:lang w:val="el"/>
                        </w:rPr>
                        <w:t>Ηλικίες 13-16. Υψηλό επίπεδο</w:t>
                      </w:r>
                    </w:p>
                    <w:p w14:paraId="26FB3471" w14:textId="77777777" w:rsidR="007364BE" w:rsidRPr="00CC0782" w:rsidRDefault="0063542C" w:rsidP="007364BE">
                      <w:pPr>
                        <w:spacing w:line="275" w:lineRule="auto"/>
                        <w:rPr>
                          <w:lang w:val="el-GR"/>
                        </w:rPr>
                      </w:pPr>
                      <w:r>
                        <w:rPr>
                          <w:rFonts w:eastAsia="Open Sans"/>
                          <w:b/>
                          <w:color w:val="662C90"/>
                          <w:lang w:val="el"/>
                        </w:rPr>
                        <w:t xml:space="preserve">Υλικά </w:t>
                      </w:r>
                    </w:p>
                    <w:p w14:paraId="0E1795AA" w14:textId="77777777" w:rsidR="007364BE" w:rsidRPr="00CC0782" w:rsidRDefault="0063542C" w:rsidP="007364BE">
                      <w:pPr>
                        <w:spacing w:line="275" w:lineRule="auto"/>
                        <w:rPr>
                          <w:lang w:val="el-GR"/>
                        </w:rPr>
                      </w:pPr>
                      <w:r>
                        <w:rPr>
                          <w:rFonts w:ascii="Calibri" w:eastAsia="Calibri" w:hAnsi="Calibri" w:cs="Calibri"/>
                          <w:color w:val="000000"/>
                          <w:sz w:val="22"/>
                          <w:lang w:val="el"/>
                        </w:rPr>
                        <w:t>Υπολογιστής και πρόσβαση στο διαδίκτυο.</w:t>
                      </w:r>
                    </w:p>
                    <w:p w14:paraId="39D56097" w14:textId="77777777" w:rsidR="007364BE" w:rsidRPr="00CC0782" w:rsidRDefault="0063542C" w:rsidP="007364BE">
                      <w:pPr>
                        <w:spacing w:line="275" w:lineRule="auto"/>
                        <w:rPr>
                          <w:lang w:val="el-GR"/>
                        </w:rPr>
                      </w:pPr>
                      <w:r>
                        <w:rPr>
                          <w:rFonts w:eastAsia="Open Sans"/>
                          <w:b/>
                          <w:color w:val="662C90"/>
                          <w:lang w:val="el"/>
                        </w:rPr>
                        <w:t xml:space="preserve">Έκδοση </w:t>
                      </w:r>
                    </w:p>
                    <w:p w14:paraId="49E765C9" w14:textId="77777777" w:rsidR="007364BE" w:rsidRPr="00CC0782" w:rsidRDefault="0063542C" w:rsidP="007364BE">
                      <w:pPr>
                        <w:spacing w:line="275" w:lineRule="auto"/>
                        <w:rPr>
                          <w:sz w:val="14"/>
                          <w:szCs w:val="14"/>
                          <w:lang w:val="el-GR"/>
                        </w:rPr>
                      </w:pPr>
                      <w:r w:rsidRPr="003F01A6">
                        <w:rPr>
                          <w:rFonts w:eastAsia="Open Sans"/>
                          <w:color w:val="000000"/>
                          <w:sz w:val="14"/>
                          <w:szCs w:val="14"/>
                          <w:lang w:val="el"/>
                        </w:rPr>
                        <w:t xml:space="preserve">Αναπτύχθηκε από τη </w:t>
                      </w:r>
                      <w:proofErr w:type="spellStart"/>
                      <w:r w:rsidRPr="003F01A6">
                        <w:rPr>
                          <w:rFonts w:eastAsia="Open Sans"/>
                          <w:color w:val="000000"/>
                          <w:sz w:val="14"/>
                          <w:szCs w:val="14"/>
                          <w:lang w:val="el"/>
                        </w:rPr>
                        <w:t>Scarlett</w:t>
                      </w:r>
                      <w:proofErr w:type="spellEnd"/>
                      <w:r w:rsidRPr="003F01A6">
                        <w:rPr>
                          <w:rFonts w:eastAsia="Open Sans"/>
                          <w:color w:val="000000"/>
                          <w:sz w:val="14"/>
                          <w:szCs w:val="14"/>
                          <w:lang w:val="el"/>
                        </w:rPr>
                        <w:t xml:space="preserve"> </w:t>
                      </w:r>
                      <w:proofErr w:type="spellStart"/>
                      <w:r w:rsidRPr="003F01A6">
                        <w:rPr>
                          <w:rFonts w:eastAsia="Open Sans"/>
                          <w:color w:val="000000"/>
                          <w:sz w:val="14"/>
                          <w:szCs w:val="14"/>
                          <w:lang w:val="el"/>
                        </w:rPr>
                        <w:t>Obando</w:t>
                      </w:r>
                      <w:proofErr w:type="spellEnd"/>
                      <w:r w:rsidRPr="003F01A6">
                        <w:rPr>
                          <w:rFonts w:eastAsia="Open Sans"/>
                          <w:color w:val="000000"/>
                          <w:sz w:val="14"/>
                          <w:szCs w:val="14"/>
                          <w:lang w:val="el"/>
                        </w:rPr>
                        <w:t xml:space="preserve"> (</w:t>
                      </w:r>
                      <w:proofErr w:type="spellStart"/>
                      <w:r w:rsidRPr="003F01A6">
                        <w:rPr>
                          <w:rFonts w:eastAsia="Open Sans"/>
                          <w:color w:val="000000"/>
                          <w:sz w:val="14"/>
                          <w:szCs w:val="14"/>
                          <w:lang w:val="el"/>
                        </w:rPr>
                        <w:t>Defoin</w:t>
                      </w:r>
                      <w:proofErr w:type="spellEnd"/>
                      <w:r w:rsidRPr="003F01A6">
                        <w:rPr>
                          <w:rFonts w:eastAsia="Open Sans"/>
                          <w:color w:val="000000"/>
                          <w:sz w:val="14"/>
                          <w:szCs w:val="14"/>
                          <w:lang w:val="el"/>
                        </w:rPr>
                        <w:t>), προσαρμοσμένη από τη δημοσίευση του Βρετανικού Συμβουλίου Ενσωμάτωση Παγκόσμιων Ζητημάτων στη Δημιουργική Τάξη της Αγγλικής Γλώσσας, η οποία προσφέρει δραστηριότητες στην τάξη που επικεντρώνονται στους 17 Στόχους Βιώσιμης Ανάπτυξης των Ηνωμένων Εθνών (</w:t>
                      </w:r>
                      <w:proofErr w:type="spellStart"/>
                      <w:r w:rsidRPr="003F01A6">
                        <w:rPr>
                          <w:rFonts w:eastAsia="Open Sans"/>
                          <w:color w:val="000000"/>
                          <w:sz w:val="14"/>
                          <w:szCs w:val="14"/>
                          <w:lang w:val="el"/>
                        </w:rPr>
                        <w:t>SDGs</w:t>
                      </w:r>
                      <w:proofErr w:type="spellEnd"/>
                      <w:r w:rsidRPr="003F01A6">
                        <w:rPr>
                          <w:rFonts w:eastAsia="Open Sans"/>
                          <w:color w:val="000000"/>
                          <w:sz w:val="14"/>
                          <w:szCs w:val="14"/>
                          <w:lang w:val="el"/>
                        </w:rPr>
                        <w:t>)</w:t>
                      </w:r>
                    </w:p>
                  </w:txbxContent>
                </v:textbox>
                <w10:wrap type="square"/>
              </v:rect>
            </w:pict>
          </mc:Fallback>
        </mc:AlternateContent>
      </w:r>
      <w:r w:rsidR="0063542C">
        <w:rPr>
          <w:rFonts w:eastAsia="Open Sans"/>
          <w:i/>
          <w:lang w:val="el"/>
        </w:rPr>
        <w:t xml:space="preserve">Οι μαθητές διερευνούν τα ανθρώπινα δικαιώματα και τον ρόλο των θεμάτων φύλου και LGBTIQ+ σε αυτά δίνοντας προτεραιότητα στα δικαιώματα και κάνοντας ένα σύντομο διαδικτυακό μάθημα. </w:t>
      </w:r>
    </w:p>
    <w:p w14:paraId="011BF68A" w14:textId="5D1522EB" w:rsidR="007364BE" w:rsidRPr="00CC0782" w:rsidRDefault="0063542C" w:rsidP="003F01A6">
      <w:pPr>
        <w:keepNext/>
        <w:keepLines/>
        <w:spacing w:before="240" w:after="0"/>
        <w:ind w:left="2124" w:right="-427"/>
        <w:rPr>
          <w:rFonts w:ascii="Fira Sans" w:eastAsia="Fira Sans" w:hAnsi="Fira Sans" w:cs="Fira Sans"/>
          <w:i/>
          <w:color w:val="662C90"/>
          <w:sz w:val="32"/>
          <w:szCs w:val="32"/>
          <w:lang w:val="el-GR"/>
        </w:rPr>
      </w:pPr>
      <w:bookmarkStart w:id="46" w:name="_heading=h.b0a7vo4r8ojb" w:colFirst="0" w:colLast="0"/>
      <w:bookmarkEnd w:id="46"/>
      <w:r>
        <w:rPr>
          <w:rFonts w:ascii="Fira Sans" w:eastAsia="Fira Sans" w:hAnsi="Fira Sans" w:cs="Fira Sans"/>
          <w:i/>
          <w:color w:val="662C90"/>
          <w:sz w:val="32"/>
          <w:szCs w:val="32"/>
          <w:lang w:val="el"/>
        </w:rPr>
        <w:t>Εκτέλεση</w:t>
      </w:r>
    </w:p>
    <w:p w14:paraId="28CDB74B" w14:textId="7601634A" w:rsidR="007364BE" w:rsidRPr="00CC0782" w:rsidRDefault="0063542C" w:rsidP="003F01A6">
      <w:pPr>
        <w:ind w:left="2124"/>
        <w:rPr>
          <w:b/>
          <w:sz w:val="22"/>
          <w:szCs w:val="22"/>
          <w:lang w:val="el-GR"/>
        </w:rPr>
      </w:pPr>
      <w:r w:rsidRPr="007364BE">
        <w:rPr>
          <w:b/>
          <w:sz w:val="22"/>
          <w:szCs w:val="22"/>
          <w:lang w:val="el"/>
        </w:rPr>
        <w:t xml:space="preserve">Συνεδρία Ι </w:t>
      </w:r>
    </w:p>
    <w:p w14:paraId="76FD83B2" w14:textId="0E1D1296" w:rsidR="007364BE" w:rsidRPr="00CC0782" w:rsidRDefault="0063542C" w:rsidP="007364BE">
      <w:pPr>
        <w:spacing w:after="0" w:line="240" w:lineRule="auto"/>
        <w:rPr>
          <w:color w:val="000000"/>
          <w:sz w:val="22"/>
          <w:szCs w:val="22"/>
          <w:lang w:val="el-GR"/>
        </w:rPr>
      </w:pPr>
      <w:r w:rsidRPr="007364BE">
        <w:rPr>
          <w:b/>
          <w:color w:val="000000"/>
          <w:sz w:val="22"/>
          <w:szCs w:val="22"/>
          <w:lang w:val="el"/>
        </w:rPr>
        <w:t>Βήμα 1: (10' Εισαγωγή)</w:t>
      </w:r>
      <w:r w:rsidRPr="007364BE">
        <w:rPr>
          <w:color w:val="000000"/>
          <w:sz w:val="22"/>
          <w:szCs w:val="22"/>
          <w:lang w:val="el"/>
        </w:rPr>
        <w:t xml:space="preserve"> Ο δάσκαλος ξεκινά τη συνεδρία ρωτώντας τους μαθητές εάν είναι εξοικειωμένοι με τη Διακήρυξη των Ανθρωπίνων Δικαιωμάτων, το περιεχόμενό της, την προέλευσή της και τον αντίκτυπό της στην ιδιότητα του πολίτη. Για να καταλάβουν όλοι οι μαθητές το ίδιο θα προβληθεί το παρακάτω βίντεο.</w:t>
      </w:r>
    </w:p>
    <w:p w14:paraId="76B24BFE" w14:textId="77777777" w:rsidR="007364BE" w:rsidRPr="00CC0782" w:rsidRDefault="007364BE" w:rsidP="007364BE">
      <w:pPr>
        <w:spacing w:after="0" w:line="240" w:lineRule="auto"/>
        <w:rPr>
          <w:b/>
          <w:color w:val="000000"/>
          <w:sz w:val="22"/>
          <w:szCs w:val="22"/>
          <w:lang w:val="el-GR"/>
        </w:rPr>
      </w:pPr>
    </w:p>
    <w:p w14:paraId="311A4F54" w14:textId="77777777" w:rsidR="007364BE" w:rsidRPr="00CC0782" w:rsidRDefault="0063542C" w:rsidP="007364BE">
      <w:pPr>
        <w:spacing w:after="0" w:line="240" w:lineRule="auto"/>
        <w:rPr>
          <w:color w:val="000000"/>
          <w:sz w:val="22"/>
          <w:szCs w:val="22"/>
          <w:lang w:val="el-GR"/>
        </w:rPr>
      </w:pPr>
      <w:r w:rsidRPr="007364BE">
        <w:rPr>
          <w:color w:val="000000"/>
          <w:sz w:val="22"/>
          <w:szCs w:val="22"/>
          <w:lang w:val="el"/>
        </w:rPr>
        <w:t xml:space="preserve">Βίντεο </w:t>
      </w:r>
      <w:hyperlink r:id="rId30" w:history="1">
        <w:r w:rsidRPr="007364BE">
          <w:rPr>
            <w:color w:val="0563C1"/>
            <w:sz w:val="22"/>
            <w:szCs w:val="22"/>
            <w:u w:val="single"/>
            <w:lang w:val="el"/>
          </w:rPr>
          <w:t>: Ποια είναι τα καθολικά ανθρώπινα δικαιώματα; - Benedetta Berti</w:t>
        </w:r>
      </w:hyperlink>
    </w:p>
    <w:p w14:paraId="59620D53" w14:textId="77777777" w:rsidR="007364BE" w:rsidRPr="00CC0782" w:rsidRDefault="007364BE" w:rsidP="007364BE">
      <w:pPr>
        <w:spacing w:after="0" w:line="240" w:lineRule="auto"/>
        <w:ind w:left="2268"/>
        <w:rPr>
          <w:b/>
          <w:color w:val="000000"/>
          <w:sz w:val="22"/>
          <w:szCs w:val="22"/>
          <w:lang w:val="el-GR"/>
        </w:rPr>
      </w:pPr>
    </w:p>
    <w:p w14:paraId="21A611C1" w14:textId="77777777" w:rsidR="007364BE" w:rsidRPr="00CC0782" w:rsidRDefault="0063542C" w:rsidP="007364BE">
      <w:pPr>
        <w:spacing w:after="0" w:line="240" w:lineRule="auto"/>
        <w:ind w:left="2268"/>
        <w:rPr>
          <w:color w:val="000000"/>
          <w:sz w:val="22"/>
          <w:szCs w:val="22"/>
          <w:lang w:val="el-GR"/>
        </w:rPr>
      </w:pPr>
      <w:r w:rsidRPr="007364BE">
        <w:rPr>
          <w:b/>
          <w:color w:val="000000"/>
          <w:sz w:val="22"/>
          <w:szCs w:val="22"/>
          <w:lang w:val="el"/>
        </w:rPr>
        <w:t>Βήμα 2 (30</w:t>
      </w:r>
      <w:r w:rsidRPr="007364BE">
        <w:rPr>
          <w:color w:val="000000"/>
          <w:sz w:val="22"/>
          <w:szCs w:val="22"/>
          <w:lang w:val="el"/>
        </w:rPr>
        <w:t xml:space="preserve"> </w:t>
      </w:r>
      <w:r w:rsidRPr="007364BE">
        <w:rPr>
          <w:b/>
          <w:sz w:val="22"/>
          <w:szCs w:val="22"/>
          <w:lang w:val="el"/>
        </w:rPr>
        <w:t>'</w:t>
      </w:r>
      <w:r w:rsidRPr="007364BE">
        <w:rPr>
          <w:color w:val="000000"/>
          <w:sz w:val="22"/>
          <w:szCs w:val="22"/>
          <w:lang w:val="el"/>
        </w:rPr>
        <w:t xml:space="preserve"> </w:t>
      </w:r>
      <w:r w:rsidRPr="007364BE">
        <w:rPr>
          <w:b/>
          <w:color w:val="000000"/>
          <w:sz w:val="22"/>
          <w:szCs w:val="22"/>
          <w:lang w:val="el"/>
        </w:rPr>
        <w:t>- Συζήτηση):</w:t>
      </w:r>
      <w:r w:rsidRPr="007364BE">
        <w:rPr>
          <w:color w:val="000000"/>
          <w:sz w:val="22"/>
          <w:szCs w:val="22"/>
          <w:lang w:val="el"/>
        </w:rPr>
        <w:t xml:space="preserve"> Μετά την παρακολούθηση του βίντεο, ο εκπαιδευτικός ζητά από τους μαθητές να διαβάσουν την ακόλουθη λίστα δικαιωμάτων και να επιλέξουν τα τρία πιο σημαντικά για να τα μοιραστούν:</w:t>
      </w:r>
    </w:p>
    <w:p w14:paraId="7B03E277" w14:textId="77777777" w:rsidR="007364BE" w:rsidRPr="00CC0782" w:rsidRDefault="007364BE" w:rsidP="007364BE">
      <w:pPr>
        <w:spacing w:after="0" w:line="240" w:lineRule="auto"/>
        <w:ind w:left="2268"/>
        <w:rPr>
          <w:color w:val="000000"/>
          <w:sz w:val="22"/>
          <w:szCs w:val="22"/>
          <w:lang w:val="el-GR"/>
        </w:rPr>
      </w:pPr>
    </w:p>
    <w:p w14:paraId="5F13E8C3" w14:textId="77777777" w:rsidR="007364BE" w:rsidRPr="007364BE" w:rsidRDefault="0063542C" w:rsidP="007364BE">
      <w:pPr>
        <w:spacing w:after="0" w:line="240" w:lineRule="auto"/>
        <w:rPr>
          <w:color w:val="000000"/>
          <w:sz w:val="22"/>
          <w:szCs w:val="22"/>
        </w:rPr>
      </w:pPr>
      <w:r w:rsidRPr="007364BE">
        <w:rPr>
          <w:color w:val="000000"/>
          <w:sz w:val="22"/>
          <w:szCs w:val="22"/>
          <w:lang w:val="el"/>
        </w:rPr>
        <w:t>Δείτε τη λίστα με τα δικαιώματα παρακάτω. Ποια ΤΡΙΑ είναι τα πιο σημαντικά για εσάς; Γιατί;</w:t>
      </w:r>
    </w:p>
    <w:p w14:paraId="19D572A9" w14:textId="77777777" w:rsidR="007364BE" w:rsidRPr="00CC0782" w:rsidRDefault="0063542C" w:rsidP="007364BE">
      <w:pPr>
        <w:numPr>
          <w:ilvl w:val="0"/>
          <w:numId w:val="30"/>
        </w:numPr>
        <w:spacing w:after="0" w:line="240" w:lineRule="auto"/>
        <w:rPr>
          <w:sz w:val="22"/>
          <w:szCs w:val="22"/>
          <w:lang w:val="el-GR"/>
        </w:rPr>
      </w:pPr>
      <w:r w:rsidRPr="007364BE">
        <w:rPr>
          <w:color w:val="000000"/>
          <w:sz w:val="22"/>
          <w:szCs w:val="22"/>
          <w:lang w:val="el"/>
        </w:rPr>
        <w:t>Να μπορείς να πεις ανοιχτά τη γνώμη σου</w:t>
      </w:r>
    </w:p>
    <w:p w14:paraId="2C9C6D80" w14:textId="77777777" w:rsidR="007364BE" w:rsidRPr="00CC0782" w:rsidRDefault="0063542C" w:rsidP="007364BE">
      <w:pPr>
        <w:numPr>
          <w:ilvl w:val="0"/>
          <w:numId w:val="30"/>
        </w:numPr>
        <w:spacing w:after="0" w:line="240" w:lineRule="auto"/>
        <w:rPr>
          <w:sz w:val="22"/>
          <w:szCs w:val="22"/>
          <w:lang w:val="el-GR"/>
        </w:rPr>
      </w:pPr>
      <w:r w:rsidRPr="007364BE">
        <w:rPr>
          <w:color w:val="000000"/>
          <w:sz w:val="22"/>
          <w:szCs w:val="22"/>
          <w:lang w:val="el"/>
        </w:rPr>
        <w:t>Να μπορείς να επιλέξεις κάποιον για να παντρευτείς</w:t>
      </w:r>
    </w:p>
    <w:p w14:paraId="08219282" w14:textId="77777777" w:rsidR="007364BE" w:rsidRPr="00CC0782" w:rsidRDefault="0063542C" w:rsidP="007364BE">
      <w:pPr>
        <w:numPr>
          <w:ilvl w:val="0"/>
          <w:numId w:val="30"/>
        </w:numPr>
        <w:spacing w:after="0" w:line="240" w:lineRule="auto"/>
        <w:rPr>
          <w:sz w:val="22"/>
          <w:szCs w:val="22"/>
          <w:lang w:val="el-GR"/>
        </w:rPr>
      </w:pPr>
      <w:r w:rsidRPr="007364BE">
        <w:rPr>
          <w:color w:val="000000"/>
          <w:sz w:val="22"/>
          <w:szCs w:val="22"/>
          <w:lang w:val="el"/>
        </w:rPr>
        <w:t>Να μπορείς να ψηφίσεις σε εκλογές</w:t>
      </w:r>
    </w:p>
    <w:p w14:paraId="0AFE31E3" w14:textId="77777777" w:rsidR="007364BE" w:rsidRPr="00CC0782" w:rsidRDefault="0063542C" w:rsidP="007364BE">
      <w:pPr>
        <w:numPr>
          <w:ilvl w:val="0"/>
          <w:numId w:val="30"/>
        </w:numPr>
        <w:spacing w:after="0" w:line="240" w:lineRule="auto"/>
        <w:rPr>
          <w:sz w:val="22"/>
          <w:szCs w:val="22"/>
          <w:lang w:val="el-GR"/>
        </w:rPr>
      </w:pPr>
      <w:r w:rsidRPr="007364BE">
        <w:rPr>
          <w:color w:val="000000"/>
          <w:sz w:val="22"/>
          <w:szCs w:val="22"/>
          <w:lang w:val="el"/>
        </w:rPr>
        <w:t>Να μπορείς να βγαίνεις όπου θέλεις</w:t>
      </w:r>
    </w:p>
    <w:p w14:paraId="54CC8ED5" w14:textId="77777777" w:rsidR="007364BE" w:rsidRPr="00CC0782" w:rsidRDefault="0063542C" w:rsidP="007364BE">
      <w:pPr>
        <w:numPr>
          <w:ilvl w:val="0"/>
          <w:numId w:val="30"/>
        </w:numPr>
        <w:spacing w:after="0" w:line="240" w:lineRule="auto"/>
        <w:rPr>
          <w:sz w:val="22"/>
          <w:szCs w:val="22"/>
          <w:lang w:val="el-GR"/>
        </w:rPr>
      </w:pPr>
      <w:r w:rsidRPr="007364BE">
        <w:rPr>
          <w:color w:val="000000"/>
          <w:sz w:val="22"/>
          <w:szCs w:val="22"/>
          <w:lang w:val="el"/>
        </w:rPr>
        <w:t>Να είσαι απαλλαγμένος από βία και διακρίσεις</w:t>
      </w:r>
    </w:p>
    <w:p w14:paraId="46905227" w14:textId="77777777" w:rsidR="007364BE" w:rsidRPr="007364BE" w:rsidRDefault="0063542C" w:rsidP="007364BE">
      <w:pPr>
        <w:numPr>
          <w:ilvl w:val="0"/>
          <w:numId w:val="30"/>
        </w:numPr>
        <w:spacing w:after="0" w:line="240" w:lineRule="auto"/>
        <w:rPr>
          <w:sz w:val="22"/>
          <w:szCs w:val="22"/>
        </w:rPr>
      </w:pPr>
      <w:r w:rsidRPr="007364BE">
        <w:rPr>
          <w:color w:val="000000"/>
          <w:sz w:val="22"/>
          <w:szCs w:val="22"/>
          <w:lang w:val="el"/>
        </w:rPr>
        <w:t>Να μπορείς να αγοράσεις σπίτι</w:t>
      </w:r>
    </w:p>
    <w:p w14:paraId="29AC74AA" w14:textId="77777777" w:rsidR="007364BE" w:rsidRPr="00CC0782" w:rsidRDefault="0063542C" w:rsidP="007364BE">
      <w:pPr>
        <w:numPr>
          <w:ilvl w:val="0"/>
          <w:numId w:val="30"/>
        </w:numPr>
        <w:spacing w:after="0" w:line="240" w:lineRule="auto"/>
        <w:rPr>
          <w:sz w:val="22"/>
          <w:szCs w:val="22"/>
          <w:lang w:val="el-GR"/>
        </w:rPr>
      </w:pPr>
      <w:r w:rsidRPr="007364BE">
        <w:rPr>
          <w:color w:val="000000"/>
          <w:sz w:val="22"/>
          <w:szCs w:val="22"/>
          <w:lang w:val="el"/>
        </w:rPr>
        <w:t>Να έχεις πρόσβαση σε γιατρούς / νοσηλευτές</w:t>
      </w:r>
    </w:p>
    <w:p w14:paraId="58047712" w14:textId="77777777" w:rsidR="007364BE" w:rsidRPr="00CC0782" w:rsidRDefault="0063542C" w:rsidP="007364BE">
      <w:pPr>
        <w:numPr>
          <w:ilvl w:val="0"/>
          <w:numId w:val="30"/>
        </w:numPr>
        <w:spacing w:after="0" w:line="240" w:lineRule="auto"/>
        <w:rPr>
          <w:sz w:val="22"/>
          <w:szCs w:val="22"/>
          <w:lang w:val="el-GR"/>
        </w:rPr>
      </w:pPr>
      <w:r w:rsidRPr="007364BE">
        <w:rPr>
          <w:color w:val="000000"/>
          <w:sz w:val="22"/>
          <w:szCs w:val="22"/>
          <w:lang w:val="el"/>
        </w:rPr>
        <w:t>Να μπορείς να παίρνεις ίσο μισθό με ένα άλλο άτομο που κάνει την ίδια δουλειά</w:t>
      </w:r>
    </w:p>
    <w:p w14:paraId="3E58DB29" w14:textId="77777777" w:rsidR="007364BE" w:rsidRPr="00CC0782" w:rsidRDefault="0063542C" w:rsidP="007364BE">
      <w:pPr>
        <w:numPr>
          <w:ilvl w:val="0"/>
          <w:numId w:val="30"/>
        </w:numPr>
        <w:spacing w:after="0" w:line="240" w:lineRule="auto"/>
        <w:rPr>
          <w:sz w:val="22"/>
          <w:szCs w:val="22"/>
          <w:lang w:val="el-GR"/>
        </w:rPr>
      </w:pPr>
      <w:r w:rsidRPr="007364BE">
        <w:rPr>
          <w:color w:val="000000"/>
          <w:sz w:val="22"/>
          <w:szCs w:val="22"/>
          <w:lang w:val="el"/>
        </w:rPr>
        <w:t>Να μπορείς να επιλέξεις την καριέρα σου</w:t>
      </w:r>
    </w:p>
    <w:p w14:paraId="71DC83C4" w14:textId="77777777" w:rsidR="007364BE" w:rsidRPr="00CC0782" w:rsidRDefault="007364BE" w:rsidP="007364BE">
      <w:pPr>
        <w:spacing w:after="0" w:line="240" w:lineRule="auto"/>
        <w:ind w:left="2268"/>
        <w:rPr>
          <w:color w:val="000000"/>
          <w:sz w:val="22"/>
          <w:szCs w:val="22"/>
          <w:lang w:val="el-GR"/>
        </w:rPr>
      </w:pPr>
    </w:p>
    <w:p w14:paraId="33B7E82C" w14:textId="183F750D" w:rsidR="007364BE" w:rsidRPr="00CC0782" w:rsidRDefault="0063542C" w:rsidP="007364BE">
      <w:pPr>
        <w:spacing w:after="0" w:line="240" w:lineRule="auto"/>
        <w:ind w:left="2268"/>
        <w:rPr>
          <w:color w:val="000000"/>
          <w:sz w:val="22"/>
          <w:szCs w:val="22"/>
          <w:lang w:val="el-GR"/>
        </w:rPr>
      </w:pPr>
      <w:r w:rsidRPr="007364BE">
        <w:rPr>
          <w:color w:val="000000"/>
          <w:sz w:val="22"/>
          <w:szCs w:val="22"/>
          <w:lang w:val="el"/>
        </w:rPr>
        <w:t xml:space="preserve">Αφού μοιραστούν τις επιλογές τους, καλούνται να παρακολουθήσουν το παρακάτω βίντεο: </w:t>
      </w:r>
      <w:r w:rsidR="00000000">
        <w:fldChar w:fldCharType="begin"/>
      </w:r>
      <w:r w:rsidR="00000000">
        <w:instrText>HYPERLINK "https://www.youtube.com/watch?v=JTaAShS-Ntk"</w:instrText>
      </w:r>
      <w:r w:rsidR="00000000">
        <w:fldChar w:fldCharType="separate"/>
      </w:r>
      <w:r w:rsidRPr="007364BE">
        <w:rPr>
          <w:color w:val="0563C1"/>
          <w:sz w:val="22"/>
          <w:szCs w:val="22"/>
          <w:u w:val="single"/>
          <w:lang w:val="el"/>
        </w:rPr>
        <w:t>MOOC on Monitoring the Human Rights of LGBTI Persons</w:t>
      </w:r>
      <w:r w:rsidR="00000000">
        <w:rPr>
          <w:color w:val="0563C1"/>
          <w:sz w:val="22"/>
          <w:szCs w:val="22"/>
          <w:u w:val="single"/>
          <w:lang w:val="el"/>
        </w:rPr>
        <w:fldChar w:fldCharType="end"/>
      </w:r>
    </w:p>
    <w:p w14:paraId="31529E1A" w14:textId="77777777" w:rsidR="007364BE" w:rsidRPr="00CC0782" w:rsidRDefault="007364BE" w:rsidP="007364BE">
      <w:pPr>
        <w:spacing w:after="0" w:line="240" w:lineRule="auto"/>
        <w:ind w:left="2268"/>
        <w:rPr>
          <w:color w:val="000000"/>
          <w:sz w:val="22"/>
          <w:szCs w:val="22"/>
          <w:lang w:val="el-GR"/>
        </w:rPr>
      </w:pPr>
    </w:p>
    <w:p w14:paraId="4988152D" w14:textId="77777777" w:rsidR="007364BE" w:rsidRPr="00CC0782" w:rsidRDefault="0063542C" w:rsidP="007364BE">
      <w:pPr>
        <w:spacing w:after="0" w:line="240" w:lineRule="auto"/>
        <w:ind w:left="2268"/>
        <w:rPr>
          <w:sz w:val="22"/>
          <w:szCs w:val="22"/>
          <w:lang w:val="el-GR"/>
        </w:rPr>
      </w:pPr>
      <w:r w:rsidRPr="007364BE">
        <w:rPr>
          <w:sz w:val="22"/>
          <w:szCs w:val="22"/>
          <w:lang w:val="el"/>
        </w:rPr>
        <w:t>Συγκρίνετε τις απαντήσεις σας σε ζευγάρια / μικρές ομάδες. Στη συνέχεια συζητήστε αυτές τις ερωτήσεις</w:t>
      </w:r>
    </w:p>
    <w:p w14:paraId="04A12F00" w14:textId="77777777" w:rsidR="007364BE" w:rsidRPr="00836CB4" w:rsidRDefault="0063542C" w:rsidP="00AE6129">
      <w:pPr>
        <w:spacing w:after="0" w:line="240" w:lineRule="auto"/>
        <w:rPr>
          <w:sz w:val="22"/>
          <w:szCs w:val="22"/>
          <w:lang w:val="el-GR"/>
        </w:rPr>
      </w:pPr>
      <w:r w:rsidRPr="007364BE">
        <w:rPr>
          <w:sz w:val="22"/>
          <w:szCs w:val="22"/>
          <w:lang w:val="el"/>
        </w:rPr>
        <w:lastRenderedPageBreak/>
        <w:t xml:space="preserve">• Πιστεύετε ότι όλοι έχουν αυτά τα δικαιώματα; Γιατί (όχι); </w:t>
      </w:r>
    </w:p>
    <w:p w14:paraId="3694C9B3" w14:textId="77777777" w:rsidR="007364BE" w:rsidRPr="00836CB4" w:rsidRDefault="0063542C" w:rsidP="00AE6129">
      <w:pPr>
        <w:spacing w:after="0" w:line="240" w:lineRule="auto"/>
        <w:rPr>
          <w:color w:val="000000"/>
          <w:sz w:val="22"/>
          <w:szCs w:val="22"/>
          <w:lang w:val="el-GR"/>
        </w:rPr>
      </w:pPr>
      <w:r w:rsidRPr="007364BE">
        <w:rPr>
          <w:sz w:val="22"/>
          <w:szCs w:val="22"/>
          <w:lang w:val="el"/>
        </w:rPr>
        <w:t>• Γιατί μπορεί κάποιοι άνθρωποι να έχουν αυτά τα δικαιώματα και άλλοι να μην τα έχουν; Μιλήστε για πιθανούς λόγους.</w:t>
      </w:r>
    </w:p>
    <w:p w14:paraId="050AA26F" w14:textId="77777777" w:rsidR="007364BE" w:rsidRPr="00836CB4" w:rsidRDefault="007364BE" w:rsidP="00AE6129">
      <w:pPr>
        <w:spacing w:after="0" w:line="240" w:lineRule="auto"/>
        <w:rPr>
          <w:color w:val="000000"/>
          <w:sz w:val="22"/>
          <w:szCs w:val="22"/>
          <w:lang w:val="el-GR"/>
        </w:rPr>
      </w:pPr>
    </w:p>
    <w:p w14:paraId="04063DF7" w14:textId="77777777" w:rsidR="007364BE" w:rsidRPr="00CC0782" w:rsidRDefault="0063542C" w:rsidP="00AE6129">
      <w:pPr>
        <w:spacing w:after="0" w:line="240" w:lineRule="auto"/>
        <w:rPr>
          <w:color w:val="000000"/>
          <w:sz w:val="22"/>
          <w:szCs w:val="22"/>
          <w:lang w:val="el-GR"/>
        </w:rPr>
      </w:pPr>
      <w:r w:rsidRPr="007364BE">
        <w:rPr>
          <w:b/>
          <w:color w:val="000000"/>
          <w:sz w:val="22"/>
          <w:szCs w:val="22"/>
          <w:lang w:val="el"/>
        </w:rPr>
        <w:t>Βήμα 3</w:t>
      </w:r>
      <w:r w:rsidRPr="007364BE">
        <w:rPr>
          <w:color w:val="000000"/>
          <w:sz w:val="22"/>
          <w:szCs w:val="22"/>
          <w:lang w:val="el"/>
        </w:rPr>
        <w:t xml:space="preserve"> : (10 </w:t>
      </w:r>
      <w:r w:rsidRPr="007364BE">
        <w:rPr>
          <w:sz w:val="22"/>
          <w:szCs w:val="22"/>
          <w:lang w:val="el"/>
        </w:rPr>
        <w:t>'</w:t>
      </w:r>
      <w:r w:rsidRPr="007364BE">
        <w:rPr>
          <w:color w:val="000000"/>
          <w:sz w:val="22"/>
          <w:szCs w:val="22"/>
          <w:lang w:val="el"/>
        </w:rPr>
        <w:t xml:space="preserve"> ) Ο εκπαιδευτικός συνοψίζει την τάξη και μοιράζεται τις εντυπώσεις των μαθητών σχετικά με την έννοια των Ανθρωπίνων Δικαιωμάτων, τα στερεότυπα και τις διακρίσεις.</w:t>
      </w:r>
    </w:p>
    <w:p w14:paraId="7E83E4B3" w14:textId="77777777" w:rsidR="007364BE" w:rsidRPr="00CC0782" w:rsidRDefault="007364BE" w:rsidP="00AE6129">
      <w:pPr>
        <w:spacing w:after="0" w:line="240" w:lineRule="auto"/>
        <w:rPr>
          <w:color w:val="000000"/>
          <w:sz w:val="22"/>
          <w:szCs w:val="22"/>
          <w:lang w:val="el-GR"/>
        </w:rPr>
      </w:pPr>
    </w:p>
    <w:p w14:paraId="24E99B2B" w14:textId="77777777" w:rsidR="007364BE" w:rsidRPr="00CC0782" w:rsidRDefault="0063542C" w:rsidP="00AE6129">
      <w:pPr>
        <w:spacing w:after="0" w:line="240" w:lineRule="auto"/>
        <w:rPr>
          <w:color w:val="000000"/>
          <w:sz w:val="22"/>
          <w:szCs w:val="22"/>
          <w:lang w:val="el-GR"/>
        </w:rPr>
      </w:pPr>
      <w:r w:rsidRPr="007364BE">
        <w:rPr>
          <w:b/>
          <w:color w:val="000000"/>
          <w:sz w:val="22"/>
          <w:szCs w:val="22"/>
          <w:lang w:val="el"/>
        </w:rPr>
        <w:t>Συνεδρία II:</w:t>
      </w:r>
      <w:r w:rsidRPr="007364BE">
        <w:rPr>
          <w:color w:val="000000"/>
          <w:sz w:val="22"/>
          <w:szCs w:val="22"/>
          <w:lang w:val="el"/>
        </w:rPr>
        <w:t xml:space="preserve"> (50 </w:t>
      </w:r>
      <w:r w:rsidRPr="007364BE">
        <w:rPr>
          <w:sz w:val="22"/>
          <w:szCs w:val="22"/>
          <w:lang w:val="el"/>
        </w:rPr>
        <w:t>'</w:t>
      </w:r>
      <w:r w:rsidRPr="007364BE">
        <w:rPr>
          <w:color w:val="000000"/>
          <w:sz w:val="22"/>
          <w:szCs w:val="22"/>
          <w:lang w:val="el"/>
        </w:rPr>
        <w:t xml:space="preserve"> - Συζήτηση) Στην επόμενη συνεδρία ο δάσκαλος χωρίζει την τάξη ξανά σε ομάδες των τριών έως τεσσάρων μαθητών για να συζητήσουν την ακόλουθη σειρά ερωτήσεων.</w:t>
      </w:r>
    </w:p>
    <w:p w14:paraId="30F28914" w14:textId="77777777" w:rsidR="007364BE" w:rsidRPr="00CC0782" w:rsidRDefault="007364BE" w:rsidP="007364BE">
      <w:pPr>
        <w:spacing w:after="0" w:line="240" w:lineRule="auto"/>
        <w:ind w:left="2268"/>
        <w:rPr>
          <w:color w:val="000000"/>
          <w:sz w:val="22"/>
          <w:szCs w:val="22"/>
          <w:lang w:val="el-GR"/>
        </w:rPr>
      </w:pPr>
    </w:p>
    <w:p w14:paraId="6381908A" w14:textId="77777777" w:rsidR="007364BE" w:rsidRPr="00836CB4" w:rsidRDefault="0063542C" w:rsidP="007364BE">
      <w:pPr>
        <w:spacing w:after="0" w:line="240" w:lineRule="auto"/>
        <w:rPr>
          <w:color w:val="000000"/>
          <w:sz w:val="22"/>
          <w:szCs w:val="22"/>
          <w:lang w:val="el-GR"/>
        </w:rPr>
      </w:pPr>
      <w:r w:rsidRPr="007364BE">
        <w:rPr>
          <w:color w:val="000000"/>
          <w:sz w:val="22"/>
          <w:szCs w:val="22"/>
          <w:lang w:val="el"/>
        </w:rPr>
        <w:t>• Τι πιστεύετε ή φαντάζεστε ότι είναι δύσκολο για έναν άνδρα στη σημερινή κοινωνία; Τι πιστεύετε ή φαντάζεστε ότι είναι δύσκολο για μια γυναίκα στη σημερινή κοινωνία; Γιατί;</w:t>
      </w:r>
    </w:p>
    <w:p w14:paraId="7C92FAE3" w14:textId="77777777" w:rsidR="007364BE" w:rsidRPr="00836CB4" w:rsidRDefault="0063542C" w:rsidP="007364BE">
      <w:pPr>
        <w:spacing w:after="0" w:line="240" w:lineRule="auto"/>
        <w:rPr>
          <w:color w:val="000000"/>
          <w:sz w:val="22"/>
          <w:szCs w:val="22"/>
          <w:lang w:val="el-GR"/>
        </w:rPr>
      </w:pPr>
      <w:r w:rsidRPr="007364BE">
        <w:rPr>
          <w:color w:val="000000"/>
          <w:sz w:val="22"/>
          <w:szCs w:val="22"/>
          <w:lang w:val="el"/>
        </w:rPr>
        <w:t>• Πιστεύετε ότι υπάρχουν ανισότητες στον τρόπο με τον οποίο αντιμετωπίζονται τα αγόρια και τα κορίτσια ή οι άνδρες και οι γυναίκες και η LGBTI+ κοινότητα όπου ζείτε; Μπορείτε να δώσετε μερικά παραδείγματα;</w:t>
      </w:r>
    </w:p>
    <w:p w14:paraId="2DAFC0DD" w14:textId="77777777" w:rsidR="007364BE" w:rsidRPr="00CC0782" w:rsidRDefault="0063542C" w:rsidP="007364BE">
      <w:pPr>
        <w:spacing w:after="0" w:line="240" w:lineRule="auto"/>
        <w:rPr>
          <w:color w:val="000000"/>
          <w:sz w:val="22"/>
          <w:szCs w:val="22"/>
          <w:lang w:val="el-GR"/>
        </w:rPr>
      </w:pPr>
      <w:r w:rsidRPr="007364BE">
        <w:rPr>
          <w:color w:val="000000"/>
          <w:sz w:val="22"/>
          <w:szCs w:val="22"/>
          <w:lang w:val="el"/>
        </w:rPr>
        <w:t>• Τι πρέπει να αλλάξει για να διασφαλιστεί ότι οι άνδρες, οι γυναίκες και η κοινότητα LGTBI+ έχουν ίσα δικαιώματα;</w:t>
      </w:r>
    </w:p>
    <w:p w14:paraId="4A86B56D" w14:textId="77777777" w:rsidR="007364BE" w:rsidRPr="00CC0782" w:rsidRDefault="0063542C" w:rsidP="007364BE">
      <w:pPr>
        <w:spacing w:after="0" w:line="240" w:lineRule="auto"/>
        <w:rPr>
          <w:color w:val="000000"/>
          <w:sz w:val="22"/>
          <w:szCs w:val="22"/>
          <w:lang w:val="el-GR"/>
        </w:rPr>
      </w:pPr>
      <w:r w:rsidRPr="007364BE">
        <w:rPr>
          <w:color w:val="000000"/>
          <w:sz w:val="22"/>
          <w:szCs w:val="22"/>
          <w:lang w:val="el"/>
        </w:rPr>
        <w:t>• Η Emma Watson, (ηθοποιός και πρέσβειρα καλής θελήσεως του ΟΗΕ) είπε «όσο περισσότερο μιλάω για τον φεμινισμό τόσο περισσότερο συνειδητοποιώ ότι ο αγώνας για τα δικαιώματα των γυναικών έχει γίνει πολύ συχνά συνώνυμος με το μίσος για τον άνδρα». Τι εννοεί με αυτό, και συμφωνείτε;</w:t>
      </w:r>
    </w:p>
    <w:p w14:paraId="2CEAF9F4" w14:textId="77777777" w:rsidR="007364BE" w:rsidRPr="00CC0782" w:rsidRDefault="0063542C" w:rsidP="007364BE">
      <w:pPr>
        <w:spacing w:after="0" w:line="240" w:lineRule="auto"/>
        <w:rPr>
          <w:color w:val="000000"/>
          <w:sz w:val="22"/>
          <w:szCs w:val="22"/>
          <w:lang w:val="el-GR"/>
        </w:rPr>
      </w:pPr>
      <w:r w:rsidRPr="007364BE">
        <w:rPr>
          <w:color w:val="000000"/>
          <w:sz w:val="22"/>
          <w:szCs w:val="22"/>
          <w:lang w:val="el"/>
        </w:rPr>
        <w:t>• «Τα δικαιώματα των γυναικών είναι ανθρώπινα δικαιώματα» – γιατί πιστεύετε ότι οι άνθρωποι το λένε αυτό;</w:t>
      </w:r>
    </w:p>
    <w:p w14:paraId="4D83D9EF" w14:textId="77777777" w:rsidR="007364BE" w:rsidRPr="00CC0782" w:rsidRDefault="0063542C" w:rsidP="007364BE">
      <w:pPr>
        <w:spacing w:after="0" w:line="240" w:lineRule="auto"/>
        <w:rPr>
          <w:color w:val="000000"/>
          <w:lang w:val="el-GR"/>
        </w:rPr>
      </w:pPr>
      <w:r>
        <w:rPr>
          <w:color w:val="000000"/>
          <w:lang w:val="el"/>
        </w:rPr>
        <w:t>• Τα δικαιώματα LGTBI+ είναι ανθρώπινα δικαιώματα” – γιατί πιστεύετε ότι οι άνθρωποι το λένε αυτό;</w:t>
      </w:r>
    </w:p>
    <w:p w14:paraId="564C8CED" w14:textId="77777777" w:rsidR="007364BE" w:rsidRPr="00CC0782" w:rsidRDefault="007364BE" w:rsidP="007364BE">
      <w:pPr>
        <w:spacing w:after="0" w:line="240" w:lineRule="auto"/>
        <w:ind w:left="2268"/>
        <w:rPr>
          <w:color w:val="000000"/>
          <w:lang w:val="el-GR"/>
        </w:rPr>
      </w:pPr>
    </w:p>
    <w:p w14:paraId="51C7378A" w14:textId="77777777" w:rsidR="007364BE" w:rsidRPr="00CC0782" w:rsidRDefault="007364BE" w:rsidP="007364BE">
      <w:pPr>
        <w:spacing w:after="0" w:line="240" w:lineRule="auto"/>
        <w:ind w:left="2268"/>
        <w:rPr>
          <w:color w:val="000000"/>
          <w:lang w:val="el-GR"/>
        </w:rPr>
      </w:pPr>
    </w:p>
    <w:p w14:paraId="62AA81FF" w14:textId="77777777" w:rsidR="007364BE" w:rsidRPr="00CC0782" w:rsidRDefault="0063542C" w:rsidP="007364BE">
      <w:pPr>
        <w:rPr>
          <w:lang w:val="el-GR"/>
        </w:rPr>
      </w:pPr>
      <w:bookmarkStart w:id="47" w:name="_heading=h.30j0zll" w:colFirst="0" w:colLast="0"/>
      <w:bookmarkEnd w:id="47"/>
      <w:r w:rsidRPr="00CC0782">
        <w:rPr>
          <w:lang w:val="el-GR"/>
        </w:rPr>
        <w:t xml:space="preserve"> </w:t>
      </w:r>
    </w:p>
    <w:p w14:paraId="2BA3057D" w14:textId="77777777" w:rsidR="008D6F58" w:rsidRPr="00CC0782" w:rsidRDefault="008D6F58" w:rsidP="00BA4154">
      <w:pPr>
        <w:rPr>
          <w:lang w:val="el-GR"/>
        </w:rPr>
      </w:pPr>
    </w:p>
    <w:p w14:paraId="0C0702BF" w14:textId="77777777" w:rsidR="008D6F58" w:rsidRPr="00CC0782" w:rsidRDefault="008D6F58" w:rsidP="00BA4154">
      <w:pPr>
        <w:rPr>
          <w:lang w:val="el-GR"/>
        </w:rPr>
      </w:pPr>
    </w:p>
    <w:p w14:paraId="02A2DFF1" w14:textId="77777777" w:rsidR="008D6F58" w:rsidRPr="00CC0782" w:rsidRDefault="008D6F58" w:rsidP="00BA4154">
      <w:pPr>
        <w:rPr>
          <w:lang w:val="el-GR"/>
        </w:rPr>
      </w:pPr>
    </w:p>
    <w:p w14:paraId="2210D813" w14:textId="77777777" w:rsidR="008D6F58" w:rsidRPr="00CC0782" w:rsidRDefault="008D6F58" w:rsidP="00BA4154">
      <w:pPr>
        <w:rPr>
          <w:lang w:val="el-GR"/>
        </w:rPr>
      </w:pPr>
    </w:p>
    <w:p w14:paraId="4947685A" w14:textId="77777777" w:rsidR="008D6F58" w:rsidRPr="00CC0782" w:rsidRDefault="008D6F58" w:rsidP="00BA4154">
      <w:pPr>
        <w:rPr>
          <w:lang w:val="el-GR"/>
        </w:rPr>
      </w:pPr>
    </w:p>
    <w:p w14:paraId="23F85AA8" w14:textId="77777777" w:rsidR="008D6F58" w:rsidRPr="00CC0782" w:rsidRDefault="008D6F58" w:rsidP="00BA4154">
      <w:pPr>
        <w:rPr>
          <w:lang w:val="el-GR"/>
        </w:rPr>
      </w:pPr>
    </w:p>
    <w:p w14:paraId="0E788E43" w14:textId="77777777" w:rsidR="008D6F58" w:rsidRPr="00CC0782" w:rsidRDefault="008D6F58" w:rsidP="00BA4154">
      <w:pPr>
        <w:rPr>
          <w:lang w:val="el-GR"/>
        </w:rPr>
      </w:pPr>
    </w:p>
    <w:p w14:paraId="6BF74D9C" w14:textId="77777777" w:rsidR="008D6F58" w:rsidRPr="00CC0782" w:rsidRDefault="008D6F58" w:rsidP="00BA4154">
      <w:pPr>
        <w:rPr>
          <w:lang w:val="el-GR"/>
        </w:rPr>
      </w:pPr>
    </w:p>
    <w:p w14:paraId="628AA7AD" w14:textId="77777777" w:rsidR="008D6F58" w:rsidRPr="00CC0782" w:rsidRDefault="008D6F58" w:rsidP="00BA4154">
      <w:pPr>
        <w:rPr>
          <w:lang w:val="el-GR"/>
        </w:rPr>
      </w:pPr>
    </w:p>
    <w:p w14:paraId="19A70080" w14:textId="77777777" w:rsidR="008D6F58" w:rsidRPr="00CC0782" w:rsidRDefault="008D6F58" w:rsidP="00BA4154">
      <w:pPr>
        <w:rPr>
          <w:lang w:val="el-GR"/>
        </w:rPr>
      </w:pPr>
    </w:p>
    <w:p w14:paraId="389251E8" w14:textId="77777777" w:rsidR="008D6F58" w:rsidRPr="00CC0782" w:rsidRDefault="008D6F58" w:rsidP="00BA4154">
      <w:pPr>
        <w:rPr>
          <w:lang w:val="el-GR"/>
        </w:rPr>
      </w:pPr>
    </w:p>
    <w:p w14:paraId="19484239" w14:textId="77777777" w:rsidR="008D6F58" w:rsidRPr="00CC0782" w:rsidRDefault="008D6F58" w:rsidP="00BA4154">
      <w:pPr>
        <w:rPr>
          <w:lang w:val="el-GR"/>
        </w:rPr>
      </w:pPr>
    </w:p>
    <w:p w14:paraId="0DB6A3BC" w14:textId="77777777" w:rsidR="008D6F58" w:rsidRPr="00CC0782" w:rsidRDefault="008D6F58" w:rsidP="00BA4154">
      <w:pPr>
        <w:rPr>
          <w:lang w:val="el-GR"/>
        </w:rPr>
      </w:pPr>
    </w:p>
    <w:p w14:paraId="4891E336" w14:textId="77777777" w:rsidR="00B103D8" w:rsidRPr="00CC0782" w:rsidRDefault="00B103D8" w:rsidP="00B103D8">
      <w:pPr>
        <w:pStyle w:val="Kop2"/>
        <w:numPr>
          <w:ilvl w:val="0"/>
          <w:numId w:val="0"/>
        </w:numPr>
        <w:rPr>
          <w:lang w:val="el-GR"/>
        </w:rPr>
      </w:pPr>
    </w:p>
    <w:p w14:paraId="164D7E32" w14:textId="1004B43F" w:rsidR="003F01A6" w:rsidRDefault="0063542C" w:rsidP="007364BE">
      <w:pPr>
        <w:pStyle w:val="Kop2"/>
        <w:numPr>
          <w:ilvl w:val="1"/>
          <w:numId w:val="27"/>
        </w:numPr>
      </w:pPr>
      <w:r>
        <w:rPr>
          <w:lang w:val="el"/>
        </w:rPr>
        <w:t xml:space="preserve">   </w:t>
      </w:r>
      <w:bookmarkStart w:id="48" w:name="_Toc256000025"/>
      <w:r>
        <w:rPr>
          <w:lang w:val="el"/>
        </w:rPr>
        <w:t>ΕΛΛΗΝΙΚΑ</w:t>
      </w:r>
      <w:bookmarkStart w:id="49" w:name="_Hlk132711706"/>
      <w:bookmarkEnd w:id="48"/>
    </w:p>
    <w:p w14:paraId="2C937542" w14:textId="77777777" w:rsidR="003F01A6" w:rsidRDefault="0063542C">
      <w:pPr>
        <w:spacing w:after="200"/>
        <w:jc w:val="left"/>
        <w:rPr>
          <w:rFonts w:ascii="Fira Sans" w:eastAsiaTheme="majorEastAsia" w:hAnsi="Fira Sans" w:cs="Poppins"/>
          <w:b/>
          <w:color w:val="662C90"/>
          <w:sz w:val="50"/>
          <w:szCs w:val="50"/>
        </w:rPr>
      </w:pPr>
      <w:r>
        <w:br w:type="page"/>
      </w:r>
    </w:p>
    <w:p w14:paraId="5124B960" w14:textId="51732185" w:rsidR="007364BE" w:rsidRPr="00CC0782" w:rsidRDefault="0063542C" w:rsidP="00DF6062">
      <w:pPr>
        <w:pStyle w:val="Kop1"/>
        <w:numPr>
          <w:ilvl w:val="0"/>
          <w:numId w:val="0"/>
        </w:numPr>
        <w:ind w:left="2268"/>
        <w:rPr>
          <w:rFonts w:ascii="Open Sans" w:eastAsia="Open Sans" w:hAnsi="Open Sans" w:cs="Open Sans"/>
          <w:b w:val="0"/>
          <w:bCs w:val="0"/>
          <w:i/>
          <w:color w:val="000000"/>
          <w:sz w:val="24"/>
          <w:szCs w:val="24"/>
          <w:lang w:val="el-GR"/>
        </w:rPr>
      </w:pPr>
      <w:bookmarkStart w:id="50" w:name="_Toc256000026"/>
      <w:bookmarkStart w:id="51" w:name="_Toc132714228"/>
      <w:bookmarkEnd w:id="49"/>
      <w:r w:rsidRPr="007364BE">
        <w:rPr>
          <w:sz w:val="40"/>
          <w:szCs w:val="40"/>
          <w:lang w:val="el"/>
        </w:rPr>
        <w:lastRenderedPageBreak/>
        <w:t>Αποσαφήνιση LGBTQI+ Ορολογίας στα Ελληνικά</w:t>
      </w:r>
      <w:bookmarkEnd w:id="50"/>
      <w:r w:rsidRPr="007364BE">
        <w:rPr>
          <w:sz w:val="40"/>
          <w:szCs w:val="40"/>
          <w:lang w:val="el"/>
        </w:rPr>
        <w:t xml:space="preserve"> </w:t>
      </w:r>
      <w:r w:rsidRPr="007364BE">
        <w:rPr>
          <w:rFonts w:ascii="Open Sans" w:eastAsia="Open Sans" w:hAnsi="Open Sans" w:cs="Open Sans"/>
          <w:b w:val="0"/>
          <w:bCs w:val="0"/>
          <w:i/>
          <w:noProof/>
          <w:color w:val="000000"/>
          <w:sz w:val="24"/>
          <w:szCs w:val="24"/>
        </w:rPr>
        <w:drawing>
          <wp:anchor distT="0" distB="0" distL="0" distR="0" simplePos="0" relativeHeight="251683840" behindDoc="1" locked="0" layoutInCell="1" allowOverlap="1" wp14:anchorId="5721E838" wp14:editId="4AD68BCD">
            <wp:simplePos x="0" y="0"/>
            <wp:positionH relativeFrom="column">
              <wp:posOffset>-543369</wp:posOffset>
            </wp:positionH>
            <wp:positionV relativeFrom="paragraph">
              <wp:posOffset>-79374</wp:posOffset>
            </wp:positionV>
            <wp:extent cx="1613643" cy="1612806"/>
            <wp:effectExtent l="0" t="0" r="0" b="0"/>
            <wp:wrapNone/>
            <wp:docPr id="220" name="image2.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31547467" name="image2.png" descr="Logotipo&#10;&#10;Descripción generada automáticamente con confianza media"/>
                    <pic:cNvPicPr/>
                  </pic:nvPicPr>
                  <pic:blipFill>
                    <a:blip r:embed="rId27"/>
                    <a:stretch>
                      <a:fillRect/>
                    </a:stretch>
                  </pic:blipFill>
                  <pic:spPr>
                    <a:xfrm>
                      <a:off x="0" y="0"/>
                      <a:ext cx="1613643" cy="1612806"/>
                    </a:xfrm>
                    <a:prstGeom prst="rect">
                      <a:avLst/>
                    </a:prstGeom>
                  </pic:spPr>
                </pic:pic>
              </a:graphicData>
            </a:graphic>
          </wp:anchor>
        </w:drawing>
      </w:r>
      <w:bookmarkEnd w:id="51"/>
    </w:p>
    <w:p w14:paraId="08E8820D" w14:textId="77777777" w:rsidR="007364BE" w:rsidRPr="00CC0782" w:rsidRDefault="0063542C" w:rsidP="007364BE">
      <w:pPr>
        <w:pBdr>
          <w:top w:val="nil"/>
          <w:left w:val="nil"/>
          <w:bottom w:val="nil"/>
          <w:right w:val="nil"/>
          <w:between w:val="nil"/>
        </w:pBdr>
        <w:ind w:left="2268" w:right="-427"/>
        <w:rPr>
          <w:rFonts w:eastAsia="Open Sans"/>
          <w:i/>
          <w:color w:val="000000"/>
          <w:lang w:val="el-GR"/>
        </w:rPr>
      </w:pPr>
      <w:r>
        <w:rPr>
          <w:rFonts w:eastAsia="Open Sans"/>
          <w:i/>
          <w:color w:val="000000"/>
          <w:lang w:val="el"/>
        </w:rPr>
        <w:t xml:space="preserve">Μαθαίνοντας για την ορολογία LGBTQI+ στην ελληνική γλώσσα, οι μαθητές μπορούν να κατανοήσουν καλύτερα τις διαφορετικές ταυτότητες.  </w:t>
      </w:r>
    </w:p>
    <w:p w14:paraId="5AD1EEF5" w14:textId="295FE08A" w:rsidR="007364BE" w:rsidRPr="00CC0782" w:rsidRDefault="001C4B56" w:rsidP="00DF6062">
      <w:pPr>
        <w:ind w:left="2124"/>
        <w:rPr>
          <w:rFonts w:ascii="Fira Sans" w:hAnsi="Fira Sans"/>
          <w:b/>
          <w:i/>
          <w:iCs/>
          <w:sz w:val="32"/>
          <w:szCs w:val="32"/>
          <w:lang w:val="el-GR"/>
        </w:rPr>
      </w:pPr>
      <w:r w:rsidRPr="00DF6062">
        <w:rPr>
          <w:rFonts w:ascii="Fira Sans" w:hAnsi="Fira Sans"/>
          <w:b/>
          <w:i/>
          <w:iCs/>
          <w:noProof/>
          <w:sz w:val="32"/>
          <w:szCs w:val="32"/>
        </w:rPr>
        <mc:AlternateContent>
          <mc:Choice Requires="wps">
            <w:drawing>
              <wp:anchor distT="45720" distB="45720" distL="114300" distR="114300" simplePos="0" relativeHeight="251685888" behindDoc="0" locked="0" layoutInCell="1" allowOverlap="1" wp14:anchorId="23BE210C" wp14:editId="3F889CD4">
                <wp:simplePos x="0" y="0"/>
                <wp:positionH relativeFrom="column">
                  <wp:posOffset>-529590</wp:posOffset>
                </wp:positionH>
                <wp:positionV relativeFrom="paragraph">
                  <wp:posOffset>274320</wp:posOffset>
                </wp:positionV>
                <wp:extent cx="1743075" cy="6067425"/>
                <wp:effectExtent l="0" t="0" r="9525" b="9525"/>
                <wp:wrapSquare wrapText="bothSides"/>
                <wp:docPr id="219" name="Rectángulo 219"/>
                <wp:cNvGraphicFramePr/>
                <a:graphic xmlns:a="http://schemas.openxmlformats.org/drawingml/2006/main">
                  <a:graphicData uri="http://schemas.microsoft.com/office/word/2010/wordprocessingShape">
                    <wps:wsp>
                      <wps:cNvSpPr/>
                      <wps:spPr>
                        <a:xfrm>
                          <a:off x="0" y="0"/>
                          <a:ext cx="1743075" cy="6067425"/>
                        </a:xfrm>
                        <a:prstGeom prst="rect">
                          <a:avLst/>
                        </a:prstGeom>
                        <a:solidFill>
                          <a:srgbClr val="F2F2F2"/>
                        </a:solidFill>
                        <a:ln>
                          <a:noFill/>
                        </a:ln>
                      </wps:spPr>
                      <wps:txbx>
                        <w:txbxContent>
                          <w:p w14:paraId="07616F17" w14:textId="77777777" w:rsidR="007364BE" w:rsidRPr="00CC0782" w:rsidRDefault="0063542C" w:rsidP="007364BE">
                            <w:pPr>
                              <w:spacing w:line="240" w:lineRule="auto"/>
                              <w:ind w:left="283" w:hanging="75"/>
                              <w:jc w:val="left"/>
                              <w:rPr>
                                <w:lang w:val="el-GR"/>
                              </w:rPr>
                            </w:pPr>
                            <w:r>
                              <w:rPr>
                                <w:rFonts w:eastAsia="Open Sans"/>
                                <w:b/>
                                <w:color w:val="662C90"/>
                                <w:lang w:val="el"/>
                              </w:rPr>
                              <w:t xml:space="preserve">Σκοπός </w:t>
                            </w:r>
                          </w:p>
                          <w:p w14:paraId="3FEF7AA1" w14:textId="77777777" w:rsidR="007364BE" w:rsidRPr="00CC0782" w:rsidRDefault="0063542C" w:rsidP="007364BE">
                            <w:pPr>
                              <w:spacing w:line="240" w:lineRule="auto"/>
                              <w:jc w:val="left"/>
                              <w:rPr>
                                <w:lang w:val="el-GR"/>
                              </w:rPr>
                            </w:pPr>
                            <w:r>
                              <w:rPr>
                                <w:rFonts w:eastAsia="Open Sans"/>
                                <w:color w:val="000000"/>
                                <w:sz w:val="20"/>
                                <w:lang w:val="el"/>
                              </w:rPr>
                              <w:t xml:space="preserve">Αυτό το μάθημα μπορεί </w:t>
                            </w:r>
                            <w:r>
                              <w:rPr>
                                <w:rFonts w:eastAsia="Open Sans"/>
                                <w:color w:val="000000"/>
                                <w:sz w:val="20"/>
                                <w:lang w:val="el"/>
                              </w:rPr>
                              <w:t>να προάγει μεγαλύτερη ενσυναίσθηση, κατανόηση και αποδοχή των ατόμων που προσδιορίζονται ως LGBTQI+, εξοικείωση με τους όρους</w:t>
                            </w:r>
                          </w:p>
                          <w:p w14:paraId="614051F2" w14:textId="77777777" w:rsidR="007364BE" w:rsidRPr="00CC0782" w:rsidRDefault="0063542C" w:rsidP="007364BE">
                            <w:pPr>
                              <w:spacing w:line="240" w:lineRule="auto"/>
                              <w:ind w:left="283" w:hanging="75"/>
                              <w:jc w:val="left"/>
                              <w:rPr>
                                <w:lang w:val="el-GR"/>
                              </w:rPr>
                            </w:pPr>
                            <w:r>
                              <w:rPr>
                                <w:rFonts w:eastAsia="Open Sans"/>
                                <w:b/>
                                <w:color w:val="662C90"/>
                                <w:lang w:val="el"/>
                              </w:rPr>
                              <w:t xml:space="preserve">Ενδείξεις επίδρασης </w:t>
                            </w:r>
                          </w:p>
                          <w:p w14:paraId="7B949A7C" w14:textId="77777777" w:rsidR="007364BE" w:rsidRPr="00CC0782" w:rsidRDefault="0063542C" w:rsidP="007364BE">
                            <w:pPr>
                              <w:spacing w:line="240" w:lineRule="auto"/>
                              <w:jc w:val="left"/>
                              <w:rPr>
                                <w:lang w:val="el-GR"/>
                              </w:rPr>
                            </w:pPr>
                            <w:r>
                              <w:rPr>
                                <w:rFonts w:eastAsia="Open Sans"/>
                                <w:color w:val="000000"/>
                                <w:sz w:val="20"/>
                                <w:lang w:val="el"/>
                              </w:rPr>
                              <w:t xml:space="preserve">Βελτιωμένη ικανότητα χρήσης συμπεριληπτικής γλώσσας όταν αναφέρονται σε άτομα που προσδιορίζονται ως LGBTQI+. </w:t>
                            </w:r>
                          </w:p>
                          <w:p w14:paraId="0EF784A1" w14:textId="77777777" w:rsidR="007364BE" w:rsidRPr="00CC0782" w:rsidRDefault="0063542C" w:rsidP="007364BE">
                            <w:pPr>
                              <w:spacing w:line="240" w:lineRule="auto"/>
                              <w:ind w:left="283" w:hanging="75"/>
                              <w:jc w:val="left"/>
                              <w:rPr>
                                <w:lang w:val="el-GR"/>
                              </w:rPr>
                            </w:pPr>
                            <w:r>
                              <w:rPr>
                                <w:rFonts w:eastAsia="Open Sans"/>
                                <w:b/>
                                <w:color w:val="662C90"/>
                                <w:lang w:val="el"/>
                              </w:rPr>
                              <w:t xml:space="preserve">Διάρκεια </w:t>
                            </w:r>
                          </w:p>
                          <w:p w14:paraId="48A7D873" w14:textId="77777777" w:rsidR="007364BE" w:rsidRPr="00CC0782" w:rsidRDefault="0063542C" w:rsidP="007364BE">
                            <w:pPr>
                              <w:spacing w:line="240" w:lineRule="auto"/>
                              <w:jc w:val="left"/>
                              <w:rPr>
                                <w:lang w:val="el-GR"/>
                              </w:rPr>
                            </w:pPr>
                            <w:r>
                              <w:rPr>
                                <w:rFonts w:eastAsia="Open Sans"/>
                                <w:color w:val="000000"/>
                                <w:sz w:val="20"/>
                                <w:lang w:val="el"/>
                              </w:rPr>
                              <w:t xml:space="preserve">45 λεπτά </w:t>
                            </w:r>
                          </w:p>
                          <w:p w14:paraId="6A2783F3" w14:textId="77777777" w:rsidR="007364BE" w:rsidRPr="00CC0782" w:rsidRDefault="0063542C" w:rsidP="007364BE">
                            <w:pPr>
                              <w:spacing w:line="240" w:lineRule="auto"/>
                              <w:ind w:left="283" w:hanging="75"/>
                              <w:jc w:val="left"/>
                              <w:rPr>
                                <w:lang w:val="el-GR"/>
                              </w:rPr>
                            </w:pPr>
                            <w:r>
                              <w:rPr>
                                <w:rFonts w:eastAsia="Open Sans"/>
                                <w:b/>
                                <w:color w:val="662C90"/>
                                <w:lang w:val="el"/>
                              </w:rPr>
                              <w:t xml:space="preserve">Επίπεδο </w:t>
                            </w:r>
                          </w:p>
                          <w:p w14:paraId="08FDE8C2" w14:textId="77777777" w:rsidR="007364BE" w:rsidRPr="00CC0782" w:rsidRDefault="0063542C" w:rsidP="007364BE">
                            <w:pPr>
                              <w:spacing w:line="240" w:lineRule="auto"/>
                              <w:jc w:val="left"/>
                              <w:rPr>
                                <w:lang w:val="el-GR"/>
                              </w:rPr>
                            </w:pPr>
                            <w:r>
                              <w:rPr>
                                <w:rFonts w:eastAsia="Open Sans"/>
                                <w:color w:val="000000"/>
                                <w:sz w:val="20"/>
                                <w:lang w:val="el"/>
                              </w:rPr>
                              <w:t>Ηλικίες 12-16</w:t>
                            </w:r>
                          </w:p>
                          <w:p w14:paraId="0FD70809" w14:textId="77777777" w:rsidR="007364BE" w:rsidRPr="00CC0782" w:rsidRDefault="0063542C" w:rsidP="007364BE">
                            <w:pPr>
                              <w:spacing w:line="240" w:lineRule="auto"/>
                              <w:jc w:val="left"/>
                              <w:rPr>
                                <w:lang w:val="el-GR"/>
                              </w:rPr>
                            </w:pPr>
                            <w:r>
                              <w:rPr>
                                <w:rFonts w:eastAsia="Open Sans"/>
                                <w:color w:val="000000"/>
                                <w:sz w:val="20"/>
                                <w:lang w:val="el"/>
                              </w:rPr>
                              <w:t xml:space="preserve">Ενδιάμεσο επίπεδο </w:t>
                            </w:r>
                          </w:p>
                          <w:p w14:paraId="475C0587" w14:textId="77777777" w:rsidR="007364BE" w:rsidRPr="00CC0782" w:rsidRDefault="0063542C" w:rsidP="007364BE">
                            <w:pPr>
                              <w:spacing w:line="240" w:lineRule="auto"/>
                              <w:ind w:left="283" w:hanging="75"/>
                              <w:jc w:val="left"/>
                              <w:rPr>
                                <w:lang w:val="el-GR"/>
                              </w:rPr>
                            </w:pPr>
                            <w:r>
                              <w:rPr>
                                <w:rFonts w:eastAsia="Open Sans"/>
                                <w:b/>
                                <w:color w:val="662C90"/>
                                <w:lang w:val="el"/>
                              </w:rPr>
                              <w:t xml:space="preserve">Υλικά </w:t>
                            </w:r>
                          </w:p>
                          <w:p w14:paraId="304CF817" w14:textId="77777777" w:rsidR="007364BE" w:rsidRPr="00CC0782" w:rsidRDefault="0063542C" w:rsidP="007364BE">
                            <w:pPr>
                              <w:spacing w:line="240" w:lineRule="auto"/>
                              <w:jc w:val="left"/>
                              <w:rPr>
                                <w:lang w:val="el-GR"/>
                              </w:rPr>
                            </w:pPr>
                            <w:r>
                              <w:rPr>
                                <w:rFonts w:eastAsia="Open Sans"/>
                                <w:color w:val="000000"/>
                                <w:sz w:val="20"/>
                                <w:lang w:val="el"/>
                              </w:rPr>
                              <w:t xml:space="preserve">Εγχειρίδιο, χαρτί, λευκός πίνακας και μαρκαδόροι </w:t>
                            </w:r>
                          </w:p>
                          <w:p w14:paraId="13D6615A" w14:textId="77777777" w:rsidR="007364BE" w:rsidRPr="00CC0782" w:rsidRDefault="007364BE" w:rsidP="007364BE">
                            <w:pPr>
                              <w:spacing w:line="240" w:lineRule="auto"/>
                              <w:jc w:val="left"/>
                              <w:rPr>
                                <w:lang w:val="el-GR"/>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3BE210C" id="Rectángulo 219" o:spid="_x0000_s1037" style="position:absolute;left:0;text-align:left;margin-left:-41.7pt;margin-top:21.6pt;width:137.25pt;height:477.75pt;z-index:25168588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" fillcolor="#f2f2f2" stroked="f">
                <v:textbox inset="2.53958mm,1.2694mm,2.53958mm,1.2694mm">
                  <w:txbxContent>
                    <w:p w14:paraId="07616F17" w14:textId="77777777" w:rsidR="007364BE" w:rsidRPr="00CC0782" w:rsidRDefault="0063542C" w:rsidP="007364BE">
                      <w:pPr>
                        <w:spacing w:line="240" w:lineRule="auto"/>
                        <w:ind w:left="283" w:hanging="75"/>
                        <w:jc w:val="left"/>
                        <w:rPr>
                          <w:lang w:val="el-GR"/>
                        </w:rPr>
                      </w:pPr>
                      <w:r>
                        <w:rPr>
                          <w:rFonts w:eastAsia="Open Sans"/>
                          <w:b/>
                          <w:color w:val="662C90"/>
                          <w:lang w:val="el"/>
                        </w:rPr>
                        <w:t xml:space="preserve">Σκοπός </w:t>
                      </w:r>
                    </w:p>
                    <w:p w14:paraId="3FEF7AA1" w14:textId="77777777" w:rsidR="007364BE" w:rsidRPr="00CC0782" w:rsidRDefault="0063542C" w:rsidP="007364BE">
                      <w:pPr>
                        <w:spacing w:line="240" w:lineRule="auto"/>
                        <w:jc w:val="left"/>
                        <w:rPr>
                          <w:lang w:val="el-GR"/>
                        </w:rPr>
                      </w:pPr>
                      <w:r>
                        <w:rPr>
                          <w:rFonts w:eastAsia="Open Sans"/>
                          <w:color w:val="000000"/>
                          <w:sz w:val="20"/>
                          <w:lang w:val="el"/>
                        </w:rPr>
                        <w:t xml:space="preserve">Αυτό το μάθημα μπορεί να προάγει μεγαλύτερη </w:t>
                      </w:r>
                      <w:proofErr w:type="spellStart"/>
                      <w:r>
                        <w:rPr>
                          <w:rFonts w:eastAsia="Open Sans"/>
                          <w:color w:val="000000"/>
                          <w:sz w:val="20"/>
                          <w:lang w:val="el"/>
                        </w:rPr>
                        <w:t>ενσυναίσθηση</w:t>
                      </w:r>
                      <w:proofErr w:type="spellEnd"/>
                      <w:r>
                        <w:rPr>
                          <w:rFonts w:eastAsia="Open Sans"/>
                          <w:color w:val="000000"/>
                          <w:sz w:val="20"/>
                          <w:lang w:val="el"/>
                        </w:rPr>
                        <w:t>, κατανόηση και αποδοχή των ατόμων που προσδιορίζονται ως LGBTQI+, εξοικείωση με τους όρους</w:t>
                      </w:r>
                    </w:p>
                    <w:p w14:paraId="614051F2" w14:textId="77777777" w:rsidR="007364BE" w:rsidRPr="00CC0782" w:rsidRDefault="0063542C" w:rsidP="007364BE">
                      <w:pPr>
                        <w:spacing w:line="240" w:lineRule="auto"/>
                        <w:ind w:left="283" w:hanging="75"/>
                        <w:jc w:val="left"/>
                        <w:rPr>
                          <w:lang w:val="el-GR"/>
                        </w:rPr>
                      </w:pPr>
                      <w:r>
                        <w:rPr>
                          <w:rFonts w:eastAsia="Open Sans"/>
                          <w:b/>
                          <w:color w:val="662C90"/>
                          <w:lang w:val="el"/>
                        </w:rPr>
                        <w:t xml:space="preserve">Ενδείξεις επίδρασης </w:t>
                      </w:r>
                    </w:p>
                    <w:p w14:paraId="7B949A7C" w14:textId="77777777" w:rsidR="007364BE" w:rsidRPr="00CC0782" w:rsidRDefault="0063542C" w:rsidP="007364BE">
                      <w:pPr>
                        <w:spacing w:line="240" w:lineRule="auto"/>
                        <w:jc w:val="left"/>
                        <w:rPr>
                          <w:lang w:val="el-GR"/>
                        </w:rPr>
                      </w:pPr>
                      <w:r>
                        <w:rPr>
                          <w:rFonts w:eastAsia="Open Sans"/>
                          <w:color w:val="000000"/>
                          <w:sz w:val="20"/>
                          <w:lang w:val="el"/>
                        </w:rPr>
                        <w:t xml:space="preserve">Βελτιωμένη ικανότητα χρήσης συμπεριληπτικής γλώσσας όταν αναφέρονται σε άτομα που προσδιορίζονται ως LGBTQI+. </w:t>
                      </w:r>
                    </w:p>
                    <w:p w14:paraId="0EF784A1" w14:textId="77777777" w:rsidR="007364BE" w:rsidRPr="00CC0782" w:rsidRDefault="0063542C" w:rsidP="007364BE">
                      <w:pPr>
                        <w:spacing w:line="240" w:lineRule="auto"/>
                        <w:ind w:left="283" w:hanging="75"/>
                        <w:jc w:val="left"/>
                        <w:rPr>
                          <w:lang w:val="el-GR"/>
                        </w:rPr>
                      </w:pPr>
                      <w:r>
                        <w:rPr>
                          <w:rFonts w:eastAsia="Open Sans"/>
                          <w:b/>
                          <w:color w:val="662C90"/>
                          <w:lang w:val="el"/>
                        </w:rPr>
                        <w:t xml:space="preserve">Διάρκεια </w:t>
                      </w:r>
                    </w:p>
                    <w:p w14:paraId="48A7D873" w14:textId="77777777" w:rsidR="007364BE" w:rsidRPr="00CC0782" w:rsidRDefault="0063542C" w:rsidP="007364BE">
                      <w:pPr>
                        <w:spacing w:line="240" w:lineRule="auto"/>
                        <w:jc w:val="left"/>
                        <w:rPr>
                          <w:lang w:val="el-GR"/>
                        </w:rPr>
                      </w:pPr>
                      <w:r>
                        <w:rPr>
                          <w:rFonts w:eastAsia="Open Sans"/>
                          <w:color w:val="000000"/>
                          <w:sz w:val="20"/>
                          <w:lang w:val="el"/>
                        </w:rPr>
                        <w:t xml:space="preserve">45 λεπτά </w:t>
                      </w:r>
                    </w:p>
                    <w:p w14:paraId="6A2783F3" w14:textId="77777777" w:rsidR="007364BE" w:rsidRPr="00CC0782" w:rsidRDefault="0063542C" w:rsidP="007364BE">
                      <w:pPr>
                        <w:spacing w:line="240" w:lineRule="auto"/>
                        <w:ind w:left="283" w:hanging="75"/>
                        <w:jc w:val="left"/>
                        <w:rPr>
                          <w:lang w:val="el-GR"/>
                        </w:rPr>
                      </w:pPr>
                      <w:r>
                        <w:rPr>
                          <w:rFonts w:eastAsia="Open Sans"/>
                          <w:b/>
                          <w:color w:val="662C90"/>
                          <w:lang w:val="el"/>
                        </w:rPr>
                        <w:t xml:space="preserve">Επίπεδο </w:t>
                      </w:r>
                    </w:p>
                    <w:p w14:paraId="08FDE8C2" w14:textId="77777777" w:rsidR="007364BE" w:rsidRPr="00CC0782" w:rsidRDefault="0063542C" w:rsidP="007364BE">
                      <w:pPr>
                        <w:spacing w:line="240" w:lineRule="auto"/>
                        <w:jc w:val="left"/>
                        <w:rPr>
                          <w:lang w:val="el-GR"/>
                        </w:rPr>
                      </w:pPr>
                      <w:r>
                        <w:rPr>
                          <w:rFonts w:eastAsia="Open Sans"/>
                          <w:color w:val="000000"/>
                          <w:sz w:val="20"/>
                          <w:lang w:val="el"/>
                        </w:rPr>
                        <w:t>Ηλικίες 12-16</w:t>
                      </w:r>
                    </w:p>
                    <w:p w14:paraId="0FD70809" w14:textId="77777777" w:rsidR="007364BE" w:rsidRPr="00CC0782" w:rsidRDefault="0063542C" w:rsidP="007364BE">
                      <w:pPr>
                        <w:spacing w:line="240" w:lineRule="auto"/>
                        <w:jc w:val="left"/>
                        <w:rPr>
                          <w:lang w:val="el-GR"/>
                        </w:rPr>
                      </w:pPr>
                      <w:r>
                        <w:rPr>
                          <w:rFonts w:eastAsia="Open Sans"/>
                          <w:color w:val="000000"/>
                          <w:sz w:val="20"/>
                          <w:lang w:val="el"/>
                        </w:rPr>
                        <w:t xml:space="preserve">Ενδιάμεσο επίπεδο </w:t>
                      </w:r>
                    </w:p>
                    <w:p w14:paraId="475C0587" w14:textId="77777777" w:rsidR="007364BE" w:rsidRPr="00CC0782" w:rsidRDefault="0063542C" w:rsidP="007364BE">
                      <w:pPr>
                        <w:spacing w:line="240" w:lineRule="auto"/>
                        <w:ind w:left="283" w:hanging="75"/>
                        <w:jc w:val="left"/>
                        <w:rPr>
                          <w:lang w:val="el-GR"/>
                        </w:rPr>
                      </w:pPr>
                      <w:r>
                        <w:rPr>
                          <w:rFonts w:eastAsia="Open Sans"/>
                          <w:b/>
                          <w:color w:val="662C90"/>
                          <w:lang w:val="el"/>
                        </w:rPr>
                        <w:t xml:space="preserve">Υλικά </w:t>
                      </w:r>
                    </w:p>
                    <w:p w14:paraId="304CF817" w14:textId="77777777" w:rsidR="007364BE" w:rsidRPr="00CC0782" w:rsidRDefault="0063542C" w:rsidP="007364BE">
                      <w:pPr>
                        <w:spacing w:line="240" w:lineRule="auto"/>
                        <w:jc w:val="left"/>
                        <w:rPr>
                          <w:lang w:val="el-GR"/>
                        </w:rPr>
                      </w:pPr>
                      <w:r>
                        <w:rPr>
                          <w:rFonts w:eastAsia="Open Sans"/>
                          <w:color w:val="000000"/>
                          <w:sz w:val="20"/>
                          <w:lang w:val="el"/>
                        </w:rPr>
                        <w:t xml:space="preserve">Εγχειρίδιο, χαρτί, λευκός πίνακας και μαρκαδόροι </w:t>
                      </w:r>
                    </w:p>
                    <w:p w14:paraId="13D6615A" w14:textId="77777777" w:rsidR="007364BE" w:rsidRPr="00CC0782" w:rsidRDefault="007364BE" w:rsidP="007364BE">
                      <w:pPr>
                        <w:spacing w:line="240" w:lineRule="auto"/>
                        <w:jc w:val="left"/>
                        <w:rPr>
                          <w:lang w:val="el-GR"/>
                        </w:rPr>
                      </w:pPr>
                    </w:p>
                  </w:txbxContent>
                </v:textbox>
                <w10:wrap type="square"/>
              </v:rect>
            </w:pict>
          </mc:Fallback>
        </mc:AlternateContent>
      </w:r>
      <w:r w:rsidR="0063542C" w:rsidRPr="00DF6062">
        <w:rPr>
          <w:rFonts w:ascii="Fira Sans" w:hAnsi="Fira Sans"/>
          <w:i/>
          <w:iCs/>
          <w:color w:val="7030A0"/>
          <w:sz w:val="32"/>
          <w:szCs w:val="32"/>
          <w:lang w:val="el"/>
        </w:rPr>
        <w:t xml:space="preserve">  </w:t>
      </w:r>
      <w:bookmarkStart w:id="52" w:name="_Toc132714229"/>
      <w:r w:rsidR="0063542C" w:rsidRPr="00DF6062">
        <w:rPr>
          <w:rFonts w:ascii="Fira Sans" w:hAnsi="Fira Sans"/>
          <w:i/>
          <w:iCs/>
          <w:color w:val="7030A0"/>
          <w:sz w:val="32"/>
          <w:szCs w:val="32"/>
          <w:lang w:val="el"/>
        </w:rPr>
        <w:t>Εκτέλεση</w:t>
      </w:r>
      <w:bookmarkEnd w:id="52"/>
    </w:p>
    <w:p w14:paraId="42C91CB9" w14:textId="77777777" w:rsidR="007364BE" w:rsidRPr="00CC0782" w:rsidRDefault="0063542C" w:rsidP="007364BE">
      <w:pPr>
        <w:pBdr>
          <w:top w:val="nil"/>
          <w:left w:val="nil"/>
          <w:bottom w:val="nil"/>
          <w:right w:val="nil"/>
          <w:between w:val="nil"/>
        </w:pBdr>
        <w:spacing w:after="0" w:line="240" w:lineRule="auto"/>
        <w:ind w:left="2268"/>
        <w:jc w:val="left"/>
        <w:rPr>
          <w:rFonts w:eastAsia="Open Sans"/>
          <w:color w:val="000000"/>
          <w:sz w:val="20"/>
          <w:szCs w:val="20"/>
          <w:lang w:val="el-GR"/>
        </w:rPr>
      </w:pPr>
      <w:r w:rsidRPr="00DF6062">
        <w:rPr>
          <w:rFonts w:eastAsia="Open Sans"/>
          <w:color w:val="000000"/>
          <w:sz w:val="20"/>
          <w:szCs w:val="20"/>
          <w:lang w:val="el"/>
        </w:rPr>
        <w:t xml:space="preserve">Βήμα 1: (5'; Εισαγωγή με βίντεο): Ο δάσκαλος θα δείξει ένα σύντομο βίντεο από τις ειδήσεις που παρουσιάζουν το EuroPride2020. </w:t>
      </w:r>
    </w:p>
    <w:p w14:paraId="385FB861" w14:textId="77777777" w:rsidR="007364BE" w:rsidRPr="00CC0782" w:rsidRDefault="00000000" w:rsidP="007364BE">
      <w:pPr>
        <w:pBdr>
          <w:top w:val="nil"/>
          <w:left w:val="nil"/>
          <w:bottom w:val="nil"/>
          <w:right w:val="nil"/>
          <w:between w:val="nil"/>
        </w:pBdr>
        <w:spacing w:after="0" w:line="240" w:lineRule="auto"/>
        <w:ind w:left="2268"/>
        <w:jc w:val="left"/>
        <w:rPr>
          <w:rFonts w:eastAsia="Open Sans"/>
          <w:color w:val="000000"/>
          <w:sz w:val="20"/>
          <w:szCs w:val="20"/>
          <w:lang w:val="el-GR"/>
        </w:rPr>
      </w:pPr>
      <w:hyperlink r:id="rId31" w:history="1">
        <w:r w:rsidR="0063542C" w:rsidRPr="00DF6062">
          <w:rPr>
            <w:rFonts w:eastAsia="Open Sans"/>
            <w:color w:val="0000FF"/>
            <w:sz w:val="20"/>
            <w:szCs w:val="20"/>
            <w:u w:val="single"/>
            <w:lang w:val="el"/>
          </w:rPr>
          <w:t>https://www.youtube.com/watch?v=lgYh4TwUygA</w:t>
        </w:r>
      </w:hyperlink>
      <w:r w:rsidR="0063542C" w:rsidRPr="00DF6062">
        <w:rPr>
          <w:rFonts w:eastAsia="Open Sans"/>
          <w:color w:val="000000"/>
          <w:sz w:val="20"/>
          <w:szCs w:val="20"/>
          <w:lang w:val="el"/>
        </w:rPr>
        <w:t xml:space="preserve"> </w:t>
      </w:r>
    </w:p>
    <w:p w14:paraId="4B312C8A" w14:textId="77777777" w:rsidR="007364BE" w:rsidRPr="00CC0782" w:rsidRDefault="007364BE" w:rsidP="007364BE">
      <w:pPr>
        <w:pBdr>
          <w:top w:val="nil"/>
          <w:left w:val="nil"/>
          <w:bottom w:val="nil"/>
          <w:right w:val="nil"/>
          <w:between w:val="nil"/>
        </w:pBdr>
        <w:spacing w:after="0" w:line="240" w:lineRule="auto"/>
        <w:ind w:left="2268"/>
        <w:jc w:val="left"/>
        <w:rPr>
          <w:rFonts w:eastAsia="Open Sans"/>
          <w:color w:val="000000"/>
          <w:sz w:val="20"/>
          <w:szCs w:val="20"/>
          <w:lang w:val="el-GR"/>
        </w:rPr>
      </w:pPr>
    </w:p>
    <w:p w14:paraId="38869907" w14:textId="77777777" w:rsidR="007364BE" w:rsidRPr="00CC0782" w:rsidRDefault="0063542C" w:rsidP="007364BE">
      <w:pPr>
        <w:pBdr>
          <w:top w:val="nil"/>
          <w:left w:val="nil"/>
          <w:bottom w:val="nil"/>
          <w:right w:val="nil"/>
          <w:between w:val="nil"/>
        </w:pBdr>
        <w:spacing w:after="0" w:line="240" w:lineRule="auto"/>
        <w:ind w:left="2268"/>
        <w:jc w:val="left"/>
        <w:rPr>
          <w:rFonts w:eastAsia="Open Sans"/>
          <w:color w:val="000000"/>
          <w:sz w:val="20"/>
          <w:szCs w:val="20"/>
          <w:lang w:val="el-GR"/>
        </w:rPr>
      </w:pPr>
      <w:r w:rsidRPr="00DF6062">
        <w:rPr>
          <w:rFonts w:eastAsia="Open Sans"/>
          <w:color w:val="000000"/>
          <w:sz w:val="20"/>
          <w:szCs w:val="20"/>
          <w:lang w:val="el"/>
        </w:rPr>
        <w:t>Βήμα 2): (5' διερευνητικές ερωτήσεις): Ο δάσκαλος θα ρωτήσει τους μαθητές εάν έχουν ακούσει για την κοινότητα LGBTQI+ και τι γνωρίζουν γι' αυτήν. Αυτό μπορεί να χρησιμεύσει ως αφετηρία για να συζητηθεί η ποικιλομορφία των ταυτοτήτων εντός της κοινότητας και η σημασία του σεβασμού αυτών των ταυτοτήτων μέσω της γλώσσας και της ορολογίας.</w:t>
      </w:r>
    </w:p>
    <w:p w14:paraId="1EA974CA" w14:textId="77777777" w:rsidR="007364BE" w:rsidRPr="00CC0782" w:rsidRDefault="007364BE" w:rsidP="007364BE">
      <w:pPr>
        <w:pBdr>
          <w:top w:val="nil"/>
          <w:left w:val="nil"/>
          <w:bottom w:val="nil"/>
          <w:right w:val="nil"/>
          <w:between w:val="nil"/>
        </w:pBdr>
        <w:spacing w:after="0" w:line="240" w:lineRule="auto"/>
        <w:ind w:left="2268"/>
        <w:jc w:val="left"/>
        <w:rPr>
          <w:rFonts w:eastAsia="Open Sans"/>
          <w:color w:val="000000"/>
          <w:sz w:val="20"/>
          <w:szCs w:val="20"/>
          <w:lang w:val="el-GR"/>
        </w:rPr>
      </w:pPr>
    </w:p>
    <w:p w14:paraId="65F23BA7" w14:textId="77777777" w:rsidR="007364BE" w:rsidRPr="00CC0782" w:rsidRDefault="0063542C" w:rsidP="007364BE">
      <w:pPr>
        <w:pBdr>
          <w:top w:val="nil"/>
          <w:left w:val="nil"/>
          <w:bottom w:val="nil"/>
          <w:right w:val="nil"/>
          <w:between w:val="nil"/>
        </w:pBdr>
        <w:spacing w:after="0" w:line="240" w:lineRule="auto"/>
        <w:ind w:left="2268"/>
        <w:jc w:val="left"/>
        <w:rPr>
          <w:rFonts w:eastAsia="Open Sans"/>
          <w:color w:val="000000"/>
          <w:sz w:val="20"/>
          <w:szCs w:val="20"/>
          <w:lang w:val="el-GR"/>
        </w:rPr>
      </w:pPr>
      <w:r w:rsidRPr="00DF6062">
        <w:rPr>
          <w:rFonts w:eastAsia="Open Sans"/>
          <w:color w:val="000000"/>
          <w:sz w:val="20"/>
          <w:szCs w:val="20"/>
          <w:lang w:val="el"/>
        </w:rPr>
        <w:t xml:space="preserve">Βήμα 3: (10'· συλλογή των λέξεων): Οι μαθητές ονομάζουν τις λέξεις που γνωρίζουν ή έχουν ακούσει στο βίντεο σχετικά με την κοινότητα LGBTQI+ και ο δάσκαλος συγκεντρώνει όλους τους όρους στον πίνακα. </w:t>
      </w:r>
    </w:p>
    <w:p w14:paraId="18E76072" w14:textId="77777777" w:rsidR="007364BE" w:rsidRPr="00CC0782" w:rsidRDefault="007364BE" w:rsidP="007364BE">
      <w:pPr>
        <w:pBdr>
          <w:top w:val="nil"/>
          <w:left w:val="nil"/>
          <w:bottom w:val="nil"/>
          <w:right w:val="nil"/>
          <w:between w:val="nil"/>
        </w:pBdr>
        <w:spacing w:after="0" w:line="240" w:lineRule="auto"/>
        <w:jc w:val="left"/>
        <w:rPr>
          <w:rFonts w:eastAsia="Open Sans"/>
          <w:color w:val="000000"/>
          <w:sz w:val="20"/>
          <w:szCs w:val="20"/>
          <w:lang w:val="el-GR"/>
        </w:rPr>
      </w:pPr>
    </w:p>
    <w:p w14:paraId="7F6BA2AB" w14:textId="77777777" w:rsidR="007364BE" w:rsidRPr="00CC0782" w:rsidRDefault="0063542C" w:rsidP="007364BE">
      <w:pPr>
        <w:pBdr>
          <w:top w:val="nil"/>
          <w:left w:val="nil"/>
          <w:bottom w:val="nil"/>
          <w:right w:val="nil"/>
          <w:between w:val="nil"/>
        </w:pBdr>
        <w:spacing w:after="0" w:line="240" w:lineRule="auto"/>
        <w:ind w:left="2268"/>
        <w:jc w:val="left"/>
        <w:rPr>
          <w:rFonts w:eastAsia="Open Sans"/>
          <w:color w:val="000000"/>
          <w:sz w:val="20"/>
          <w:szCs w:val="20"/>
          <w:lang w:val="el-GR"/>
        </w:rPr>
      </w:pPr>
      <w:r w:rsidRPr="00DF6062">
        <w:rPr>
          <w:rFonts w:eastAsia="Open Sans"/>
          <w:color w:val="000000"/>
          <w:sz w:val="20"/>
          <w:szCs w:val="20"/>
          <w:lang w:val="el"/>
        </w:rPr>
        <w:t>Βήμα 4: (10'· εξερεύνηση των λέξεων) Ξεκινήστε με μια λίστα λεξιλογίου. Ο δάσκαλος θα δημιουργήσει τη λίστα στον πίνακα και θα δώσει στους μαθητές μια λίστα με την κοινή LGBTQI+ ορολογία στην ελληνική γλώσσα. Ενθαρρύνετε τους μαθητές να ορίσουν κάθε όρο με δικά τους λόγια και συζητήστε σχετικά με την κατανόησή τους για κάθε όρο.</w:t>
      </w:r>
    </w:p>
    <w:p w14:paraId="5F4C6F3C" w14:textId="77777777" w:rsidR="007364BE" w:rsidRPr="00CC0782" w:rsidRDefault="007364BE" w:rsidP="007364BE">
      <w:pPr>
        <w:pBdr>
          <w:top w:val="nil"/>
          <w:left w:val="nil"/>
          <w:bottom w:val="nil"/>
          <w:right w:val="nil"/>
          <w:between w:val="nil"/>
        </w:pBdr>
        <w:spacing w:after="0" w:line="240" w:lineRule="auto"/>
        <w:ind w:left="2268"/>
        <w:jc w:val="left"/>
        <w:rPr>
          <w:rFonts w:eastAsia="Open Sans"/>
          <w:color w:val="000000"/>
          <w:sz w:val="20"/>
          <w:szCs w:val="20"/>
          <w:lang w:val="el-GR"/>
        </w:rPr>
      </w:pPr>
    </w:p>
    <w:p w14:paraId="1254270B" w14:textId="77777777" w:rsidR="007364BE" w:rsidRPr="00CC0782" w:rsidRDefault="0063542C" w:rsidP="007364BE">
      <w:pPr>
        <w:pBdr>
          <w:top w:val="nil"/>
          <w:left w:val="nil"/>
          <w:bottom w:val="nil"/>
          <w:right w:val="nil"/>
          <w:between w:val="nil"/>
        </w:pBdr>
        <w:spacing w:after="0" w:line="240" w:lineRule="auto"/>
        <w:ind w:left="2268"/>
        <w:jc w:val="left"/>
        <w:rPr>
          <w:rFonts w:eastAsia="Open Sans"/>
          <w:color w:val="000000"/>
          <w:sz w:val="20"/>
          <w:szCs w:val="20"/>
          <w:lang w:val="el-GR"/>
        </w:rPr>
      </w:pPr>
      <w:r w:rsidRPr="00DF6062">
        <w:rPr>
          <w:rFonts w:eastAsia="Open Sans"/>
          <w:color w:val="000000"/>
          <w:sz w:val="20"/>
          <w:szCs w:val="20"/>
          <w:lang w:val="el"/>
        </w:rPr>
        <w:t>Βήμα 5: (10': συζήτηση σε μικρή ομάδα) Χωρίστε την τάξη σε μικρές ομάδες και αναθέστε σε κάθε ομάδα έναν διαφορετικό όρο από τη λίστα λεξιλογίου. Ζητήστε από κάθε ομάδα να συζητήσει το νόημα και τη σημασία του όρου, συμπεριλαμβανομένων τυχόν αποχρώσεων ή πολιτισμικού πλαισίου.</w:t>
      </w:r>
    </w:p>
    <w:p w14:paraId="416A8718" w14:textId="77777777" w:rsidR="007364BE" w:rsidRPr="00CC0782" w:rsidRDefault="007364BE" w:rsidP="007364BE">
      <w:pPr>
        <w:pBdr>
          <w:top w:val="nil"/>
          <w:left w:val="nil"/>
          <w:bottom w:val="nil"/>
          <w:right w:val="nil"/>
          <w:between w:val="nil"/>
        </w:pBdr>
        <w:spacing w:after="0" w:line="240" w:lineRule="auto"/>
        <w:ind w:left="2268"/>
        <w:jc w:val="left"/>
        <w:rPr>
          <w:rFonts w:eastAsia="Open Sans"/>
          <w:color w:val="000000"/>
          <w:sz w:val="20"/>
          <w:szCs w:val="20"/>
          <w:lang w:val="el-GR"/>
        </w:rPr>
      </w:pPr>
    </w:p>
    <w:p w14:paraId="2ECD831B" w14:textId="77777777" w:rsidR="007364BE" w:rsidRPr="00CC0782" w:rsidRDefault="0063542C" w:rsidP="007364BE">
      <w:pPr>
        <w:pBdr>
          <w:top w:val="nil"/>
          <w:left w:val="nil"/>
          <w:bottom w:val="nil"/>
          <w:right w:val="nil"/>
          <w:between w:val="nil"/>
        </w:pBdr>
        <w:spacing w:after="0" w:line="240" w:lineRule="auto"/>
        <w:ind w:left="2268"/>
        <w:jc w:val="left"/>
        <w:rPr>
          <w:rFonts w:eastAsia="Open Sans"/>
          <w:color w:val="000000"/>
          <w:sz w:val="20"/>
          <w:szCs w:val="20"/>
          <w:lang w:val="el-GR"/>
        </w:rPr>
      </w:pPr>
      <w:r w:rsidRPr="00DF6062">
        <w:rPr>
          <w:rFonts w:eastAsia="Open Sans"/>
          <w:color w:val="000000"/>
          <w:sz w:val="20"/>
          <w:szCs w:val="20"/>
          <w:lang w:val="el"/>
        </w:rPr>
        <w:t>Βήμα 6: (5', ανακεφαλαίωση) Ο δάσκαλος θα συνοψίσει τις βασικές έννοιες και την ορολογία που διερευνήθηκαν κατά τη διάρκεια του μαθήματος και θα επισημάνει τυχόν σημαντικά συμπεράσματα, ενώ οι μαθητές θα προβληματιστούν σχετικά με τη δική τους μάθηση και ανάπτυξη κατά τη διάρκεια του μαθήματος. Ενθαρρύνοντάς τους να μοιραστούν τις σκέψεις και τις ιδέες τους με την τάξη.</w:t>
      </w:r>
    </w:p>
    <w:p w14:paraId="7AA75221" w14:textId="77777777" w:rsidR="007364BE" w:rsidRPr="00CC0782" w:rsidRDefault="007364BE" w:rsidP="002F759D">
      <w:pPr>
        <w:rPr>
          <w:lang w:val="el-GR"/>
        </w:rPr>
      </w:pPr>
    </w:p>
    <w:p w14:paraId="6F349665" w14:textId="0B482230" w:rsidR="007364BE" w:rsidRPr="00CC0782" w:rsidRDefault="0063542C" w:rsidP="00DF6062">
      <w:pPr>
        <w:rPr>
          <w:rFonts w:ascii="Fira Sans" w:hAnsi="Fira Sans"/>
          <w:b/>
          <w:i/>
          <w:iCs/>
          <w:color w:val="7030A0"/>
          <w:sz w:val="32"/>
          <w:szCs w:val="32"/>
          <w:lang w:val="el-GR"/>
        </w:rPr>
      </w:pPr>
      <w:bookmarkStart w:id="53" w:name="_Toc132714230"/>
      <w:r w:rsidRPr="00DF6062">
        <w:rPr>
          <w:rFonts w:ascii="Fira Sans" w:hAnsi="Fira Sans"/>
          <w:i/>
          <w:iCs/>
          <w:color w:val="7030A0"/>
          <w:sz w:val="32"/>
          <w:szCs w:val="32"/>
          <w:lang w:val="el"/>
        </w:rPr>
        <w:t>Μεταφορά στην πράξη</w:t>
      </w:r>
      <w:bookmarkEnd w:id="53"/>
    </w:p>
    <w:p w14:paraId="4F7A9AC0" w14:textId="77777777" w:rsidR="007364BE" w:rsidRPr="00CC0782" w:rsidRDefault="0063542C" w:rsidP="007364BE">
      <w:pPr>
        <w:rPr>
          <w:sz w:val="20"/>
          <w:szCs w:val="20"/>
          <w:lang w:val="el-GR"/>
        </w:rPr>
      </w:pPr>
      <w:r w:rsidRPr="00DF6062">
        <w:rPr>
          <w:sz w:val="20"/>
          <w:szCs w:val="20"/>
          <w:lang w:val="el"/>
        </w:rPr>
        <w:t>Ενσωμάτωση των όρων χωρίς στο λεξιλόγιό τους, συμπεριληπτικά, όταν αναφέρονται σε άτομα που αυτοπροσδιορίζονται ως LGBTQI+. Αυτό περιλαμβάνει τη χρήση κατάλληλων αντωνυμιών, την αποφυγή υποθέσεων σχετικά με την ταυτότητα φύλου ή τον σεξουαλικό προσανατολισμό και την αποφυγή προσβλητικής ή υποτιμητικής γλώσσας.</w:t>
      </w:r>
    </w:p>
    <w:p w14:paraId="436FC95E" w14:textId="77777777" w:rsidR="008D6F58" w:rsidRPr="00CC0782" w:rsidRDefault="008D6F58" w:rsidP="00BA4154">
      <w:pPr>
        <w:rPr>
          <w:lang w:val="el-GR"/>
        </w:rPr>
      </w:pPr>
    </w:p>
    <w:p w14:paraId="41B85CFF" w14:textId="2DA313B4" w:rsidR="007364BE" w:rsidRPr="00CC0782" w:rsidRDefault="0063542C" w:rsidP="007364BE">
      <w:pPr>
        <w:keepNext/>
        <w:keepLines/>
        <w:spacing w:before="240" w:after="0"/>
        <w:ind w:left="2268" w:right="-427"/>
        <w:jc w:val="left"/>
        <w:outlineLvl w:val="0"/>
        <w:rPr>
          <w:rFonts w:ascii="Fira Sans" w:eastAsiaTheme="majorEastAsia" w:hAnsi="Fira Sans" w:cs="Poppins"/>
          <w:b/>
          <w:bCs/>
          <w:noProof/>
          <w:color w:val="662C90"/>
          <w:sz w:val="40"/>
          <w:szCs w:val="40"/>
          <w:lang w:val="el-GR"/>
        </w:rPr>
      </w:pPr>
      <w:bookmarkStart w:id="54" w:name="_Toc132714231"/>
      <w:r w:rsidRPr="007364BE">
        <w:rPr>
          <w:rFonts w:ascii="Fira Sans" w:eastAsiaTheme="majorEastAsia" w:hAnsi="Fira Sans" w:cs="Poppins"/>
          <w:b/>
          <w:bCs/>
          <w:noProof/>
          <w:color w:val="662C90"/>
          <w:sz w:val="40"/>
          <w:szCs w:val="40"/>
        </w:rPr>
        <w:drawing>
          <wp:anchor distT="0" distB="0" distL="114300" distR="114300" simplePos="0" relativeHeight="251686912" behindDoc="1" locked="0" layoutInCell="1" allowOverlap="1" wp14:anchorId="294B11BA" wp14:editId="3FF3DCBE">
            <wp:simplePos x="0" y="0"/>
            <wp:positionH relativeFrom="column">
              <wp:posOffset>-543370</wp:posOffset>
            </wp:positionH>
            <wp:positionV relativeFrom="paragraph">
              <wp:posOffset>-79375</wp:posOffset>
            </wp:positionV>
            <wp:extent cx="1613643" cy="1612806"/>
            <wp:effectExtent l="0" t="0" r="0" b="0"/>
            <wp:wrapNone/>
            <wp:docPr id="24" name="Imagen 2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57030" name="Imagen 24" descr="Logotip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bookmarkStart w:id="55" w:name="_Toc256000027"/>
      <w:r w:rsidRPr="007364BE">
        <w:rPr>
          <w:rFonts w:ascii="Fira Sans" w:eastAsiaTheme="majorEastAsia" w:hAnsi="Fira Sans" w:cs="Poppins"/>
          <w:b/>
          <w:bCs/>
          <w:noProof/>
          <w:color w:val="662C90"/>
          <w:sz w:val="40"/>
          <w:szCs w:val="40"/>
          <w:lang w:val="el"/>
        </w:rPr>
        <w:t>Εξερευνώντας την Ελληνική LGBTQI+ Λογοτεχνία</w:t>
      </w:r>
      <w:bookmarkEnd w:id="54"/>
      <w:bookmarkEnd w:id="55"/>
    </w:p>
    <w:p w14:paraId="58D486E4" w14:textId="77777777" w:rsidR="007364BE" w:rsidRPr="00CC0782" w:rsidRDefault="0063542C" w:rsidP="007364BE">
      <w:pPr>
        <w:ind w:left="2268" w:right="-427"/>
        <w:rPr>
          <w:i/>
          <w:iCs/>
          <w:lang w:val="el-GR"/>
        </w:rPr>
      </w:pPr>
      <w:r w:rsidRPr="007364BE">
        <w:rPr>
          <w:i/>
          <w:iCs/>
          <w:lang w:val="el"/>
        </w:rPr>
        <w:t>Οι μαθητές θα εξερευνήσουν θέματα LGBTQI+ μέσα από τον ποικιλόμορφο και ζωντανό κόσμο της ελληνικής λογοτεχνίας.</w:t>
      </w:r>
    </w:p>
    <w:bookmarkStart w:id="56" w:name="_Toc132714232"/>
    <w:p w14:paraId="6C47B403" w14:textId="515C9343" w:rsidR="007364BE" w:rsidRPr="00CC0782" w:rsidRDefault="0063542C" w:rsidP="00DF6062">
      <w:pPr>
        <w:ind w:left="2268"/>
        <w:rPr>
          <w:rFonts w:ascii="Fira Sans" w:eastAsiaTheme="majorEastAsia" w:hAnsi="Fira Sans"/>
          <w:i/>
          <w:iCs/>
          <w:color w:val="7030A0"/>
          <w:sz w:val="32"/>
          <w:szCs w:val="32"/>
          <w:lang w:val="el-GR"/>
        </w:rPr>
      </w:pPr>
      <w:r w:rsidRPr="00DF6062">
        <w:rPr>
          <w:rFonts w:ascii="Fira Sans" w:eastAsiaTheme="majorEastAsia" w:hAnsi="Fira Sans"/>
          <w:i/>
          <w:iCs/>
          <w:noProof/>
          <w:color w:val="7030A0"/>
          <w:sz w:val="32"/>
          <w:szCs w:val="32"/>
        </w:rPr>
        <mc:AlternateContent>
          <mc:Choice Requires="wps">
            <w:drawing>
              <wp:anchor distT="45720" distB="45720" distL="114300" distR="114300" simplePos="0" relativeHeight="251688960" behindDoc="0" locked="0" layoutInCell="1" allowOverlap="1" wp14:anchorId="09684C81" wp14:editId="66F4373D">
                <wp:simplePos x="0" y="0"/>
                <wp:positionH relativeFrom="column">
                  <wp:posOffset>-539115</wp:posOffset>
                </wp:positionH>
                <wp:positionV relativeFrom="paragraph">
                  <wp:posOffset>292735</wp:posOffset>
                </wp:positionV>
                <wp:extent cx="1733550" cy="5962650"/>
                <wp:effectExtent l="0" t="0" r="0" b="0"/>
                <wp:wrapSquare wrapText="bothSides"/>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962650"/>
                        </a:xfrm>
                        <a:prstGeom prst="rect">
                          <a:avLst/>
                        </a:prstGeom>
                        <a:solidFill>
                          <a:sysClr val="window" lastClr="FFFFFF">
                            <a:lumMod val="95000"/>
                          </a:sysClr>
                        </a:solidFill>
                        <a:ln w="9525">
                          <a:noFill/>
                          <a:miter lim="800000"/>
                          <a:headEnd/>
                          <a:tailEnd/>
                        </a:ln>
                      </wps:spPr>
                      <wps:txbx>
                        <w:txbxContent>
                          <w:p w14:paraId="278658E0" w14:textId="77777777" w:rsidR="007364BE" w:rsidRPr="00FE4F74" w:rsidRDefault="0063542C" w:rsidP="007364BE">
                            <w:pPr>
                              <w:pStyle w:val="Lijstalinea"/>
                            </w:pPr>
                            <w:r w:rsidRPr="00FE4F74">
                              <w:rPr>
                                <w:lang w:val="el"/>
                              </w:rPr>
                              <w:t xml:space="preserve">Σκοπός </w:t>
                            </w:r>
                          </w:p>
                          <w:p w14:paraId="680C417F" w14:textId="77777777" w:rsidR="007364BE" w:rsidRPr="00CC0782" w:rsidRDefault="0063542C" w:rsidP="007364BE">
                            <w:pPr>
                              <w:pStyle w:val="Sidebar-content"/>
                              <w:rPr>
                                <w:rFonts w:ascii="Arial" w:hAnsi="Arial" w:cs="Arial"/>
                                <w:lang w:val="el-GR"/>
                              </w:rPr>
                            </w:pPr>
                            <w:r>
                              <w:rPr>
                                <w:lang w:val="el"/>
                              </w:rPr>
                              <w:t xml:space="preserve">Ανακάλυψη, εξερεύνηση, κατανόηση θεμάτων LGBTQI+. </w:t>
                            </w:r>
                          </w:p>
                          <w:p w14:paraId="393980DA" w14:textId="77777777" w:rsidR="007364BE" w:rsidRPr="009D3052" w:rsidRDefault="0063542C" w:rsidP="007364BE">
                            <w:pPr>
                              <w:pStyle w:val="Lijstalinea"/>
                            </w:pPr>
                            <w:r w:rsidRPr="009D3052">
                              <w:rPr>
                                <w:lang w:val="el"/>
                              </w:rPr>
                              <w:t xml:space="preserve">Ενδείξεις επίδρασης </w:t>
                            </w:r>
                          </w:p>
                          <w:p w14:paraId="6E10EB42" w14:textId="77777777" w:rsidR="007364BE" w:rsidRPr="00CC0782" w:rsidRDefault="0063542C" w:rsidP="007364BE">
                            <w:pPr>
                              <w:pStyle w:val="Sidebar-content"/>
                              <w:rPr>
                                <w:lang w:val="el-GR"/>
                              </w:rPr>
                            </w:pPr>
                            <w:r w:rsidRPr="00DD283F">
                              <w:rPr>
                                <w:lang w:val="el"/>
                              </w:rPr>
                              <w:t>Δείχνοντας το ενδιαφέρον τους να βρουν περισσότερα ποιήματα/λογοτεχνία που διαδίδουν μηνύματα ευαισθητοποίησης των ΛΟΑΤΚΙ.</w:t>
                            </w:r>
                          </w:p>
                          <w:p w14:paraId="1A1E286F" w14:textId="77777777" w:rsidR="007364BE" w:rsidRPr="009D3052" w:rsidRDefault="0063542C" w:rsidP="007364BE">
                            <w:pPr>
                              <w:pStyle w:val="Lijstalinea"/>
                            </w:pPr>
                            <w:r w:rsidRPr="009D3052">
                              <w:rPr>
                                <w:lang w:val="el"/>
                              </w:rPr>
                              <w:t xml:space="preserve">Διάρκεια </w:t>
                            </w:r>
                          </w:p>
                          <w:p w14:paraId="1201DBB5" w14:textId="77777777" w:rsidR="007364BE" w:rsidRPr="009D3052" w:rsidRDefault="0063542C" w:rsidP="007364BE">
                            <w:pPr>
                              <w:pStyle w:val="Sidebar-content"/>
                            </w:pPr>
                            <w:r w:rsidRPr="009D3052">
                              <w:rPr>
                                <w:lang w:val="el"/>
                              </w:rPr>
                              <w:t xml:space="preserve">45 λεπτά </w:t>
                            </w:r>
                          </w:p>
                          <w:p w14:paraId="6C5656C3" w14:textId="77777777" w:rsidR="007364BE" w:rsidRPr="009D3052" w:rsidRDefault="0063542C" w:rsidP="007364BE">
                            <w:pPr>
                              <w:pStyle w:val="Lijstalinea"/>
                            </w:pPr>
                            <w:r w:rsidRPr="009D3052">
                              <w:rPr>
                                <w:lang w:val="el"/>
                              </w:rPr>
                              <w:t xml:space="preserve">Επίπεδο </w:t>
                            </w:r>
                          </w:p>
                          <w:p w14:paraId="474B76E4" w14:textId="77777777" w:rsidR="007364BE" w:rsidRPr="009D3052" w:rsidRDefault="0063542C" w:rsidP="007364BE">
                            <w:pPr>
                              <w:pStyle w:val="Sidebar-content"/>
                            </w:pPr>
                            <w:r w:rsidRPr="009D3052">
                              <w:rPr>
                                <w:lang w:val="el"/>
                              </w:rPr>
                              <w:t>Ηλικίες 12-16</w:t>
                            </w:r>
                          </w:p>
                          <w:p w14:paraId="351CF301" w14:textId="77777777" w:rsidR="007364BE" w:rsidRPr="009D3052" w:rsidRDefault="0063542C" w:rsidP="007364BE">
                            <w:pPr>
                              <w:pStyle w:val="Sidebar-content"/>
                            </w:pPr>
                            <w:r w:rsidRPr="009D3052">
                              <w:rPr>
                                <w:lang w:val="el"/>
                              </w:rPr>
                              <w:t xml:space="preserve">Ενδιάμεσο επίπεδο </w:t>
                            </w:r>
                          </w:p>
                          <w:p w14:paraId="32A32F9A" w14:textId="77777777" w:rsidR="007364BE" w:rsidRPr="009D3052" w:rsidRDefault="0063542C" w:rsidP="007364BE">
                            <w:pPr>
                              <w:pStyle w:val="Lijstalinea"/>
                              <w:rPr>
                                <w:lang w:val="it-IT"/>
                              </w:rPr>
                            </w:pPr>
                            <w:r w:rsidRPr="009D3052">
                              <w:rPr>
                                <w:lang w:val="el"/>
                              </w:rPr>
                              <w:t xml:space="preserve">Υλικά </w:t>
                            </w:r>
                          </w:p>
                          <w:p w14:paraId="3965F04D" w14:textId="77777777" w:rsidR="007364BE" w:rsidRPr="00DD283F" w:rsidRDefault="0063542C" w:rsidP="007364BE">
                            <w:pPr>
                              <w:pStyle w:val="Sidebar-content"/>
                              <w:rPr>
                                <w:rFonts w:ascii="Arial" w:hAnsi="Arial" w:cs="Arial"/>
                                <w:lang w:val="en-US"/>
                              </w:rPr>
                            </w:pPr>
                            <w:r>
                              <w:rPr>
                                <w:lang w:val="el"/>
                              </w:rPr>
                              <w:t>Πίνακας, αντίγραφα του ποιήματος</w:t>
                            </w:r>
                          </w:p>
                          <w:p w14:paraId="16C08D25" w14:textId="77777777" w:rsidR="007364BE" w:rsidRPr="009D3052" w:rsidRDefault="007364BE" w:rsidP="007364BE">
                            <w:pPr>
                              <w:pStyle w:val="Sidebar-content"/>
                              <w:rPr>
                                <w:lang w:val="it-IT"/>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9684C81" id="_x0000_s1038" type="#_x0000_t202" style="position:absolute;left:0;text-align:left;margin-left:-42.45pt;margin-top:23.05pt;width:136.5pt;height:469.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" fillcolor="#f2f2f2" stroked="f">
                <v:textbox>
                  <w:txbxContent>
                    <w:p w14:paraId="278658E0" w14:textId="77777777" w:rsidR="007364BE" w:rsidRPr="00FE4F74" w:rsidRDefault="0063542C" w:rsidP="007364BE">
                      <w:pPr>
                        <w:pStyle w:val="ListParagraph"/>
                      </w:pPr>
                      <w:r w:rsidRPr="00FE4F74">
                        <w:rPr>
                          <w:lang w:val="el"/>
                        </w:rPr>
                        <w:t xml:space="preserve">Σκοπός </w:t>
                      </w:r>
                    </w:p>
                    <w:p w14:paraId="680C417F" w14:textId="77777777" w:rsidR="007364BE" w:rsidRPr="00CC0782" w:rsidRDefault="0063542C" w:rsidP="007364BE">
                      <w:pPr>
                        <w:pStyle w:val="Sidebar-content"/>
                        <w:rPr>
                          <w:rFonts w:ascii="Arial" w:hAnsi="Arial" w:cs="Arial"/>
                          <w:lang w:val="el-GR"/>
                        </w:rPr>
                      </w:pPr>
                      <w:r>
                        <w:rPr>
                          <w:lang w:val="el"/>
                        </w:rPr>
                        <w:t xml:space="preserve">Ανακάλυψη, εξερεύνηση, κατανόηση θεμάτων LGBTQI+. </w:t>
                      </w:r>
                    </w:p>
                    <w:p w14:paraId="393980DA" w14:textId="77777777" w:rsidR="007364BE" w:rsidRPr="009D3052" w:rsidRDefault="0063542C" w:rsidP="007364BE">
                      <w:pPr>
                        <w:pStyle w:val="ListParagraph"/>
                      </w:pPr>
                      <w:r w:rsidRPr="009D3052">
                        <w:rPr>
                          <w:lang w:val="el"/>
                        </w:rPr>
                        <w:t xml:space="preserve">Ενδείξεις επίδρασης </w:t>
                      </w:r>
                    </w:p>
                    <w:p w14:paraId="6E10EB42" w14:textId="77777777" w:rsidR="007364BE" w:rsidRPr="00CC0782" w:rsidRDefault="0063542C" w:rsidP="007364BE">
                      <w:pPr>
                        <w:pStyle w:val="Sidebar-content"/>
                        <w:rPr>
                          <w:lang w:val="el-GR"/>
                        </w:rPr>
                      </w:pPr>
                      <w:r w:rsidRPr="00DD283F">
                        <w:rPr>
                          <w:lang w:val="el"/>
                        </w:rPr>
                        <w:t>Δείχνοντας το ενδιαφέρον τους να βρουν περισσότερα ποιήματα/λογοτεχνία που διαδίδουν μηνύματα ευαισθητοποίησης των ΛΟΑΤΚΙ.</w:t>
                      </w:r>
                    </w:p>
                    <w:p w14:paraId="1A1E286F" w14:textId="77777777" w:rsidR="007364BE" w:rsidRPr="009D3052" w:rsidRDefault="0063542C" w:rsidP="007364BE">
                      <w:pPr>
                        <w:pStyle w:val="ListParagraph"/>
                      </w:pPr>
                      <w:r w:rsidRPr="009D3052">
                        <w:rPr>
                          <w:lang w:val="el"/>
                        </w:rPr>
                        <w:t xml:space="preserve">Διάρκεια </w:t>
                      </w:r>
                    </w:p>
                    <w:p w14:paraId="1201DBB5" w14:textId="77777777" w:rsidR="007364BE" w:rsidRPr="009D3052" w:rsidRDefault="0063542C" w:rsidP="007364BE">
                      <w:pPr>
                        <w:pStyle w:val="Sidebar-content"/>
                      </w:pPr>
                      <w:r w:rsidRPr="009D3052">
                        <w:rPr>
                          <w:lang w:val="el"/>
                        </w:rPr>
                        <w:t xml:space="preserve">45 λεπτά </w:t>
                      </w:r>
                    </w:p>
                    <w:p w14:paraId="6C5656C3" w14:textId="77777777" w:rsidR="007364BE" w:rsidRPr="009D3052" w:rsidRDefault="0063542C" w:rsidP="007364BE">
                      <w:pPr>
                        <w:pStyle w:val="ListParagraph"/>
                      </w:pPr>
                      <w:r w:rsidRPr="009D3052">
                        <w:rPr>
                          <w:lang w:val="el"/>
                        </w:rPr>
                        <w:t xml:space="preserve">Επίπεδο </w:t>
                      </w:r>
                    </w:p>
                    <w:p w14:paraId="474B76E4" w14:textId="77777777" w:rsidR="007364BE" w:rsidRPr="009D3052" w:rsidRDefault="0063542C" w:rsidP="007364BE">
                      <w:pPr>
                        <w:pStyle w:val="Sidebar-content"/>
                      </w:pPr>
                      <w:r w:rsidRPr="009D3052">
                        <w:rPr>
                          <w:lang w:val="el"/>
                        </w:rPr>
                        <w:t>Ηλικίες 12-16</w:t>
                      </w:r>
                    </w:p>
                    <w:p w14:paraId="351CF301" w14:textId="77777777" w:rsidR="007364BE" w:rsidRPr="009D3052" w:rsidRDefault="0063542C" w:rsidP="007364BE">
                      <w:pPr>
                        <w:pStyle w:val="Sidebar-content"/>
                      </w:pPr>
                      <w:r w:rsidRPr="009D3052">
                        <w:rPr>
                          <w:lang w:val="el"/>
                        </w:rPr>
                        <w:t xml:space="preserve">Ενδιάμεσο επίπεδο </w:t>
                      </w:r>
                    </w:p>
                    <w:p w14:paraId="32A32F9A" w14:textId="77777777" w:rsidR="007364BE" w:rsidRPr="009D3052" w:rsidRDefault="0063542C" w:rsidP="007364BE">
                      <w:pPr>
                        <w:pStyle w:val="ListParagraph"/>
                        <w:rPr>
                          <w:lang w:val="it-IT"/>
                        </w:rPr>
                      </w:pPr>
                      <w:r w:rsidRPr="009D3052">
                        <w:rPr>
                          <w:lang w:val="el"/>
                        </w:rPr>
                        <w:t xml:space="preserve">Υλικά </w:t>
                      </w:r>
                    </w:p>
                    <w:p w14:paraId="3965F04D" w14:textId="77777777" w:rsidR="007364BE" w:rsidRPr="00DD283F" w:rsidRDefault="0063542C" w:rsidP="007364BE">
                      <w:pPr>
                        <w:pStyle w:val="Sidebar-content"/>
                        <w:rPr>
                          <w:rFonts w:ascii="Arial" w:hAnsi="Arial" w:cs="Arial"/>
                          <w:lang w:val="en-US"/>
                        </w:rPr>
                      </w:pPr>
                      <w:r>
                        <w:rPr>
                          <w:lang w:val="el"/>
                        </w:rPr>
                        <w:t>Πίνακας, αντίγραφα του ποιήματος</w:t>
                      </w:r>
                    </w:p>
                    <w:p w14:paraId="16C08D25" w14:textId="77777777" w:rsidR="007364BE" w:rsidRPr="009D3052" w:rsidRDefault="007364BE" w:rsidP="007364BE">
                      <w:pPr>
                        <w:pStyle w:val="Sidebar-content"/>
                        <w:rPr>
                          <w:lang w:val="it-IT"/>
                        </w:rPr>
                      </w:pPr>
                    </w:p>
                  </w:txbxContent>
                </v:textbox>
                <w10:wrap type="square"/>
              </v:shape>
            </w:pict>
          </mc:Fallback>
        </mc:AlternateContent>
      </w:r>
      <w:r w:rsidRPr="00DF6062">
        <w:rPr>
          <w:rFonts w:ascii="Fira Sans" w:eastAsiaTheme="majorEastAsia" w:hAnsi="Fira Sans"/>
          <w:i/>
          <w:iCs/>
          <w:color w:val="7030A0"/>
          <w:sz w:val="32"/>
          <w:szCs w:val="32"/>
          <w:lang w:val="el"/>
        </w:rPr>
        <w:t>Εκτέλεση</w:t>
      </w:r>
      <w:bookmarkEnd w:id="56"/>
    </w:p>
    <w:p w14:paraId="15D1D978" w14:textId="77777777" w:rsidR="007364BE" w:rsidRPr="00CC0782" w:rsidRDefault="0063542C" w:rsidP="007364BE">
      <w:pPr>
        <w:autoSpaceDE w:val="0"/>
        <w:autoSpaceDN w:val="0"/>
        <w:adjustRightInd w:val="0"/>
        <w:spacing w:after="0" w:line="240" w:lineRule="auto"/>
        <w:ind w:left="2268"/>
        <w:jc w:val="left"/>
        <w:rPr>
          <w:rFonts w:eastAsiaTheme="minorHAnsi"/>
          <w:color w:val="000000"/>
          <w:sz w:val="20"/>
          <w:szCs w:val="20"/>
          <w:lang w:val="el-GR" w:eastAsia="en-US"/>
        </w:rPr>
      </w:pPr>
      <w:r w:rsidRPr="002F759D">
        <w:rPr>
          <w:rFonts w:eastAsiaTheme="minorHAnsi"/>
          <w:color w:val="000000"/>
          <w:sz w:val="20"/>
          <w:szCs w:val="20"/>
          <w:lang w:val="el" w:eastAsia="en-US"/>
        </w:rPr>
        <w:t>Βήμα 1): (5' εισαγωγή): Ο δάσκαλος θα πει λίγα λόγια για τον Έλληνα ποιητή Κωνσταντίνο Π. Καβάφη, ο οποίος έζησε από το 1863 έως το 1933. Ο Καβάφης θεωρείται ευρέως ένας από τους μεγαλύτερους Έλληνες ποιητές της σύγχρονης εποχής και είναι γνωστός για τη λυρική και αισθησιακή ποίησή του που εξερευνά θέματα</w:t>
      </w:r>
      <w:bookmarkStart w:id="57" w:name="_Hlk131608850"/>
      <w:r w:rsidRPr="002F759D">
        <w:rPr>
          <w:rFonts w:eastAsiaTheme="minorHAnsi"/>
          <w:color w:val="000000"/>
          <w:sz w:val="20"/>
          <w:szCs w:val="20"/>
          <w:lang w:val="el" w:eastAsia="en-US"/>
        </w:rPr>
        <w:t xml:space="preserve"> αγάπης, επιθυμίας και ταυτότητας</w:t>
      </w:r>
      <w:bookmarkEnd w:id="57"/>
      <w:r w:rsidRPr="002F759D">
        <w:rPr>
          <w:rFonts w:eastAsiaTheme="minorHAnsi"/>
          <w:color w:val="000000"/>
          <w:sz w:val="20"/>
          <w:szCs w:val="20"/>
          <w:lang w:val="el" w:eastAsia="en-US"/>
        </w:rPr>
        <w:t xml:space="preserve"> . Πολλά από τα ποιήματά του θίγουν την αγάπη και την επιθυμία των ομοφυλόφιλων, διερευνώντας συχνά τις εμπειρίες των περιθωριοποιημένων ατόμων στην κοινωνία.</w:t>
      </w:r>
    </w:p>
    <w:p w14:paraId="2E90862B" w14:textId="77777777" w:rsidR="007364BE" w:rsidRPr="00CC0782" w:rsidRDefault="007364BE" w:rsidP="007364BE">
      <w:pPr>
        <w:autoSpaceDE w:val="0"/>
        <w:autoSpaceDN w:val="0"/>
        <w:adjustRightInd w:val="0"/>
        <w:spacing w:after="0" w:line="240" w:lineRule="auto"/>
        <w:ind w:left="2268"/>
        <w:jc w:val="left"/>
        <w:rPr>
          <w:rFonts w:eastAsiaTheme="minorHAnsi"/>
          <w:color w:val="000000"/>
          <w:sz w:val="20"/>
          <w:szCs w:val="20"/>
          <w:lang w:val="el-GR" w:eastAsia="en-US"/>
        </w:rPr>
      </w:pPr>
    </w:p>
    <w:p w14:paraId="7977F496" w14:textId="77777777" w:rsidR="007364BE" w:rsidRPr="00CC0782" w:rsidRDefault="0063542C" w:rsidP="007364BE">
      <w:pPr>
        <w:autoSpaceDE w:val="0"/>
        <w:autoSpaceDN w:val="0"/>
        <w:adjustRightInd w:val="0"/>
        <w:spacing w:after="0" w:line="240" w:lineRule="auto"/>
        <w:ind w:left="2268"/>
        <w:jc w:val="left"/>
        <w:rPr>
          <w:rFonts w:eastAsiaTheme="minorHAnsi"/>
          <w:color w:val="000000"/>
          <w:sz w:val="20"/>
          <w:szCs w:val="20"/>
          <w:lang w:val="el-GR" w:eastAsia="en-US"/>
        </w:rPr>
      </w:pPr>
      <w:r w:rsidRPr="002F759D">
        <w:rPr>
          <w:rFonts w:eastAsiaTheme="minorHAnsi"/>
          <w:color w:val="000000"/>
          <w:sz w:val="20"/>
          <w:szCs w:val="20"/>
          <w:lang w:val="el" w:eastAsia="en-US"/>
        </w:rPr>
        <w:t xml:space="preserve">Βήμα 2: (5' Διαβάστε το ποίημα): Ο δάσκαλος θα διαβάσει το ποίημα στους μαθητές και στη συνέχεια θα τους ζητήσει να διαβάσουν οι ίδιοι το ποίημα. </w:t>
      </w:r>
    </w:p>
    <w:p w14:paraId="09EF1DF3" w14:textId="77777777" w:rsidR="007364BE" w:rsidRPr="00CC0782" w:rsidRDefault="007364BE" w:rsidP="007364BE">
      <w:pPr>
        <w:autoSpaceDE w:val="0"/>
        <w:autoSpaceDN w:val="0"/>
        <w:adjustRightInd w:val="0"/>
        <w:spacing w:after="0" w:line="240" w:lineRule="auto"/>
        <w:jc w:val="left"/>
        <w:rPr>
          <w:rFonts w:eastAsiaTheme="minorHAnsi"/>
          <w:color w:val="000000"/>
          <w:sz w:val="20"/>
          <w:szCs w:val="20"/>
          <w:lang w:val="el-GR" w:eastAsia="en-US"/>
        </w:rPr>
      </w:pPr>
    </w:p>
    <w:p w14:paraId="355CA5B4" w14:textId="77777777" w:rsidR="007364BE" w:rsidRPr="00CC0782" w:rsidRDefault="0063542C" w:rsidP="007364BE">
      <w:pPr>
        <w:autoSpaceDE w:val="0"/>
        <w:autoSpaceDN w:val="0"/>
        <w:adjustRightInd w:val="0"/>
        <w:spacing w:after="0" w:line="240" w:lineRule="auto"/>
        <w:ind w:left="2268"/>
        <w:jc w:val="left"/>
        <w:rPr>
          <w:rFonts w:eastAsiaTheme="minorHAnsi"/>
          <w:color w:val="000000"/>
          <w:sz w:val="20"/>
          <w:szCs w:val="20"/>
          <w:lang w:val="el-GR" w:eastAsia="en-US"/>
        </w:rPr>
      </w:pPr>
      <w:r w:rsidRPr="002F759D">
        <w:rPr>
          <w:rFonts w:eastAsiaTheme="minorHAnsi"/>
          <w:color w:val="000000"/>
          <w:sz w:val="20"/>
          <w:szCs w:val="20"/>
          <w:lang w:val="el" w:eastAsia="en-US"/>
        </w:rPr>
        <w:t xml:space="preserve">Βήμα 3: (10' συλλογή των ιδεών τους) Ο δάσκαλος θα ζητήσει από τους μαθητές να μοιραστούν τι καταλαβαίνουν από το ποίημα, ποια είναι τα συναισθήματά τους, εάν αναγνωρίζουν τα συναισθήματα του ποιητή και πού μπορούν να βρουν τη σύνδεση με την αγάπη, την επιθυμία και την ταυτότητα . </w:t>
      </w:r>
    </w:p>
    <w:p w14:paraId="3E4DCD99" w14:textId="77777777" w:rsidR="007364BE" w:rsidRPr="00CC0782" w:rsidRDefault="007364BE" w:rsidP="007364BE">
      <w:pPr>
        <w:autoSpaceDE w:val="0"/>
        <w:autoSpaceDN w:val="0"/>
        <w:adjustRightInd w:val="0"/>
        <w:spacing w:after="0" w:line="240" w:lineRule="auto"/>
        <w:ind w:left="2268"/>
        <w:jc w:val="left"/>
        <w:rPr>
          <w:rFonts w:eastAsiaTheme="minorHAnsi"/>
          <w:color w:val="000000"/>
          <w:sz w:val="20"/>
          <w:szCs w:val="20"/>
          <w:lang w:val="el-GR" w:eastAsia="en-US"/>
        </w:rPr>
      </w:pPr>
    </w:p>
    <w:p w14:paraId="49D52CF0" w14:textId="77777777" w:rsidR="007364BE" w:rsidRPr="00CC0782" w:rsidRDefault="0063542C" w:rsidP="007364BE">
      <w:pPr>
        <w:autoSpaceDE w:val="0"/>
        <w:autoSpaceDN w:val="0"/>
        <w:adjustRightInd w:val="0"/>
        <w:spacing w:after="0" w:line="240" w:lineRule="auto"/>
        <w:ind w:left="2268"/>
        <w:jc w:val="left"/>
        <w:rPr>
          <w:rFonts w:eastAsiaTheme="minorHAnsi"/>
          <w:color w:val="000000"/>
          <w:sz w:val="20"/>
          <w:szCs w:val="20"/>
          <w:lang w:val="el-GR" w:eastAsia="en-US"/>
        </w:rPr>
      </w:pPr>
      <w:r w:rsidRPr="002F759D">
        <w:rPr>
          <w:rFonts w:eastAsiaTheme="minorHAnsi"/>
          <w:color w:val="000000"/>
          <w:sz w:val="20"/>
          <w:szCs w:val="20"/>
          <w:lang w:val="el" w:eastAsia="en-US"/>
        </w:rPr>
        <w:t xml:space="preserve">Βήμα 4: (10' διερεύνηση των νοημάτων) Ο δάσκαλος θα συγκεντρώσει τις βασικές ιδέες στον πίνακα και θα προσπαθήσει να αναλύσει τους στίχους του ποιήματος και μέσω αυτών θα προσπαθήσει να αποτυπώσει τις εμπειρίες και τα συναισθήματα των ανθρώπων που ανήκουν στην κοινότητα LGBTQI+. </w:t>
      </w:r>
    </w:p>
    <w:p w14:paraId="1229E289" w14:textId="77777777" w:rsidR="007364BE" w:rsidRPr="00CC0782" w:rsidRDefault="007364BE" w:rsidP="007364BE">
      <w:pPr>
        <w:autoSpaceDE w:val="0"/>
        <w:autoSpaceDN w:val="0"/>
        <w:adjustRightInd w:val="0"/>
        <w:spacing w:after="0" w:line="240" w:lineRule="auto"/>
        <w:ind w:left="2268"/>
        <w:jc w:val="left"/>
        <w:rPr>
          <w:rFonts w:eastAsiaTheme="minorHAnsi"/>
          <w:color w:val="000000"/>
          <w:sz w:val="20"/>
          <w:szCs w:val="20"/>
          <w:lang w:val="el-GR" w:eastAsia="en-US"/>
        </w:rPr>
      </w:pPr>
    </w:p>
    <w:p w14:paraId="6BE45219" w14:textId="77777777" w:rsidR="007364BE" w:rsidRPr="00CC0782" w:rsidRDefault="0063542C" w:rsidP="007364BE">
      <w:pPr>
        <w:autoSpaceDE w:val="0"/>
        <w:autoSpaceDN w:val="0"/>
        <w:adjustRightInd w:val="0"/>
        <w:spacing w:after="0" w:line="240" w:lineRule="auto"/>
        <w:ind w:left="2268"/>
        <w:jc w:val="left"/>
        <w:rPr>
          <w:rFonts w:eastAsiaTheme="minorHAnsi"/>
          <w:color w:val="000000"/>
          <w:sz w:val="20"/>
          <w:szCs w:val="20"/>
          <w:lang w:val="el-GR" w:eastAsia="en-US"/>
        </w:rPr>
      </w:pPr>
      <w:r w:rsidRPr="002F759D">
        <w:rPr>
          <w:rFonts w:eastAsiaTheme="minorHAnsi"/>
          <w:color w:val="000000"/>
          <w:sz w:val="20"/>
          <w:szCs w:val="20"/>
          <w:lang w:val="el" w:eastAsia="en-US"/>
        </w:rPr>
        <w:t xml:space="preserve">Βήμα 5: (10' σύνδεση του νοήματος με το παρόν) Οι μαθητές θα προσπαθήσουν να περιγράψουν πώς συνδέονται τα νοήματα του ποιήματος με τις σημερινές κοινωνίες και τη θέση της LGBTQI+ κοινότητας. </w:t>
      </w:r>
    </w:p>
    <w:p w14:paraId="312E68FE" w14:textId="77777777" w:rsidR="007364BE" w:rsidRPr="00CC0782" w:rsidRDefault="007364BE" w:rsidP="007364BE">
      <w:pPr>
        <w:autoSpaceDE w:val="0"/>
        <w:autoSpaceDN w:val="0"/>
        <w:adjustRightInd w:val="0"/>
        <w:spacing w:after="0" w:line="240" w:lineRule="auto"/>
        <w:ind w:left="2268"/>
        <w:jc w:val="left"/>
        <w:rPr>
          <w:rFonts w:eastAsiaTheme="minorHAnsi"/>
          <w:color w:val="000000"/>
          <w:sz w:val="20"/>
          <w:szCs w:val="20"/>
          <w:lang w:val="el-GR" w:eastAsia="en-US"/>
        </w:rPr>
      </w:pPr>
    </w:p>
    <w:p w14:paraId="5C7E9EEE" w14:textId="77777777" w:rsidR="007364BE" w:rsidRPr="00CC0782" w:rsidRDefault="0063542C" w:rsidP="007364BE">
      <w:pPr>
        <w:autoSpaceDE w:val="0"/>
        <w:autoSpaceDN w:val="0"/>
        <w:adjustRightInd w:val="0"/>
        <w:spacing w:after="0" w:line="240" w:lineRule="auto"/>
        <w:ind w:left="2268"/>
        <w:jc w:val="left"/>
        <w:rPr>
          <w:rFonts w:eastAsiaTheme="minorHAnsi"/>
          <w:color w:val="000000"/>
          <w:sz w:val="20"/>
          <w:szCs w:val="20"/>
          <w:lang w:val="el-GR" w:eastAsia="en-US"/>
        </w:rPr>
      </w:pPr>
      <w:r w:rsidRPr="002F759D">
        <w:rPr>
          <w:rFonts w:eastAsiaTheme="minorHAnsi"/>
          <w:color w:val="000000"/>
          <w:sz w:val="20"/>
          <w:szCs w:val="20"/>
          <w:lang w:val="el" w:eastAsia="en-US"/>
        </w:rPr>
        <w:t xml:space="preserve">Βήμα 5: (5' ανακεφαλαίωση) Με τη βοήθεια των μαθητών θα καταλήξετε σε κάποια συμπεράσματα και γενικούς προβληματισμούς σχετικά με το </w:t>
      </w:r>
    </w:p>
    <w:p w14:paraId="00A3F552" w14:textId="77777777" w:rsidR="007364BE" w:rsidRPr="00CC0782" w:rsidRDefault="007364BE" w:rsidP="007364BE">
      <w:pPr>
        <w:autoSpaceDE w:val="0"/>
        <w:autoSpaceDN w:val="0"/>
        <w:adjustRightInd w:val="0"/>
        <w:spacing w:after="0" w:line="240" w:lineRule="auto"/>
        <w:ind w:left="2268"/>
        <w:jc w:val="left"/>
        <w:rPr>
          <w:rFonts w:eastAsiaTheme="minorHAnsi"/>
          <w:color w:val="000000"/>
          <w:sz w:val="20"/>
          <w:szCs w:val="20"/>
          <w:lang w:val="el-GR" w:eastAsia="en-US"/>
        </w:rPr>
      </w:pPr>
    </w:p>
    <w:p w14:paraId="2D06EAA3" w14:textId="77777777" w:rsidR="007364BE" w:rsidRPr="00CC0782" w:rsidRDefault="0063542C" w:rsidP="007364BE">
      <w:pPr>
        <w:numPr>
          <w:ilvl w:val="0"/>
          <w:numId w:val="5"/>
        </w:numPr>
        <w:ind w:left="284"/>
        <w:contextualSpacing/>
        <w:jc w:val="left"/>
        <w:rPr>
          <w:rFonts w:eastAsiaTheme="minorHAnsi" w:cs="Poppins"/>
          <w:iCs/>
          <w:color w:val="7030A0"/>
          <w:sz w:val="20"/>
          <w:szCs w:val="20"/>
          <w:lang w:val="el-GR" w:eastAsia="en-US"/>
        </w:rPr>
      </w:pPr>
      <w:r w:rsidRPr="002F759D">
        <w:rPr>
          <w:rFonts w:eastAsiaTheme="minorHAnsi" w:cs="Poppins"/>
          <w:iCs/>
          <w:color w:val="7030A0"/>
          <w:sz w:val="20"/>
          <w:szCs w:val="20"/>
          <w:lang w:val="el" w:eastAsia="en-US"/>
        </w:rPr>
        <w:t xml:space="preserve">Πώς η λογοτεχνία αποκαλύπτει τόσο προσωπικά συναισθήματα όσο και κοινωνικά ζητήματα. </w:t>
      </w:r>
    </w:p>
    <w:p w14:paraId="7D642A42" w14:textId="77777777" w:rsidR="007364BE" w:rsidRPr="00CC0782" w:rsidRDefault="0063542C" w:rsidP="007364BE">
      <w:pPr>
        <w:numPr>
          <w:ilvl w:val="0"/>
          <w:numId w:val="5"/>
        </w:numPr>
        <w:ind w:left="284"/>
        <w:contextualSpacing/>
        <w:jc w:val="left"/>
        <w:rPr>
          <w:rFonts w:eastAsiaTheme="minorHAnsi" w:cs="Poppins"/>
          <w:iCs/>
          <w:color w:val="7030A0"/>
          <w:sz w:val="20"/>
          <w:szCs w:val="20"/>
          <w:lang w:val="el-GR" w:eastAsia="en-US"/>
        </w:rPr>
      </w:pPr>
      <w:r w:rsidRPr="002F759D">
        <w:rPr>
          <w:rFonts w:eastAsiaTheme="minorHAnsi" w:cs="Poppins"/>
          <w:iCs/>
          <w:color w:val="7030A0"/>
          <w:sz w:val="20"/>
          <w:szCs w:val="20"/>
          <w:lang w:val="el" w:eastAsia="en-US"/>
        </w:rPr>
        <w:t xml:space="preserve">Πώς η λογοτεχνία έχει τη δύναμη να ενισχύει την ενσυναίσθηση, να εμπνέει για ανάληψη δράσης και να επιφέρει αλλαγή. </w:t>
      </w:r>
    </w:p>
    <w:p w14:paraId="06B6106B" w14:textId="5B281F22" w:rsidR="007364BE" w:rsidRPr="00CC0782" w:rsidRDefault="0063542C" w:rsidP="007364BE">
      <w:pPr>
        <w:numPr>
          <w:ilvl w:val="0"/>
          <w:numId w:val="5"/>
        </w:numPr>
        <w:ind w:left="2410"/>
        <w:contextualSpacing/>
        <w:jc w:val="left"/>
        <w:rPr>
          <w:rFonts w:eastAsiaTheme="minorHAnsi" w:cs="Poppins"/>
          <w:iCs/>
          <w:color w:val="7030A0"/>
          <w:sz w:val="20"/>
          <w:szCs w:val="20"/>
          <w:lang w:val="el-GR" w:eastAsia="en-US"/>
        </w:rPr>
      </w:pPr>
      <w:r w:rsidRPr="002F759D">
        <w:rPr>
          <w:rFonts w:eastAsiaTheme="minorHAnsi" w:cs="Poppins"/>
          <w:iCs/>
          <w:color w:val="7030A0"/>
          <w:sz w:val="20"/>
          <w:szCs w:val="20"/>
          <w:lang w:val="el" w:eastAsia="en-US"/>
        </w:rPr>
        <w:t xml:space="preserve">        Πώς συνδέονται οι ιδέες του Καβάφη με το σήμερα'</w:t>
      </w:r>
    </w:p>
    <w:p w14:paraId="11A07A11" w14:textId="77777777" w:rsidR="007364BE" w:rsidRPr="00CC0782" w:rsidRDefault="007364BE" w:rsidP="007364BE">
      <w:pPr>
        <w:autoSpaceDE w:val="0"/>
        <w:autoSpaceDN w:val="0"/>
        <w:adjustRightInd w:val="0"/>
        <w:spacing w:after="0" w:line="240" w:lineRule="auto"/>
        <w:ind w:left="2988"/>
        <w:jc w:val="left"/>
        <w:rPr>
          <w:rFonts w:ascii="Calibri" w:eastAsiaTheme="minorHAnsi" w:hAnsi="Calibri" w:cs="Calibri"/>
          <w:color w:val="000000"/>
          <w:lang w:val="el-GR" w:eastAsia="en-US"/>
        </w:rPr>
      </w:pPr>
    </w:p>
    <w:p w14:paraId="5477A38F" w14:textId="59C0C9EA" w:rsidR="007364BE" w:rsidRPr="00CC0782" w:rsidRDefault="0063542C" w:rsidP="002F759D">
      <w:pPr>
        <w:ind w:left="2050"/>
        <w:rPr>
          <w:rFonts w:ascii="Fira Sans" w:eastAsiaTheme="majorEastAsia" w:hAnsi="Fira Sans"/>
          <w:i/>
          <w:iCs/>
          <w:color w:val="7030A0"/>
          <w:sz w:val="32"/>
          <w:szCs w:val="32"/>
          <w:lang w:val="el-GR"/>
        </w:rPr>
      </w:pPr>
      <w:bookmarkStart w:id="58" w:name="_Toc132714233"/>
      <w:r w:rsidRPr="002F759D">
        <w:rPr>
          <w:rFonts w:ascii="Fira Sans" w:eastAsiaTheme="majorEastAsia" w:hAnsi="Fira Sans"/>
          <w:i/>
          <w:iCs/>
          <w:color w:val="7030A0"/>
          <w:sz w:val="32"/>
          <w:szCs w:val="32"/>
          <w:lang w:val="el"/>
        </w:rPr>
        <w:t>Μεταφορά στην πράξη</w:t>
      </w:r>
      <w:bookmarkEnd w:id="58"/>
    </w:p>
    <w:p w14:paraId="0CCA866F" w14:textId="77777777" w:rsidR="007364BE" w:rsidRPr="00CC0782" w:rsidRDefault="0063542C" w:rsidP="002F759D">
      <w:pPr>
        <w:ind w:left="2050"/>
        <w:rPr>
          <w:sz w:val="20"/>
          <w:szCs w:val="20"/>
          <w:lang w:val="el-GR"/>
        </w:rPr>
      </w:pPr>
      <w:r w:rsidRPr="002F759D">
        <w:rPr>
          <w:sz w:val="20"/>
          <w:szCs w:val="20"/>
          <w:lang w:val="el"/>
        </w:rPr>
        <w:lastRenderedPageBreak/>
        <w:t>Οι μαθητές θα πρέπει να βρουν σύγχρονους συγγραφείς, καλλιτέχνες, ποιητές που μεταφέρουν παρόμοια μηνύματα στα έργα τους.</w:t>
      </w:r>
    </w:p>
    <w:p w14:paraId="5F0C3F9D" w14:textId="66802681" w:rsidR="007364BE" w:rsidRPr="00CC0782" w:rsidRDefault="0063542C" w:rsidP="007364BE">
      <w:pPr>
        <w:keepNext/>
        <w:keepLines/>
        <w:spacing w:before="240" w:after="0"/>
        <w:ind w:left="2268" w:right="-427"/>
        <w:jc w:val="left"/>
        <w:outlineLvl w:val="0"/>
        <w:rPr>
          <w:rFonts w:ascii="Fira Sans" w:eastAsiaTheme="majorEastAsia" w:hAnsi="Fira Sans" w:cs="Poppins"/>
          <w:b/>
          <w:bCs/>
          <w:noProof/>
          <w:color w:val="662C90"/>
          <w:sz w:val="40"/>
          <w:szCs w:val="40"/>
          <w:lang w:val="el-GR"/>
        </w:rPr>
      </w:pPr>
      <w:bookmarkStart w:id="59" w:name="_Toc256000028"/>
      <w:bookmarkStart w:id="60" w:name="_Toc132714234"/>
      <w:r w:rsidRPr="007364BE">
        <w:rPr>
          <w:rFonts w:ascii="Fira Sans" w:eastAsiaTheme="majorEastAsia" w:hAnsi="Fira Sans" w:cs="Poppins"/>
          <w:b/>
          <w:bCs/>
          <w:noProof/>
          <w:color w:val="662C90"/>
          <w:sz w:val="40"/>
          <w:szCs w:val="40"/>
          <w:lang w:val="el"/>
        </w:rPr>
        <w:t>LGBTQI ποιήματα και η μουσικοποίησή τους</w:t>
      </w:r>
      <w:bookmarkEnd w:id="59"/>
      <w:r w:rsidRPr="007364BE">
        <w:rPr>
          <w:rFonts w:ascii="Fira Sans" w:eastAsiaTheme="majorEastAsia" w:hAnsi="Fira Sans" w:cs="Poppins"/>
          <w:b/>
          <w:bCs/>
          <w:noProof/>
          <w:color w:val="662C90"/>
          <w:sz w:val="40"/>
          <w:szCs w:val="40"/>
          <w:lang w:val="el"/>
        </w:rPr>
        <w:t xml:space="preserve"> </w:t>
      </w:r>
      <w:r w:rsidRPr="007364BE">
        <w:rPr>
          <w:rFonts w:ascii="Fira Sans" w:eastAsiaTheme="majorEastAsia" w:hAnsi="Fira Sans" w:cs="Poppins"/>
          <w:b/>
          <w:bCs/>
          <w:noProof/>
          <w:color w:val="662C90"/>
          <w:sz w:val="40"/>
          <w:szCs w:val="40"/>
        </w:rPr>
        <w:drawing>
          <wp:anchor distT="0" distB="0" distL="114300" distR="114300" simplePos="0" relativeHeight="251689984" behindDoc="1" locked="0" layoutInCell="1" allowOverlap="1" wp14:anchorId="4D09597E" wp14:editId="7ABB22D1">
            <wp:simplePos x="0" y="0"/>
            <wp:positionH relativeFrom="column">
              <wp:posOffset>-543370</wp:posOffset>
            </wp:positionH>
            <wp:positionV relativeFrom="paragraph">
              <wp:posOffset>-79375</wp:posOffset>
            </wp:positionV>
            <wp:extent cx="1613643" cy="1612806"/>
            <wp:effectExtent l="0" t="0" r="0" b="0"/>
            <wp:wrapNone/>
            <wp:docPr id="26" name="Imagen 2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37702" name="Imagen 26" descr="Logotip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bookmarkEnd w:id="60"/>
    </w:p>
    <w:p w14:paraId="73F150E9" w14:textId="77777777" w:rsidR="007364BE" w:rsidRPr="00CC0782" w:rsidRDefault="0063542C" w:rsidP="007364BE">
      <w:pPr>
        <w:ind w:left="2268" w:right="-427"/>
        <w:rPr>
          <w:i/>
          <w:iCs/>
          <w:lang w:val="el-GR"/>
        </w:rPr>
      </w:pPr>
      <w:r w:rsidRPr="007364BE">
        <w:rPr>
          <w:i/>
          <w:iCs/>
          <w:lang w:val="el"/>
        </w:rPr>
        <w:t xml:space="preserve">Οι μαθητές θα εξερευνήσουν θέματα LGBTQI+ μέσα από τον ποικιλόμορφο και ζωντανό κόσμο της ελληνικής λογοτεχνίας και μουσικής. </w:t>
      </w:r>
    </w:p>
    <w:bookmarkStart w:id="61" w:name="_Toc132714235"/>
    <w:p w14:paraId="0BB9E38C" w14:textId="1549AA7F" w:rsidR="007364BE" w:rsidRPr="00CC0782" w:rsidRDefault="0063542C" w:rsidP="002F759D">
      <w:pPr>
        <w:ind w:left="2268"/>
        <w:rPr>
          <w:rFonts w:ascii="Fira Sans" w:eastAsiaTheme="majorEastAsia" w:hAnsi="Fira Sans"/>
          <w:i/>
          <w:iCs/>
          <w:color w:val="7030A0"/>
          <w:sz w:val="32"/>
          <w:szCs w:val="32"/>
          <w:lang w:val="el-GR"/>
        </w:rPr>
      </w:pPr>
      <w:r w:rsidRPr="002F759D">
        <w:rPr>
          <w:rFonts w:ascii="Fira Sans" w:eastAsiaTheme="majorEastAsia" w:hAnsi="Fira Sans"/>
          <w:i/>
          <w:iCs/>
          <w:noProof/>
          <w:color w:val="7030A0"/>
          <w:sz w:val="32"/>
          <w:szCs w:val="32"/>
        </w:rPr>
        <mc:AlternateContent>
          <mc:Choice Requires="wps">
            <w:drawing>
              <wp:anchor distT="45720" distB="45720" distL="114300" distR="114300" simplePos="0" relativeHeight="251692032" behindDoc="0" locked="0" layoutInCell="1" allowOverlap="1" wp14:anchorId="7833B4BE" wp14:editId="3CB708C8">
                <wp:simplePos x="0" y="0"/>
                <wp:positionH relativeFrom="column">
                  <wp:posOffset>-539115</wp:posOffset>
                </wp:positionH>
                <wp:positionV relativeFrom="paragraph">
                  <wp:posOffset>286385</wp:posOffset>
                </wp:positionV>
                <wp:extent cx="1733550" cy="6286500"/>
                <wp:effectExtent l="0" t="0" r="0" b="0"/>
                <wp:wrapSquare wrapText="bothSides"/>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286500"/>
                        </a:xfrm>
                        <a:prstGeom prst="rect">
                          <a:avLst/>
                        </a:prstGeom>
                        <a:solidFill>
                          <a:sysClr val="window" lastClr="FFFFFF">
                            <a:lumMod val="95000"/>
                          </a:sysClr>
                        </a:solidFill>
                        <a:ln w="9525">
                          <a:noFill/>
                          <a:miter lim="800000"/>
                          <a:headEnd/>
                          <a:tailEnd/>
                        </a:ln>
                      </wps:spPr>
                      <wps:txbx>
                        <w:txbxContent>
                          <w:p w14:paraId="2A52BC9E" w14:textId="77777777" w:rsidR="007364BE" w:rsidRPr="00FE4F74" w:rsidRDefault="0063542C" w:rsidP="007364BE">
                            <w:pPr>
                              <w:pStyle w:val="Lijstalinea"/>
                            </w:pPr>
                            <w:r w:rsidRPr="00FE4F74">
                              <w:rPr>
                                <w:lang w:val="el"/>
                              </w:rPr>
                              <w:t xml:space="preserve">Σκοπός </w:t>
                            </w:r>
                          </w:p>
                          <w:p w14:paraId="431ACBAB" w14:textId="77777777" w:rsidR="007364BE" w:rsidRPr="00CC0782" w:rsidRDefault="0063542C" w:rsidP="007364BE">
                            <w:pPr>
                              <w:pStyle w:val="Sidebar-content"/>
                              <w:rPr>
                                <w:rFonts w:ascii="Arial" w:hAnsi="Arial" w:cs="Arial"/>
                                <w:lang w:val="el-GR"/>
                              </w:rPr>
                            </w:pPr>
                            <w:r>
                              <w:rPr>
                                <w:lang w:val="el"/>
                              </w:rPr>
                              <w:t xml:space="preserve">Ανακάλυψη, εξερεύνηση, κατανόηση θεμάτων LGBTQI+. </w:t>
                            </w:r>
                          </w:p>
                          <w:p w14:paraId="760449E4" w14:textId="77777777" w:rsidR="007364BE" w:rsidRPr="009D3052" w:rsidRDefault="0063542C" w:rsidP="007364BE">
                            <w:pPr>
                              <w:pStyle w:val="Lijstalinea"/>
                            </w:pPr>
                            <w:r w:rsidRPr="009D3052">
                              <w:rPr>
                                <w:lang w:val="el"/>
                              </w:rPr>
                              <w:t xml:space="preserve">Ενδείξεις επίδρασης </w:t>
                            </w:r>
                          </w:p>
                          <w:p w14:paraId="1D93A9D0" w14:textId="77777777" w:rsidR="007364BE" w:rsidRPr="00CC0782" w:rsidRDefault="0063542C" w:rsidP="007364BE">
                            <w:pPr>
                              <w:pStyle w:val="Sidebar-content"/>
                              <w:rPr>
                                <w:lang w:val="el-GR"/>
                              </w:rPr>
                            </w:pPr>
                            <w:r w:rsidRPr="00DD283F">
                              <w:rPr>
                                <w:lang w:val="el"/>
                              </w:rPr>
                              <w:t>Δείχνοντας το ενδιαφέρον τους να βρουν περισσότερα ποιήματα/λογοτεχνία/μουσική που διαδίδουν μηνύματα ευαισθητοποίησης των LGBTQ.</w:t>
                            </w:r>
                          </w:p>
                          <w:p w14:paraId="44E65F50" w14:textId="77777777" w:rsidR="007364BE" w:rsidRPr="009D3052" w:rsidRDefault="0063542C" w:rsidP="007364BE">
                            <w:pPr>
                              <w:pStyle w:val="Lijstalinea"/>
                            </w:pPr>
                            <w:r w:rsidRPr="009D3052">
                              <w:rPr>
                                <w:lang w:val="el"/>
                              </w:rPr>
                              <w:t xml:space="preserve">Διάρκεια </w:t>
                            </w:r>
                          </w:p>
                          <w:p w14:paraId="54E3563B" w14:textId="77777777" w:rsidR="007364BE" w:rsidRPr="009D3052" w:rsidRDefault="0063542C" w:rsidP="007364BE">
                            <w:pPr>
                              <w:pStyle w:val="Sidebar-content"/>
                            </w:pPr>
                            <w:r w:rsidRPr="009D3052">
                              <w:rPr>
                                <w:lang w:val="el"/>
                              </w:rPr>
                              <w:t xml:space="preserve">45 λεπτά </w:t>
                            </w:r>
                          </w:p>
                          <w:p w14:paraId="306FEAEE" w14:textId="77777777" w:rsidR="007364BE" w:rsidRPr="009D3052" w:rsidRDefault="0063542C" w:rsidP="007364BE">
                            <w:pPr>
                              <w:pStyle w:val="Lijstalinea"/>
                            </w:pPr>
                            <w:r w:rsidRPr="009D3052">
                              <w:rPr>
                                <w:lang w:val="el"/>
                              </w:rPr>
                              <w:t xml:space="preserve">Επίπεδο </w:t>
                            </w:r>
                          </w:p>
                          <w:p w14:paraId="5094699A" w14:textId="77777777" w:rsidR="007364BE" w:rsidRPr="009D3052" w:rsidRDefault="0063542C" w:rsidP="007364BE">
                            <w:pPr>
                              <w:pStyle w:val="Sidebar-content"/>
                            </w:pPr>
                            <w:r w:rsidRPr="009D3052">
                              <w:rPr>
                                <w:lang w:val="el"/>
                              </w:rPr>
                              <w:t>Ηλικίες 12-16</w:t>
                            </w:r>
                          </w:p>
                          <w:p w14:paraId="68A41B2D" w14:textId="77777777" w:rsidR="007364BE" w:rsidRPr="009D3052" w:rsidRDefault="0063542C" w:rsidP="007364BE">
                            <w:pPr>
                              <w:pStyle w:val="Sidebar-content"/>
                            </w:pPr>
                            <w:r w:rsidRPr="009D3052">
                              <w:rPr>
                                <w:lang w:val="el"/>
                              </w:rPr>
                              <w:t xml:space="preserve">Ενδιάμεσο επίπεδο </w:t>
                            </w:r>
                          </w:p>
                          <w:p w14:paraId="7AB36C34" w14:textId="77777777" w:rsidR="007364BE" w:rsidRPr="009D3052" w:rsidRDefault="0063542C" w:rsidP="007364BE">
                            <w:pPr>
                              <w:pStyle w:val="Lijstalinea"/>
                              <w:rPr>
                                <w:lang w:val="it-IT"/>
                              </w:rPr>
                            </w:pPr>
                            <w:r w:rsidRPr="009D3052">
                              <w:rPr>
                                <w:lang w:val="el"/>
                              </w:rPr>
                              <w:t xml:space="preserve">Υλικά </w:t>
                            </w:r>
                          </w:p>
                          <w:p w14:paraId="504B0572" w14:textId="77777777" w:rsidR="007364BE" w:rsidRPr="00CC0782" w:rsidRDefault="0063542C" w:rsidP="007364BE">
                            <w:pPr>
                              <w:pStyle w:val="Sidebar-content"/>
                              <w:rPr>
                                <w:rFonts w:ascii="Arial" w:hAnsi="Arial" w:cs="Arial"/>
                                <w:lang w:val="el-GR"/>
                              </w:rPr>
                            </w:pPr>
                            <w:r>
                              <w:rPr>
                                <w:lang w:val="el"/>
                              </w:rPr>
                              <w:t xml:space="preserve">Πίνακας, </w:t>
                            </w:r>
                            <w:r>
                              <w:rPr>
                                <w:lang w:val="el"/>
                              </w:rPr>
                              <w:t>αντίγραφα του ποιήματος, ηχοσύστημα, laptop</w:t>
                            </w:r>
                          </w:p>
                          <w:p w14:paraId="691CB84F" w14:textId="77777777" w:rsidR="007364BE" w:rsidRPr="00CC0782" w:rsidRDefault="007364BE" w:rsidP="007364BE">
                            <w:pPr>
                              <w:pStyle w:val="Sidebar-content"/>
                              <w:rPr>
                                <w:lang w:val="el-GR"/>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833B4BE" id="_x0000_s1039" type="#_x0000_t202" style="position:absolute;left:0;text-align:left;margin-left:-42.45pt;margin-top:22.55pt;width:136.5pt;height:4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" fillcolor="#f2f2f2" stroked="f">
                <v:textbox>
                  <w:txbxContent>
                    <w:p w14:paraId="2A52BC9E" w14:textId="77777777" w:rsidR="007364BE" w:rsidRPr="00FE4F74" w:rsidRDefault="0063542C" w:rsidP="007364BE">
                      <w:pPr>
                        <w:pStyle w:val="ListParagraph"/>
                      </w:pPr>
                      <w:r w:rsidRPr="00FE4F74">
                        <w:rPr>
                          <w:lang w:val="el"/>
                        </w:rPr>
                        <w:t xml:space="preserve">Σκοπός </w:t>
                      </w:r>
                    </w:p>
                    <w:p w14:paraId="431ACBAB" w14:textId="77777777" w:rsidR="007364BE" w:rsidRPr="00CC0782" w:rsidRDefault="0063542C" w:rsidP="007364BE">
                      <w:pPr>
                        <w:pStyle w:val="Sidebar-content"/>
                        <w:rPr>
                          <w:rFonts w:ascii="Arial" w:hAnsi="Arial" w:cs="Arial"/>
                          <w:lang w:val="el-GR"/>
                        </w:rPr>
                      </w:pPr>
                      <w:r>
                        <w:rPr>
                          <w:lang w:val="el"/>
                        </w:rPr>
                        <w:t xml:space="preserve">Ανακάλυψη, εξερεύνηση, κατανόηση θεμάτων LGBTQI+. </w:t>
                      </w:r>
                    </w:p>
                    <w:p w14:paraId="760449E4" w14:textId="77777777" w:rsidR="007364BE" w:rsidRPr="009D3052" w:rsidRDefault="0063542C" w:rsidP="007364BE">
                      <w:pPr>
                        <w:pStyle w:val="ListParagraph"/>
                      </w:pPr>
                      <w:r w:rsidRPr="009D3052">
                        <w:rPr>
                          <w:lang w:val="el"/>
                        </w:rPr>
                        <w:t xml:space="preserve">Ενδείξεις επίδρασης </w:t>
                      </w:r>
                    </w:p>
                    <w:p w14:paraId="1D93A9D0" w14:textId="77777777" w:rsidR="007364BE" w:rsidRPr="00CC0782" w:rsidRDefault="0063542C" w:rsidP="007364BE">
                      <w:pPr>
                        <w:pStyle w:val="Sidebar-content"/>
                        <w:rPr>
                          <w:lang w:val="el-GR"/>
                        </w:rPr>
                      </w:pPr>
                      <w:r w:rsidRPr="00DD283F">
                        <w:rPr>
                          <w:lang w:val="el"/>
                        </w:rPr>
                        <w:t>Δείχνοντας το ενδιαφέρον τους να βρουν περισσότερα ποιήματα/λογοτεχνία/μουσική που διαδίδουν μηνύματα ευαισθητοποίησης των LGBTQ.</w:t>
                      </w:r>
                    </w:p>
                    <w:p w14:paraId="44E65F50" w14:textId="77777777" w:rsidR="007364BE" w:rsidRPr="009D3052" w:rsidRDefault="0063542C" w:rsidP="007364BE">
                      <w:pPr>
                        <w:pStyle w:val="ListParagraph"/>
                      </w:pPr>
                      <w:r w:rsidRPr="009D3052">
                        <w:rPr>
                          <w:lang w:val="el"/>
                        </w:rPr>
                        <w:t xml:space="preserve">Διάρκεια </w:t>
                      </w:r>
                    </w:p>
                    <w:p w14:paraId="54E3563B" w14:textId="77777777" w:rsidR="007364BE" w:rsidRPr="009D3052" w:rsidRDefault="0063542C" w:rsidP="007364BE">
                      <w:pPr>
                        <w:pStyle w:val="Sidebar-content"/>
                      </w:pPr>
                      <w:r w:rsidRPr="009D3052">
                        <w:rPr>
                          <w:lang w:val="el"/>
                        </w:rPr>
                        <w:t xml:space="preserve">45 λεπτά </w:t>
                      </w:r>
                    </w:p>
                    <w:p w14:paraId="306FEAEE" w14:textId="77777777" w:rsidR="007364BE" w:rsidRPr="009D3052" w:rsidRDefault="0063542C" w:rsidP="007364BE">
                      <w:pPr>
                        <w:pStyle w:val="ListParagraph"/>
                      </w:pPr>
                      <w:r w:rsidRPr="009D3052">
                        <w:rPr>
                          <w:lang w:val="el"/>
                        </w:rPr>
                        <w:t xml:space="preserve">Επίπεδο </w:t>
                      </w:r>
                    </w:p>
                    <w:p w14:paraId="5094699A" w14:textId="77777777" w:rsidR="007364BE" w:rsidRPr="009D3052" w:rsidRDefault="0063542C" w:rsidP="007364BE">
                      <w:pPr>
                        <w:pStyle w:val="Sidebar-content"/>
                      </w:pPr>
                      <w:r w:rsidRPr="009D3052">
                        <w:rPr>
                          <w:lang w:val="el"/>
                        </w:rPr>
                        <w:t>Ηλικίες 12-16</w:t>
                      </w:r>
                    </w:p>
                    <w:p w14:paraId="68A41B2D" w14:textId="77777777" w:rsidR="007364BE" w:rsidRPr="009D3052" w:rsidRDefault="0063542C" w:rsidP="007364BE">
                      <w:pPr>
                        <w:pStyle w:val="Sidebar-content"/>
                      </w:pPr>
                      <w:r w:rsidRPr="009D3052">
                        <w:rPr>
                          <w:lang w:val="el"/>
                        </w:rPr>
                        <w:t xml:space="preserve">Ενδιάμεσο επίπεδο </w:t>
                      </w:r>
                    </w:p>
                    <w:p w14:paraId="7AB36C34" w14:textId="77777777" w:rsidR="007364BE" w:rsidRPr="009D3052" w:rsidRDefault="0063542C" w:rsidP="007364BE">
                      <w:pPr>
                        <w:pStyle w:val="ListParagraph"/>
                        <w:rPr>
                          <w:lang w:val="it-IT"/>
                        </w:rPr>
                      </w:pPr>
                      <w:r w:rsidRPr="009D3052">
                        <w:rPr>
                          <w:lang w:val="el"/>
                        </w:rPr>
                        <w:t xml:space="preserve">Υλικά </w:t>
                      </w:r>
                    </w:p>
                    <w:p w14:paraId="504B0572" w14:textId="77777777" w:rsidR="007364BE" w:rsidRPr="00CC0782" w:rsidRDefault="0063542C" w:rsidP="007364BE">
                      <w:pPr>
                        <w:pStyle w:val="Sidebar-content"/>
                        <w:rPr>
                          <w:rFonts w:ascii="Arial" w:hAnsi="Arial" w:cs="Arial"/>
                          <w:lang w:val="el-GR"/>
                        </w:rPr>
                      </w:pPr>
                      <w:r>
                        <w:rPr>
                          <w:lang w:val="el"/>
                        </w:rPr>
                        <w:t xml:space="preserve">Πίνακας, αντίγραφα του ποιήματος, </w:t>
                      </w:r>
                      <w:proofErr w:type="spellStart"/>
                      <w:r>
                        <w:rPr>
                          <w:lang w:val="el"/>
                        </w:rPr>
                        <w:t>ηχοσύστημα</w:t>
                      </w:r>
                      <w:proofErr w:type="spellEnd"/>
                      <w:r>
                        <w:rPr>
                          <w:lang w:val="el"/>
                        </w:rPr>
                        <w:t>, laptop</w:t>
                      </w:r>
                    </w:p>
                    <w:p w14:paraId="691CB84F" w14:textId="77777777" w:rsidR="007364BE" w:rsidRPr="00CC0782" w:rsidRDefault="007364BE" w:rsidP="007364BE">
                      <w:pPr>
                        <w:pStyle w:val="Sidebar-content"/>
                        <w:rPr>
                          <w:lang w:val="el-GR"/>
                        </w:rPr>
                      </w:pPr>
                    </w:p>
                  </w:txbxContent>
                </v:textbox>
                <w10:wrap type="square"/>
              </v:shape>
            </w:pict>
          </mc:Fallback>
        </mc:AlternateContent>
      </w:r>
      <w:r w:rsidRPr="002F759D">
        <w:rPr>
          <w:rFonts w:ascii="Fira Sans" w:eastAsiaTheme="majorEastAsia" w:hAnsi="Fira Sans"/>
          <w:i/>
          <w:iCs/>
          <w:color w:val="7030A0"/>
          <w:sz w:val="32"/>
          <w:szCs w:val="32"/>
          <w:lang w:val="el"/>
        </w:rPr>
        <w:t>Εκτέλεση</w:t>
      </w:r>
      <w:bookmarkEnd w:id="61"/>
    </w:p>
    <w:p w14:paraId="755B30B9" w14:textId="77777777" w:rsidR="007364BE" w:rsidRPr="00CC0782" w:rsidRDefault="0063542C" w:rsidP="007364BE">
      <w:pPr>
        <w:autoSpaceDE w:val="0"/>
        <w:autoSpaceDN w:val="0"/>
        <w:adjustRightInd w:val="0"/>
        <w:spacing w:after="0" w:line="240" w:lineRule="auto"/>
        <w:ind w:left="2268"/>
        <w:jc w:val="left"/>
        <w:rPr>
          <w:rFonts w:eastAsiaTheme="minorHAnsi"/>
          <w:color w:val="000000"/>
          <w:sz w:val="22"/>
          <w:szCs w:val="22"/>
          <w:lang w:val="el-GR" w:eastAsia="en-US"/>
        </w:rPr>
      </w:pPr>
      <w:r w:rsidRPr="007364BE">
        <w:rPr>
          <w:rFonts w:eastAsiaTheme="minorHAnsi"/>
          <w:color w:val="000000"/>
          <w:sz w:val="22"/>
          <w:szCs w:val="22"/>
          <w:lang w:val="el" w:eastAsia="en-US"/>
        </w:rPr>
        <w:t xml:space="preserve">Βήμα 1): (5' εισαγωγή): Ακρόαση ενός γνωστού τραγουδιού του ελληνικού ροκ συγκροτήματος, Domenica, που έχει μουσικοποιήσει το ποίημα του Μήτσου Παπανικολάου, το 2002. </w:t>
      </w:r>
    </w:p>
    <w:p w14:paraId="46691242" w14:textId="77777777" w:rsidR="007364BE" w:rsidRPr="00CC0782" w:rsidRDefault="00000000" w:rsidP="007364BE">
      <w:pPr>
        <w:autoSpaceDE w:val="0"/>
        <w:autoSpaceDN w:val="0"/>
        <w:adjustRightInd w:val="0"/>
        <w:spacing w:after="0" w:line="240" w:lineRule="auto"/>
        <w:ind w:left="2268"/>
        <w:jc w:val="left"/>
        <w:rPr>
          <w:rFonts w:eastAsiaTheme="minorHAnsi"/>
          <w:color w:val="000000"/>
          <w:sz w:val="22"/>
          <w:szCs w:val="22"/>
          <w:lang w:val="el-GR" w:eastAsia="en-US"/>
        </w:rPr>
      </w:pPr>
      <w:hyperlink r:id="rId32" w:history="1">
        <w:r w:rsidR="0063542C" w:rsidRPr="007364BE">
          <w:rPr>
            <w:rFonts w:eastAsiaTheme="minorHAnsi"/>
            <w:color w:val="0000FF" w:themeColor="hyperlink"/>
            <w:sz w:val="22"/>
            <w:szCs w:val="22"/>
            <w:u w:val="single"/>
            <w:lang w:val="el" w:eastAsia="en-US"/>
          </w:rPr>
          <w:t>https://www.youtube.com/watch?v=YPzR-KxTNaY</w:t>
        </w:r>
      </w:hyperlink>
      <w:r w:rsidR="0063542C" w:rsidRPr="007364BE">
        <w:rPr>
          <w:rFonts w:eastAsiaTheme="minorHAnsi"/>
          <w:color w:val="000000"/>
          <w:sz w:val="22"/>
          <w:szCs w:val="22"/>
          <w:lang w:val="el" w:eastAsia="en-US"/>
        </w:rPr>
        <w:t xml:space="preserve"> </w:t>
      </w:r>
    </w:p>
    <w:p w14:paraId="47EE3AEE" w14:textId="77777777" w:rsidR="007364BE" w:rsidRPr="00CC0782" w:rsidRDefault="007364BE" w:rsidP="007364BE">
      <w:pPr>
        <w:autoSpaceDE w:val="0"/>
        <w:autoSpaceDN w:val="0"/>
        <w:adjustRightInd w:val="0"/>
        <w:spacing w:after="0" w:line="240" w:lineRule="auto"/>
        <w:ind w:left="2268"/>
        <w:jc w:val="left"/>
        <w:rPr>
          <w:rFonts w:eastAsiaTheme="minorHAnsi"/>
          <w:color w:val="000000"/>
          <w:sz w:val="22"/>
          <w:szCs w:val="22"/>
          <w:lang w:val="el-GR" w:eastAsia="en-US"/>
        </w:rPr>
      </w:pPr>
    </w:p>
    <w:p w14:paraId="195784D8" w14:textId="77777777" w:rsidR="007364BE" w:rsidRPr="00CC0782" w:rsidRDefault="0063542C" w:rsidP="007364BE">
      <w:pPr>
        <w:autoSpaceDE w:val="0"/>
        <w:autoSpaceDN w:val="0"/>
        <w:adjustRightInd w:val="0"/>
        <w:spacing w:after="0" w:line="240" w:lineRule="auto"/>
        <w:ind w:left="2268"/>
        <w:jc w:val="left"/>
        <w:rPr>
          <w:rFonts w:eastAsiaTheme="minorHAnsi"/>
          <w:color w:val="000000"/>
          <w:sz w:val="22"/>
          <w:szCs w:val="22"/>
          <w:lang w:val="el-GR" w:eastAsia="en-US"/>
        </w:rPr>
      </w:pPr>
      <w:r w:rsidRPr="007364BE">
        <w:rPr>
          <w:rFonts w:eastAsiaTheme="minorHAnsi"/>
          <w:color w:val="000000"/>
          <w:sz w:val="22"/>
          <w:szCs w:val="22"/>
          <w:lang w:val="el" w:eastAsia="en-US"/>
        </w:rPr>
        <w:t>Βήμα 2): (5' διερευνητικές ερωτήσεις): Μετά την ακρόαση του τραγουδιού ο δάσκαλος θα ρωτήσει αν οι μαθητές γνωρίζουν το τραγούδι και αν κατανοούν το νόημα των στίχων. Μετά από αλλεπάλληλες ερωτήσεις ο δάσκαλος θα αποκαλύψει ότι το τραγούδι είναι ποίημα.</w:t>
      </w:r>
    </w:p>
    <w:p w14:paraId="4D9017C7" w14:textId="77777777" w:rsidR="007364BE" w:rsidRPr="00CC0782" w:rsidRDefault="007364BE" w:rsidP="007364BE">
      <w:pPr>
        <w:autoSpaceDE w:val="0"/>
        <w:autoSpaceDN w:val="0"/>
        <w:adjustRightInd w:val="0"/>
        <w:spacing w:after="0" w:line="240" w:lineRule="auto"/>
        <w:ind w:left="2268"/>
        <w:jc w:val="left"/>
        <w:rPr>
          <w:rFonts w:eastAsiaTheme="minorHAnsi"/>
          <w:color w:val="000000"/>
          <w:sz w:val="22"/>
          <w:szCs w:val="22"/>
          <w:lang w:val="el-GR" w:eastAsia="en-US"/>
        </w:rPr>
      </w:pPr>
    </w:p>
    <w:p w14:paraId="2BED07CF" w14:textId="1EF4C450" w:rsidR="007364BE" w:rsidRPr="00CC0782" w:rsidRDefault="0063542C" w:rsidP="007364BE">
      <w:pPr>
        <w:autoSpaceDE w:val="0"/>
        <w:autoSpaceDN w:val="0"/>
        <w:adjustRightInd w:val="0"/>
        <w:spacing w:after="0" w:line="240" w:lineRule="auto"/>
        <w:ind w:left="2268"/>
        <w:jc w:val="left"/>
        <w:rPr>
          <w:rFonts w:eastAsiaTheme="minorHAnsi"/>
          <w:color w:val="000000"/>
          <w:sz w:val="22"/>
          <w:szCs w:val="22"/>
          <w:lang w:val="el-GR" w:eastAsia="en-US"/>
        </w:rPr>
      </w:pPr>
      <w:r w:rsidRPr="007364BE">
        <w:rPr>
          <w:rFonts w:eastAsiaTheme="minorHAnsi"/>
          <w:color w:val="000000"/>
          <w:sz w:val="22"/>
          <w:szCs w:val="22"/>
          <w:lang w:val="el" w:eastAsia="en-US"/>
        </w:rPr>
        <w:t>Βήμα 3: (10' Συζήτηση για τον ποιητή και τη γενιά του): Ένας από τους πιο γνωστούς ποιητές της λεγόμενης «γενιάς του ’20». Ήταν ανοιχτά γκέι σε μια εποχή που η ομοφυλοφιλία ήταν ταμπού στην Ελλάδα. Αυτό είχε ως αποτέλεσμα να περιθωριοποιηθούν κοινωνικά και να θεωρηθούν διεφθαρμένοι. Ωστόσο, τα ποιήματά τους χαίρουν μεγάλης εκτίμησης και πλέον θεωρούνται από τους σημαντικότερους ποιητές της γενιάς τους.</w:t>
      </w:r>
    </w:p>
    <w:p w14:paraId="3F5153DC" w14:textId="77777777" w:rsidR="007364BE" w:rsidRPr="00CC0782" w:rsidRDefault="007364BE" w:rsidP="007364BE">
      <w:pPr>
        <w:autoSpaceDE w:val="0"/>
        <w:autoSpaceDN w:val="0"/>
        <w:adjustRightInd w:val="0"/>
        <w:spacing w:after="0" w:line="240" w:lineRule="auto"/>
        <w:jc w:val="left"/>
        <w:rPr>
          <w:rFonts w:eastAsiaTheme="minorHAnsi"/>
          <w:color w:val="000000"/>
          <w:sz w:val="22"/>
          <w:szCs w:val="22"/>
          <w:lang w:val="el-GR" w:eastAsia="en-US"/>
        </w:rPr>
      </w:pPr>
    </w:p>
    <w:p w14:paraId="2E0AF996" w14:textId="77777777" w:rsidR="007364BE" w:rsidRPr="00CC0782" w:rsidRDefault="0063542C" w:rsidP="007364BE">
      <w:pPr>
        <w:autoSpaceDE w:val="0"/>
        <w:autoSpaceDN w:val="0"/>
        <w:adjustRightInd w:val="0"/>
        <w:spacing w:after="0" w:line="240" w:lineRule="auto"/>
        <w:ind w:left="2268"/>
        <w:jc w:val="left"/>
        <w:rPr>
          <w:rFonts w:eastAsiaTheme="minorHAnsi"/>
          <w:color w:val="000000"/>
          <w:sz w:val="22"/>
          <w:szCs w:val="22"/>
          <w:lang w:val="el-GR" w:eastAsia="en-US"/>
        </w:rPr>
      </w:pPr>
      <w:bookmarkStart w:id="62" w:name="_Hlk131679127"/>
      <w:r w:rsidRPr="007364BE">
        <w:rPr>
          <w:rFonts w:eastAsiaTheme="minorHAnsi"/>
          <w:color w:val="000000"/>
          <w:sz w:val="22"/>
          <w:szCs w:val="22"/>
          <w:lang w:val="el" w:eastAsia="en-US"/>
        </w:rPr>
        <w:t>Βήμα 4: (5' Διαβάστε το ποίημα):</w:t>
      </w:r>
      <w:bookmarkEnd w:id="62"/>
      <w:r w:rsidRPr="007364BE">
        <w:rPr>
          <w:rFonts w:eastAsiaTheme="minorHAnsi"/>
          <w:color w:val="000000"/>
          <w:sz w:val="22"/>
          <w:szCs w:val="22"/>
          <w:lang w:val="el" w:eastAsia="en-US"/>
        </w:rPr>
        <w:t xml:space="preserve"> Ο δάσκαλος θα διαβάσει το ποίημα στους μαθητές και στη συνέχεια θα τους ζητήσει να διαβάσουν οι ίδιοι το ποίημα.</w:t>
      </w:r>
    </w:p>
    <w:p w14:paraId="7615C116" w14:textId="77777777" w:rsidR="007364BE" w:rsidRPr="00CC0782" w:rsidRDefault="007364BE" w:rsidP="007364BE">
      <w:pPr>
        <w:autoSpaceDE w:val="0"/>
        <w:autoSpaceDN w:val="0"/>
        <w:adjustRightInd w:val="0"/>
        <w:spacing w:after="0" w:line="240" w:lineRule="auto"/>
        <w:ind w:left="2268"/>
        <w:jc w:val="left"/>
        <w:rPr>
          <w:rFonts w:eastAsiaTheme="minorHAnsi"/>
          <w:color w:val="000000"/>
          <w:sz w:val="22"/>
          <w:szCs w:val="22"/>
          <w:lang w:val="el-GR" w:eastAsia="en-US"/>
        </w:rPr>
      </w:pPr>
    </w:p>
    <w:p w14:paraId="3B9D61C7" w14:textId="77777777" w:rsidR="007364BE" w:rsidRPr="00CC0782" w:rsidRDefault="0063542C" w:rsidP="007364BE">
      <w:pPr>
        <w:autoSpaceDE w:val="0"/>
        <w:autoSpaceDN w:val="0"/>
        <w:adjustRightInd w:val="0"/>
        <w:spacing w:after="0" w:line="240" w:lineRule="auto"/>
        <w:ind w:left="2268"/>
        <w:jc w:val="left"/>
        <w:rPr>
          <w:rFonts w:eastAsiaTheme="minorHAnsi"/>
          <w:color w:val="000000"/>
          <w:sz w:val="22"/>
          <w:szCs w:val="22"/>
          <w:lang w:val="el-GR" w:eastAsia="en-US"/>
        </w:rPr>
      </w:pPr>
      <w:r w:rsidRPr="007364BE">
        <w:rPr>
          <w:rFonts w:eastAsiaTheme="minorHAnsi"/>
          <w:color w:val="000000"/>
          <w:sz w:val="22"/>
          <w:szCs w:val="22"/>
          <w:lang w:val="el" w:eastAsia="en-US"/>
        </w:rPr>
        <w:t xml:space="preserve">Βήμα 5: (10' συλλογή των ιδεών τους) Ο δάσκαλος θα ζητήσει από τους μαθητές να μοιραστούν τι καταλαβαίνουν από το ποίημα, ποια είναι τα συναισθήματά τους, εάν αναγνωρίζουν τα συναισθήματα του ποιητή και πού μπορούν να βρουν τη σύνδεση με την αγάπη, την επιθυμία και την ταυτότητα. </w:t>
      </w:r>
    </w:p>
    <w:p w14:paraId="1FBCE1A4" w14:textId="77777777" w:rsidR="007364BE" w:rsidRPr="00CC0782" w:rsidRDefault="007364BE" w:rsidP="007364BE">
      <w:pPr>
        <w:autoSpaceDE w:val="0"/>
        <w:autoSpaceDN w:val="0"/>
        <w:adjustRightInd w:val="0"/>
        <w:spacing w:after="0" w:line="240" w:lineRule="auto"/>
        <w:ind w:left="2268"/>
        <w:jc w:val="left"/>
        <w:rPr>
          <w:rFonts w:eastAsiaTheme="minorHAnsi"/>
          <w:color w:val="000000"/>
          <w:sz w:val="22"/>
          <w:szCs w:val="22"/>
          <w:lang w:val="el-GR" w:eastAsia="en-US"/>
        </w:rPr>
      </w:pPr>
    </w:p>
    <w:p w14:paraId="2C291BF5" w14:textId="77777777" w:rsidR="007364BE" w:rsidRPr="00CC0782" w:rsidRDefault="0063542C" w:rsidP="007364BE">
      <w:pPr>
        <w:autoSpaceDE w:val="0"/>
        <w:autoSpaceDN w:val="0"/>
        <w:adjustRightInd w:val="0"/>
        <w:spacing w:after="0" w:line="240" w:lineRule="auto"/>
        <w:ind w:left="2268"/>
        <w:jc w:val="left"/>
        <w:rPr>
          <w:rFonts w:eastAsiaTheme="minorHAnsi"/>
          <w:color w:val="000000"/>
          <w:sz w:val="22"/>
          <w:szCs w:val="22"/>
          <w:lang w:val="el-GR" w:eastAsia="en-US"/>
        </w:rPr>
      </w:pPr>
      <w:r w:rsidRPr="007364BE">
        <w:rPr>
          <w:rFonts w:eastAsiaTheme="minorHAnsi"/>
          <w:color w:val="000000"/>
          <w:sz w:val="22"/>
          <w:szCs w:val="22"/>
          <w:lang w:val="el" w:eastAsia="en-US"/>
        </w:rPr>
        <w:t xml:space="preserve">Βήμα 6: (10' διερεύνηση των νοημάτων) Ο δάσκαλος θα συγκεντρώσει τις βασικές ιδέες στον πίνακα και θα προσπαθήσει να αναλύσει τους στίχους του ποιήματος και μέσω αυτών θα προσπαθήσει να αποτυπώσει τις εμπειρίες και τα συναισθήματα των ανθρώπων που ανήκουν στην κοινότητα LGBTQI+. </w:t>
      </w:r>
    </w:p>
    <w:p w14:paraId="40225581" w14:textId="77777777" w:rsidR="007364BE" w:rsidRPr="00CC0782" w:rsidRDefault="007364BE" w:rsidP="00AE6129">
      <w:pPr>
        <w:autoSpaceDE w:val="0"/>
        <w:autoSpaceDN w:val="0"/>
        <w:adjustRightInd w:val="0"/>
        <w:spacing w:after="0" w:line="240" w:lineRule="auto"/>
        <w:jc w:val="left"/>
        <w:rPr>
          <w:rFonts w:eastAsiaTheme="minorHAnsi"/>
          <w:color w:val="000000"/>
          <w:sz w:val="22"/>
          <w:szCs w:val="22"/>
          <w:lang w:val="el-GR" w:eastAsia="en-US"/>
        </w:rPr>
      </w:pPr>
    </w:p>
    <w:p w14:paraId="003704FE" w14:textId="77777777" w:rsidR="007364BE" w:rsidRPr="00CC0782" w:rsidRDefault="0063542C" w:rsidP="00AE6129">
      <w:pPr>
        <w:autoSpaceDE w:val="0"/>
        <w:autoSpaceDN w:val="0"/>
        <w:adjustRightInd w:val="0"/>
        <w:spacing w:after="0" w:line="240" w:lineRule="auto"/>
        <w:jc w:val="left"/>
        <w:rPr>
          <w:rFonts w:eastAsiaTheme="minorHAnsi"/>
          <w:color w:val="000000"/>
          <w:sz w:val="22"/>
          <w:szCs w:val="22"/>
          <w:lang w:val="el-GR" w:eastAsia="en-US"/>
        </w:rPr>
      </w:pPr>
      <w:r w:rsidRPr="007364BE">
        <w:rPr>
          <w:rFonts w:eastAsiaTheme="minorHAnsi"/>
          <w:color w:val="000000"/>
          <w:sz w:val="22"/>
          <w:szCs w:val="22"/>
          <w:lang w:val="el" w:eastAsia="en-US"/>
        </w:rPr>
        <w:t xml:space="preserve">Βήμα 7: (10' σύνδεση του νοήματος με το παρόν) Οι μαθητές θα προσπαθήσουν να περιγράψουν πώς συνδέονται τα νοήματα του ποιήματος με τις σημερινές κοινωνίες και τη θέση της LGBTQI+ κοινότητας. </w:t>
      </w:r>
    </w:p>
    <w:p w14:paraId="59C7308E" w14:textId="77777777" w:rsidR="007364BE" w:rsidRPr="00CC0782" w:rsidRDefault="007364BE" w:rsidP="00AE6129">
      <w:pPr>
        <w:autoSpaceDE w:val="0"/>
        <w:autoSpaceDN w:val="0"/>
        <w:adjustRightInd w:val="0"/>
        <w:spacing w:after="0" w:line="240" w:lineRule="auto"/>
        <w:jc w:val="left"/>
        <w:rPr>
          <w:rFonts w:eastAsiaTheme="minorHAnsi"/>
          <w:color w:val="000000"/>
          <w:sz w:val="22"/>
          <w:szCs w:val="22"/>
          <w:lang w:val="el-GR" w:eastAsia="en-US"/>
        </w:rPr>
      </w:pPr>
    </w:p>
    <w:p w14:paraId="499E9ED7" w14:textId="77777777" w:rsidR="007364BE" w:rsidRPr="00CC0782" w:rsidRDefault="0063542C" w:rsidP="00AE6129">
      <w:pPr>
        <w:autoSpaceDE w:val="0"/>
        <w:autoSpaceDN w:val="0"/>
        <w:adjustRightInd w:val="0"/>
        <w:spacing w:after="0" w:line="240" w:lineRule="auto"/>
        <w:jc w:val="left"/>
        <w:rPr>
          <w:rFonts w:eastAsiaTheme="minorHAnsi"/>
          <w:color w:val="000000"/>
          <w:sz w:val="22"/>
          <w:szCs w:val="22"/>
          <w:lang w:val="el-GR" w:eastAsia="en-US"/>
        </w:rPr>
      </w:pPr>
      <w:r w:rsidRPr="007364BE">
        <w:rPr>
          <w:rFonts w:eastAsiaTheme="minorHAnsi"/>
          <w:color w:val="000000"/>
          <w:sz w:val="22"/>
          <w:szCs w:val="22"/>
          <w:lang w:val="el" w:eastAsia="en-US"/>
        </w:rPr>
        <w:t xml:space="preserve">Βήμα 8: (5' ανακεφαλαίωση) Με τη βοήθεια των μαθητών θα καταλήξετε σε κάποια συμπεράσματα και γενικούς προβληματισμούς σχετικά με το </w:t>
      </w:r>
    </w:p>
    <w:p w14:paraId="65406B81" w14:textId="77777777" w:rsidR="007364BE" w:rsidRPr="00CC0782" w:rsidRDefault="007364BE" w:rsidP="007364BE">
      <w:pPr>
        <w:autoSpaceDE w:val="0"/>
        <w:autoSpaceDN w:val="0"/>
        <w:adjustRightInd w:val="0"/>
        <w:spacing w:after="0" w:line="240" w:lineRule="auto"/>
        <w:ind w:left="2268"/>
        <w:jc w:val="left"/>
        <w:rPr>
          <w:rFonts w:eastAsiaTheme="minorHAnsi"/>
          <w:color w:val="000000"/>
          <w:sz w:val="22"/>
          <w:szCs w:val="22"/>
          <w:lang w:val="el-GR" w:eastAsia="en-US"/>
        </w:rPr>
      </w:pPr>
    </w:p>
    <w:p w14:paraId="7369260D" w14:textId="77777777" w:rsidR="007364BE" w:rsidRPr="00CC0782" w:rsidRDefault="0063542C" w:rsidP="007364BE">
      <w:pPr>
        <w:pStyle w:val="Lijstalinea"/>
        <w:rPr>
          <w:rFonts w:eastAsiaTheme="minorHAnsi"/>
          <w:lang w:val="el-GR" w:eastAsia="en-US"/>
        </w:rPr>
      </w:pPr>
      <w:r w:rsidRPr="007364BE">
        <w:rPr>
          <w:rFonts w:eastAsiaTheme="minorHAnsi"/>
          <w:lang w:val="el" w:eastAsia="en-US"/>
        </w:rPr>
        <w:t xml:space="preserve">Πώς η λογοτεχνία και η μουσική αποκαλύπτουν τόσο προσωπικά συναισθήματα όσο και κοινωνικά ζητήματα. </w:t>
      </w:r>
    </w:p>
    <w:p w14:paraId="23E5BA09" w14:textId="77777777" w:rsidR="007364BE" w:rsidRPr="00CC0782" w:rsidRDefault="0063542C" w:rsidP="007364BE">
      <w:pPr>
        <w:pStyle w:val="Lijstalinea"/>
        <w:rPr>
          <w:rFonts w:eastAsiaTheme="minorHAnsi"/>
          <w:lang w:val="el-GR" w:eastAsia="en-US"/>
        </w:rPr>
      </w:pPr>
      <w:r w:rsidRPr="007364BE">
        <w:rPr>
          <w:rFonts w:eastAsiaTheme="minorHAnsi"/>
          <w:lang w:val="el" w:eastAsia="en-US"/>
        </w:rPr>
        <w:t xml:space="preserve">Πώς η λογοτεχνία και η μουσική έχουν τη δύναμη να ενισχύουν την ενσυναίσθηση, να εμπνέουν για ανάληψη δράσης και να επιφέρουν αλλαγή. </w:t>
      </w:r>
    </w:p>
    <w:p w14:paraId="3F1EA1BE" w14:textId="77777777" w:rsidR="007364BE" w:rsidRPr="00CC0782" w:rsidRDefault="0063542C" w:rsidP="007364BE">
      <w:pPr>
        <w:pStyle w:val="Lijstalinea"/>
        <w:rPr>
          <w:rFonts w:eastAsiaTheme="minorHAnsi"/>
          <w:lang w:val="el-GR" w:eastAsia="en-US"/>
        </w:rPr>
      </w:pPr>
      <w:r w:rsidRPr="007364BE">
        <w:rPr>
          <w:rFonts w:eastAsiaTheme="minorHAnsi"/>
          <w:lang w:val="el" w:eastAsia="en-US"/>
        </w:rPr>
        <w:t xml:space="preserve">Πώς η λογοτεχνία και η μουσική συνέβαλαν στην αλλαγή των κοινωνιών. </w:t>
      </w:r>
    </w:p>
    <w:p w14:paraId="152FD1E3" w14:textId="77777777" w:rsidR="007364BE" w:rsidRPr="00CC0782" w:rsidRDefault="007364BE" w:rsidP="007364BE">
      <w:pPr>
        <w:autoSpaceDE w:val="0"/>
        <w:autoSpaceDN w:val="0"/>
        <w:adjustRightInd w:val="0"/>
        <w:spacing w:after="0" w:line="240" w:lineRule="auto"/>
        <w:ind w:left="2988"/>
        <w:jc w:val="left"/>
        <w:rPr>
          <w:rFonts w:ascii="Calibri" w:eastAsiaTheme="minorHAnsi" w:hAnsi="Calibri" w:cs="Calibri"/>
          <w:color w:val="000000"/>
          <w:lang w:val="el-GR" w:eastAsia="en-US"/>
        </w:rPr>
      </w:pPr>
    </w:p>
    <w:p w14:paraId="6693BF77" w14:textId="01889EB3" w:rsidR="007364BE" w:rsidRPr="00CC0782" w:rsidRDefault="0063542C" w:rsidP="002F759D">
      <w:pPr>
        <w:rPr>
          <w:rFonts w:ascii="Fira Sans" w:eastAsiaTheme="majorEastAsia" w:hAnsi="Fira Sans"/>
          <w:i/>
          <w:iCs/>
          <w:color w:val="7030A0"/>
          <w:sz w:val="32"/>
          <w:szCs w:val="32"/>
          <w:lang w:val="el-GR"/>
        </w:rPr>
      </w:pPr>
      <w:bookmarkStart w:id="63" w:name="_Toc132714236"/>
      <w:r w:rsidRPr="002F759D">
        <w:rPr>
          <w:rFonts w:ascii="Fira Sans" w:eastAsiaTheme="majorEastAsia" w:hAnsi="Fira Sans"/>
          <w:i/>
          <w:iCs/>
          <w:color w:val="7030A0"/>
          <w:sz w:val="32"/>
          <w:szCs w:val="32"/>
          <w:lang w:val="el"/>
        </w:rPr>
        <w:t>Μεταφορά στην πράξη</w:t>
      </w:r>
      <w:bookmarkEnd w:id="63"/>
    </w:p>
    <w:p w14:paraId="4D251571" w14:textId="77777777" w:rsidR="007364BE" w:rsidRPr="00CC0782" w:rsidRDefault="0063542C" w:rsidP="007364BE">
      <w:pPr>
        <w:rPr>
          <w:sz w:val="22"/>
          <w:szCs w:val="22"/>
          <w:lang w:val="el-GR"/>
        </w:rPr>
      </w:pPr>
      <w:r w:rsidRPr="007364BE">
        <w:rPr>
          <w:sz w:val="22"/>
          <w:szCs w:val="22"/>
          <w:lang w:val="el"/>
        </w:rPr>
        <w:t xml:space="preserve">Αναλύστε το ποίημα και προσπαθήστε να βρείτε και να επισημάνετε τις συνδέσεις μεταξύ της γενιάς του ποιητή και των σημερινών ζητημάτων. </w:t>
      </w:r>
    </w:p>
    <w:p w14:paraId="3C56C2FE" w14:textId="77777777" w:rsidR="007364BE" w:rsidRPr="00CC0782" w:rsidRDefault="007364BE" w:rsidP="00BA4154">
      <w:pPr>
        <w:rPr>
          <w:lang w:val="el-GR"/>
        </w:rPr>
      </w:pPr>
    </w:p>
    <w:p w14:paraId="3542EE1D" w14:textId="77777777" w:rsidR="007364BE" w:rsidRPr="00CC0782" w:rsidRDefault="007364BE" w:rsidP="00BA4154">
      <w:pPr>
        <w:rPr>
          <w:lang w:val="el-GR"/>
        </w:rPr>
      </w:pPr>
    </w:p>
    <w:p w14:paraId="4C314F3A" w14:textId="77777777" w:rsidR="007364BE" w:rsidRPr="00CC0782" w:rsidRDefault="007364BE" w:rsidP="00BA4154">
      <w:pPr>
        <w:rPr>
          <w:lang w:val="el-GR"/>
        </w:rPr>
      </w:pPr>
    </w:p>
    <w:p w14:paraId="4F18CA5C" w14:textId="77777777" w:rsidR="007364BE" w:rsidRPr="00CC0782" w:rsidRDefault="007364BE" w:rsidP="00BA4154">
      <w:pPr>
        <w:rPr>
          <w:lang w:val="el-GR"/>
        </w:rPr>
      </w:pPr>
    </w:p>
    <w:p w14:paraId="0694413F" w14:textId="77777777" w:rsidR="007364BE" w:rsidRPr="00CC0782" w:rsidRDefault="007364BE" w:rsidP="00BA4154">
      <w:pPr>
        <w:rPr>
          <w:lang w:val="el-GR"/>
        </w:rPr>
      </w:pPr>
    </w:p>
    <w:p w14:paraId="5A1B305C" w14:textId="77777777" w:rsidR="007364BE" w:rsidRPr="00CC0782" w:rsidRDefault="007364BE" w:rsidP="00BA4154">
      <w:pPr>
        <w:rPr>
          <w:lang w:val="el-GR"/>
        </w:rPr>
      </w:pPr>
    </w:p>
    <w:p w14:paraId="0B59DBFC" w14:textId="77777777" w:rsidR="007364BE" w:rsidRPr="00CC0782" w:rsidRDefault="007364BE" w:rsidP="00BA4154">
      <w:pPr>
        <w:rPr>
          <w:lang w:val="el-GR"/>
        </w:rPr>
      </w:pPr>
    </w:p>
    <w:p w14:paraId="21B00A2E" w14:textId="77777777" w:rsidR="007364BE" w:rsidRPr="00CC0782" w:rsidRDefault="007364BE" w:rsidP="00BA4154">
      <w:pPr>
        <w:rPr>
          <w:lang w:val="el-GR"/>
        </w:rPr>
      </w:pPr>
    </w:p>
    <w:p w14:paraId="3A5C151C" w14:textId="77777777" w:rsidR="007364BE" w:rsidRPr="00CC0782" w:rsidRDefault="007364BE" w:rsidP="00BA4154">
      <w:pPr>
        <w:rPr>
          <w:lang w:val="el-GR"/>
        </w:rPr>
      </w:pPr>
    </w:p>
    <w:p w14:paraId="70C89E47" w14:textId="77777777" w:rsidR="007364BE" w:rsidRPr="00CC0782" w:rsidRDefault="007364BE" w:rsidP="00BA4154">
      <w:pPr>
        <w:rPr>
          <w:lang w:val="el-GR"/>
        </w:rPr>
      </w:pPr>
    </w:p>
    <w:p w14:paraId="7DD273A9" w14:textId="77777777" w:rsidR="007364BE" w:rsidRPr="00CC0782" w:rsidRDefault="007364BE" w:rsidP="00BA4154">
      <w:pPr>
        <w:rPr>
          <w:lang w:val="el-GR"/>
        </w:rPr>
      </w:pPr>
    </w:p>
    <w:p w14:paraId="1E54539B" w14:textId="77777777" w:rsidR="007364BE" w:rsidRPr="00CC0782" w:rsidRDefault="007364BE" w:rsidP="00BA4154">
      <w:pPr>
        <w:rPr>
          <w:lang w:val="el-GR"/>
        </w:rPr>
      </w:pPr>
    </w:p>
    <w:p w14:paraId="4BE7C8EC" w14:textId="77777777" w:rsidR="007364BE" w:rsidRPr="00CC0782" w:rsidRDefault="007364BE" w:rsidP="00BA4154">
      <w:pPr>
        <w:rPr>
          <w:lang w:val="el-GR"/>
        </w:rPr>
      </w:pPr>
    </w:p>
    <w:p w14:paraId="14AE2DFB" w14:textId="77777777" w:rsidR="007364BE" w:rsidRPr="00CC0782" w:rsidRDefault="007364BE" w:rsidP="00BA4154">
      <w:pPr>
        <w:rPr>
          <w:lang w:val="el-GR"/>
        </w:rPr>
      </w:pPr>
    </w:p>
    <w:p w14:paraId="5CE29792" w14:textId="77777777" w:rsidR="007364BE" w:rsidRPr="00CC0782" w:rsidRDefault="007364BE" w:rsidP="00BA4154">
      <w:pPr>
        <w:rPr>
          <w:lang w:val="el-GR"/>
        </w:rPr>
      </w:pPr>
    </w:p>
    <w:p w14:paraId="026940C5" w14:textId="77777777" w:rsidR="007364BE" w:rsidRPr="00CC0782" w:rsidRDefault="007364BE" w:rsidP="00BA4154">
      <w:pPr>
        <w:rPr>
          <w:lang w:val="el-GR"/>
        </w:rPr>
      </w:pPr>
    </w:p>
    <w:p w14:paraId="1908D24A" w14:textId="77777777" w:rsidR="007364BE" w:rsidRPr="00CC0782" w:rsidRDefault="007364BE" w:rsidP="00BA4154">
      <w:pPr>
        <w:rPr>
          <w:lang w:val="el-GR"/>
        </w:rPr>
      </w:pPr>
    </w:p>
    <w:p w14:paraId="60FD1C19" w14:textId="77777777" w:rsidR="00B103D8" w:rsidRPr="00CC0782" w:rsidRDefault="00B103D8" w:rsidP="00B103D8">
      <w:pPr>
        <w:pStyle w:val="Kop2"/>
        <w:numPr>
          <w:ilvl w:val="0"/>
          <w:numId w:val="0"/>
        </w:numPr>
        <w:rPr>
          <w:lang w:val="el-GR"/>
        </w:rPr>
      </w:pPr>
    </w:p>
    <w:p w14:paraId="1AF80A26" w14:textId="24039E65" w:rsidR="007364BE" w:rsidRDefault="0063542C" w:rsidP="007364BE">
      <w:pPr>
        <w:pStyle w:val="Kop2"/>
        <w:numPr>
          <w:ilvl w:val="1"/>
          <w:numId w:val="27"/>
        </w:numPr>
      </w:pPr>
      <w:r>
        <w:rPr>
          <w:lang w:val="el"/>
        </w:rPr>
        <w:t xml:space="preserve">   </w:t>
      </w:r>
      <w:bookmarkStart w:id="64" w:name="_Toc256000030"/>
      <w:r>
        <w:rPr>
          <w:lang w:val="el"/>
        </w:rPr>
        <w:t>ΙΣΤΟΡΙΑ</w:t>
      </w:r>
      <w:bookmarkStart w:id="65" w:name="_Hlk132712508"/>
      <w:bookmarkEnd w:id="64"/>
      <w:r>
        <w:rPr>
          <w:lang w:val="el"/>
        </w:rPr>
        <w:t xml:space="preserve"> </w:t>
      </w:r>
    </w:p>
    <w:p w14:paraId="4CC1CADB" w14:textId="419020B1" w:rsidR="002F759D" w:rsidRDefault="0063542C">
      <w:pPr>
        <w:spacing w:after="200"/>
        <w:jc w:val="left"/>
      </w:pPr>
      <w:r>
        <w:br w:type="page"/>
      </w:r>
    </w:p>
    <w:p w14:paraId="6AB8F1A0" w14:textId="7BAECC60" w:rsidR="007364BE" w:rsidRDefault="001C4B56" w:rsidP="007364BE">
      <w:pPr>
        <w:pStyle w:val="Kop1"/>
        <w:numPr>
          <w:ilvl w:val="0"/>
          <w:numId w:val="0"/>
        </w:numPr>
        <w:ind w:left="2268"/>
        <w:rPr>
          <w:sz w:val="32"/>
          <w:szCs w:val="32"/>
        </w:rPr>
      </w:pPr>
      <w:bookmarkStart w:id="66" w:name="_Toc256000031"/>
      <w:bookmarkStart w:id="67" w:name="_Toc132714238"/>
      <w:bookmarkEnd w:id="65"/>
      <w:r>
        <w:rPr>
          <w:noProof/>
        </w:rPr>
        <w:lastRenderedPageBreak/>
        <w:drawing>
          <wp:anchor distT="0" distB="0" distL="0" distR="0" simplePos="0" relativeHeight="251693056" behindDoc="1" locked="0" layoutInCell="1" allowOverlap="1" wp14:anchorId="77C16106" wp14:editId="1501D149">
            <wp:simplePos x="0" y="0"/>
            <wp:positionH relativeFrom="column">
              <wp:posOffset>-481965</wp:posOffset>
            </wp:positionH>
            <wp:positionV relativeFrom="paragraph">
              <wp:posOffset>-80644</wp:posOffset>
            </wp:positionV>
            <wp:extent cx="1613102" cy="1466850"/>
            <wp:effectExtent l="0" t="0" r="0" b="0"/>
            <wp:wrapNone/>
            <wp:docPr id="28" name="Imagen 28"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642706536" name="Imagen 28" descr="Logotipo&#10;&#10;Descripción generada automáticamente con confianza media"/>
                    <pic:cNvPicPr/>
                  </pic:nvPicPr>
                  <pic:blipFill>
                    <a:blip r:embed="rId27"/>
                    <a:stretch>
                      <a:fillRect/>
                    </a:stretch>
                  </pic:blipFill>
                  <pic:spPr>
                    <a:xfrm>
                      <a:off x="0" y="0"/>
                      <a:ext cx="1613506" cy="1467217"/>
                    </a:xfrm>
                    <a:prstGeom prst="rect">
                      <a:avLst/>
                    </a:prstGeom>
                  </pic:spPr>
                </pic:pic>
              </a:graphicData>
            </a:graphic>
            <wp14:sizeRelV relativeFrom="margin">
              <wp14:pctHeight>0</wp14:pctHeight>
            </wp14:sizeRelV>
          </wp:anchor>
        </w:drawing>
      </w:r>
      <w:r w:rsidR="0063542C">
        <w:rPr>
          <w:sz w:val="32"/>
          <w:szCs w:val="32"/>
          <w:lang w:val="el"/>
        </w:rPr>
        <w:t>Τα ποιήματα της Σαπφούς</w:t>
      </w:r>
      <w:bookmarkEnd w:id="66"/>
      <w:bookmarkEnd w:id="67"/>
    </w:p>
    <w:p w14:paraId="17B55F7A" w14:textId="38F2059E" w:rsidR="007364BE" w:rsidRPr="00CC0782" w:rsidRDefault="0063542C" w:rsidP="007364BE">
      <w:pPr>
        <w:pBdr>
          <w:top w:val="nil"/>
          <w:left w:val="nil"/>
          <w:bottom w:val="nil"/>
          <w:right w:val="nil"/>
          <w:between w:val="nil"/>
        </w:pBdr>
        <w:spacing w:after="0"/>
        <w:ind w:left="2268" w:right="-427"/>
        <w:rPr>
          <w:rFonts w:eastAsia="Open Sans"/>
          <w:i/>
          <w:color w:val="000000"/>
          <w:lang w:val="el-GR"/>
        </w:rPr>
      </w:pPr>
      <w:r>
        <w:rPr>
          <w:rFonts w:eastAsia="Open Sans"/>
          <w:i/>
          <w:color w:val="000000"/>
          <w:lang w:val="el"/>
        </w:rPr>
        <w:t>Οι μαθητές μελετούν και συζητούν τα ποιήματα της Ελληνίδας ποιήτριας Σαπφούς, ανακαλύπτουν την ιστορική, λυρική και πολιτιστική τους διάσταση και εξετάζουν πώς αντιλαμβανόταν η Σαπφώ τη σεξουαλική διαφορετικότητα.</w:t>
      </w:r>
    </w:p>
    <w:p w14:paraId="1DE34748" w14:textId="77777777" w:rsidR="002F759D" w:rsidRPr="00CC0782" w:rsidRDefault="002F759D" w:rsidP="007364BE">
      <w:pPr>
        <w:pBdr>
          <w:top w:val="nil"/>
          <w:left w:val="nil"/>
          <w:bottom w:val="nil"/>
          <w:right w:val="nil"/>
          <w:between w:val="nil"/>
        </w:pBdr>
        <w:spacing w:after="0"/>
        <w:ind w:left="2268" w:right="-427"/>
        <w:rPr>
          <w:rFonts w:eastAsia="Open Sans"/>
          <w:i/>
          <w:color w:val="000000"/>
          <w:lang w:val="el-GR"/>
        </w:rPr>
      </w:pPr>
    </w:p>
    <w:bookmarkStart w:id="68" w:name="_Toc132714239"/>
    <w:p w14:paraId="241C8637" w14:textId="2EFC420D" w:rsidR="007364BE" w:rsidRPr="00CC0782" w:rsidRDefault="0063542C" w:rsidP="002F759D">
      <w:pPr>
        <w:ind w:left="708"/>
        <w:rPr>
          <w:rFonts w:ascii="Fira Sans" w:hAnsi="Fira Sans"/>
          <w:b/>
          <w:i/>
          <w:iCs/>
          <w:color w:val="7030A0"/>
          <w:sz w:val="32"/>
          <w:szCs w:val="32"/>
          <w:lang w:val="el-GR"/>
        </w:rPr>
      </w:pPr>
      <w:r w:rsidRPr="002F759D">
        <w:rPr>
          <w:rFonts w:ascii="Fira Sans" w:hAnsi="Fira Sans"/>
          <w:b/>
          <w:i/>
          <w:iCs/>
          <w:noProof/>
          <w:color w:val="7030A0"/>
          <w:sz w:val="32"/>
          <w:szCs w:val="32"/>
        </w:rPr>
        <mc:AlternateContent>
          <mc:Choice Requires="wps">
            <w:drawing>
              <wp:anchor distT="45720" distB="45720" distL="114300" distR="114300" simplePos="0" relativeHeight="251695104" behindDoc="0" locked="0" layoutInCell="1" allowOverlap="1" wp14:anchorId="2887C651" wp14:editId="705B04C7">
                <wp:simplePos x="0" y="0"/>
                <wp:positionH relativeFrom="column">
                  <wp:posOffset>-405765</wp:posOffset>
                </wp:positionH>
                <wp:positionV relativeFrom="paragraph">
                  <wp:posOffset>-161925</wp:posOffset>
                </wp:positionV>
                <wp:extent cx="1733550" cy="7486650"/>
                <wp:effectExtent l="0" t="0" r="0" b="0"/>
                <wp:wrapSquare wrapText="bothSides"/>
                <wp:docPr id="27" name="Rectángulo 27"/>
                <wp:cNvGraphicFramePr/>
                <a:graphic xmlns:a="http://schemas.openxmlformats.org/drawingml/2006/main">
                  <a:graphicData uri="http://schemas.microsoft.com/office/word/2010/wordprocessingShape">
                    <wps:wsp>
                      <wps:cNvSpPr/>
                      <wps:spPr>
                        <a:xfrm>
                          <a:off x="0" y="0"/>
                          <a:ext cx="1733550" cy="7486650"/>
                        </a:xfrm>
                        <a:prstGeom prst="rect">
                          <a:avLst/>
                        </a:prstGeom>
                        <a:solidFill>
                          <a:srgbClr val="F2F2F2"/>
                        </a:solidFill>
                        <a:ln>
                          <a:noFill/>
                        </a:ln>
                      </wps:spPr>
                      <wps:txbx>
                        <w:txbxContent>
                          <w:p w14:paraId="7DE98F5F" w14:textId="77777777" w:rsidR="007364BE" w:rsidRPr="00CC0782" w:rsidRDefault="0063542C" w:rsidP="007364BE">
                            <w:pPr>
                              <w:spacing w:line="240" w:lineRule="auto"/>
                              <w:ind w:left="360"/>
                              <w:jc w:val="left"/>
                              <w:rPr>
                                <w:lang w:val="el-GR"/>
                              </w:rPr>
                            </w:pPr>
                            <w:r>
                              <w:rPr>
                                <w:rFonts w:eastAsia="Open Sans"/>
                                <w:b/>
                                <w:color w:val="662C90"/>
                                <w:lang w:val="el"/>
                              </w:rPr>
                              <w:t xml:space="preserve">Σκοπός </w:t>
                            </w:r>
                          </w:p>
                          <w:p w14:paraId="042E3DA8" w14:textId="77777777" w:rsidR="007364BE" w:rsidRPr="00CC0782" w:rsidRDefault="0063542C" w:rsidP="007364BE">
                            <w:pPr>
                              <w:spacing w:line="240" w:lineRule="auto"/>
                              <w:ind w:left="-75" w:hanging="75"/>
                              <w:jc w:val="left"/>
                              <w:rPr>
                                <w:lang w:val="el-GR"/>
                              </w:rPr>
                            </w:pPr>
                            <w:r>
                              <w:rPr>
                                <w:rFonts w:eastAsia="Open Sans"/>
                                <w:color w:val="000000"/>
                                <w:sz w:val="20"/>
                                <w:lang w:val="el"/>
                              </w:rPr>
                              <w:t xml:space="preserve">Οι μαθητές μαθαίνουν για τη Σαπφώ και παρατηρούν τη σχετική αφάνεια των λεσβιών (ακόμη και σε σύγκριση με τους </w:t>
                            </w:r>
                            <w:r>
                              <w:rPr>
                                <w:rFonts w:eastAsia="Open Sans"/>
                                <w:color w:val="000000"/>
                                <w:sz w:val="20"/>
                                <w:lang w:val="el"/>
                              </w:rPr>
                              <w:t xml:space="preserve">γκέι και τους τρανς). </w:t>
                            </w:r>
                          </w:p>
                          <w:p w14:paraId="7CFFF92B" w14:textId="77777777" w:rsidR="007364BE" w:rsidRPr="00CC0782" w:rsidRDefault="0063542C" w:rsidP="007364BE">
                            <w:pPr>
                              <w:spacing w:line="240" w:lineRule="auto"/>
                              <w:ind w:left="283" w:hanging="75"/>
                              <w:jc w:val="left"/>
                              <w:rPr>
                                <w:lang w:val="el-GR"/>
                              </w:rPr>
                            </w:pPr>
                            <w:r>
                              <w:rPr>
                                <w:rFonts w:eastAsia="Open Sans"/>
                                <w:b/>
                                <w:color w:val="662C90"/>
                                <w:lang w:val="el"/>
                              </w:rPr>
                              <w:t>Ενδείξεις επίδρασης</w:t>
                            </w:r>
                          </w:p>
                          <w:p w14:paraId="0306EE18" w14:textId="77777777" w:rsidR="007364BE" w:rsidRPr="00CC0782" w:rsidRDefault="0063542C" w:rsidP="007364BE">
                            <w:pPr>
                              <w:spacing w:line="240" w:lineRule="auto"/>
                              <w:ind w:left="-75" w:hanging="75"/>
                              <w:jc w:val="left"/>
                              <w:rPr>
                                <w:lang w:val="el-GR"/>
                              </w:rPr>
                            </w:pPr>
                            <w:r>
                              <w:rPr>
                                <w:rFonts w:eastAsia="Open Sans"/>
                                <w:color w:val="000000"/>
                                <w:sz w:val="20"/>
                                <w:lang w:val="el"/>
                              </w:rPr>
                              <w:t xml:space="preserve">Οι μαθητές δείχνουν μια περιέργεια για το έργο της Σαπφούς. Δείχνουν ότι γνωρίζουν ότι τα ποιήματα και τα τραγούδια των LGBT και ειδικά για τον έρωτα μεταξύ γυναικών είναι μάλλον σπάνια και καταθέτουν τη γνώμη τους γιατί. </w:t>
                            </w:r>
                          </w:p>
                          <w:p w14:paraId="3BE8D1C8" w14:textId="77777777" w:rsidR="007364BE" w:rsidRPr="00CC0782" w:rsidRDefault="0063542C" w:rsidP="007364BE">
                            <w:pPr>
                              <w:spacing w:line="240" w:lineRule="auto"/>
                              <w:ind w:left="360"/>
                              <w:jc w:val="left"/>
                              <w:rPr>
                                <w:lang w:val="el-GR"/>
                              </w:rPr>
                            </w:pPr>
                            <w:r>
                              <w:rPr>
                                <w:rFonts w:eastAsia="Open Sans"/>
                                <w:b/>
                                <w:color w:val="662C90"/>
                                <w:lang w:val="el"/>
                              </w:rPr>
                              <w:t>Διάρκεια</w:t>
                            </w:r>
                          </w:p>
                          <w:p w14:paraId="6DC4AEF0" w14:textId="77777777" w:rsidR="007364BE" w:rsidRPr="00CC0782" w:rsidRDefault="0063542C" w:rsidP="007364BE">
                            <w:pPr>
                              <w:spacing w:line="240" w:lineRule="auto"/>
                              <w:jc w:val="left"/>
                              <w:rPr>
                                <w:lang w:val="el-GR"/>
                              </w:rPr>
                            </w:pPr>
                            <w:r>
                              <w:rPr>
                                <w:rFonts w:eastAsia="Open Sans"/>
                                <w:color w:val="000000"/>
                                <w:sz w:val="20"/>
                                <w:lang w:val="el"/>
                              </w:rPr>
                              <w:t xml:space="preserve">2 μαθήματα 1 ώρα το καθένα </w:t>
                            </w:r>
                          </w:p>
                          <w:p w14:paraId="2D781065" w14:textId="77777777" w:rsidR="007364BE" w:rsidRPr="00CC0782" w:rsidRDefault="0063542C" w:rsidP="007364BE">
                            <w:pPr>
                              <w:spacing w:line="240" w:lineRule="auto"/>
                              <w:ind w:left="360"/>
                              <w:jc w:val="left"/>
                              <w:rPr>
                                <w:lang w:val="el-GR"/>
                              </w:rPr>
                            </w:pPr>
                            <w:r>
                              <w:rPr>
                                <w:rFonts w:eastAsia="Open Sans"/>
                                <w:b/>
                                <w:color w:val="662C90"/>
                                <w:lang w:val="el"/>
                              </w:rPr>
                              <w:t xml:space="preserve">Επίπεδο </w:t>
                            </w:r>
                          </w:p>
                          <w:p w14:paraId="7219B90C" w14:textId="77777777" w:rsidR="007364BE" w:rsidRPr="00CC0782" w:rsidRDefault="0063542C" w:rsidP="007364BE">
                            <w:pPr>
                              <w:spacing w:line="240" w:lineRule="auto"/>
                              <w:jc w:val="left"/>
                              <w:rPr>
                                <w:lang w:val="el-GR"/>
                              </w:rPr>
                            </w:pPr>
                            <w:r>
                              <w:rPr>
                                <w:rFonts w:eastAsia="Open Sans"/>
                                <w:color w:val="000000"/>
                                <w:sz w:val="20"/>
                                <w:lang w:val="el"/>
                              </w:rPr>
                              <w:t xml:space="preserve">Ηλικίες 14-18, μεσαίο / ανώτερο επίπεδο </w:t>
                            </w:r>
                          </w:p>
                          <w:p w14:paraId="5FDCF0B4" w14:textId="77777777" w:rsidR="007364BE" w:rsidRPr="00CC0782" w:rsidRDefault="0063542C" w:rsidP="007364BE">
                            <w:pPr>
                              <w:spacing w:line="240" w:lineRule="auto"/>
                              <w:ind w:left="360"/>
                              <w:jc w:val="left"/>
                              <w:rPr>
                                <w:lang w:val="el-GR"/>
                              </w:rPr>
                            </w:pPr>
                            <w:r>
                              <w:rPr>
                                <w:rFonts w:eastAsia="Open Sans"/>
                                <w:b/>
                                <w:color w:val="662C90"/>
                                <w:lang w:val="el"/>
                              </w:rPr>
                              <w:t xml:space="preserve">Υλικά </w:t>
                            </w:r>
                          </w:p>
                          <w:p w14:paraId="3A0B003C" w14:textId="77777777" w:rsidR="007364BE" w:rsidRPr="00CC0782" w:rsidRDefault="0063542C" w:rsidP="007364BE">
                            <w:pPr>
                              <w:spacing w:line="240" w:lineRule="auto"/>
                              <w:jc w:val="left"/>
                              <w:rPr>
                                <w:lang w:val="el-GR"/>
                              </w:rPr>
                            </w:pPr>
                            <w:r>
                              <w:rPr>
                                <w:rFonts w:eastAsia="Open Sans"/>
                                <w:color w:val="000000"/>
                                <w:sz w:val="20"/>
                                <w:lang w:val="el"/>
                              </w:rPr>
                              <w:t xml:space="preserve">Παρουσιάσεις και WebQuest </w:t>
                            </w:r>
                          </w:p>
                          <w:p w14:paraId="5314C547" w14:textId="77777777" w:rsidR="007364BE" w:rsidRDefault="0063542C" w:rsidP="007364BE">
                            <w:pPr>
                              <w:spacing w:line="240" w:lineRule="auto"/>
                              <w:ind w:left="360"/>
                              <w:jc w:val="left"/>
                            </w:pPr>
                            <w:r>
                              <w:rPr>
                                <w:rFonts w:eastAsia="Open Sans"/>
                                <w:b/>
                                <w:color w:val="662C90"/>
                                <w:lang w:val="el"/>
                              </w:rPr>
                              <w:t xml:space="preserve">Έκδοση </w:t>
                            </w:r>
                          </w:p>
                          <w:p w14:paraId="5EE11992" w14:textId="77777777" w:rsidR="007364BE" w:rsidRDefault="0063542C" w:rsidP="007364BE">
                            <w:pPr>
                              <w:spacing w:after="0" w:line="240" w:lineRule="auto"/>
                              <w:jc w:val="left"/>
                            </w:pPr>
                            <w:r>
                              <w:rPr>
                                <w:rFonts w:eastAsia="Open Sans"/>
                                <w:color w:val="000000"/>
                                <w:sz w:val="20"/>
                                <w:lang w:val="el"/>
                              </w:rPr>
                              <w:t>Fondazione Villa Montesca, 2023</w:t>
                            </w:r>
                          </w:p>
                          <w:p w14:paraId="7C9EDBA3" w14:textId="77777777" w:rsidR="007364BE" w:rsidRDefault="007364BE" w:rsidP="007364BE">
                            <w:pPr>
                              <w:spacing w:after="0" w:line="240" w:lineRule="auto"/>
                              <w:jc w:val="left"/>
                            </w:pPr>
                          </w:p>
                          <w:p w14:paraId="755D081A" w14:textId="77777777" w:rsidR="007364BE" w:rsidRDefault="007364BE" w:rsidP="007364BE">
                            <w:pPr>
                              <w:spacing w:after="0" w:line="240" w:lineRule="auto"/>
                              <w:jc w:val="left"/>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87C651" id="Rectángulo 27" o:spid="_x0000_s1040" style="position:absolute;left:0;text-align:left;margin-left:-31.95pt;margin-top:-12.75pt;width:136.5pt;height:58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" fillcolor="#f2f2f2" stroked="f">
                <v:textbox inset="2.53958mm,1.2694mm,2.53958mm,1.2694mm">
                  <w:txbxContent>
                    <w:p w14:paraId="7DE98F5F" w14:textId="77777777" w:rsidR="007364BE" w:rsidRPr="00CC0782" w:rsidRDefault="0063542C" w:rsidP="007364BE">
                      <w:pPr>
                        <w:spacing w:line="240" w:lineRule="auto"/>
                        <w:ind w:left="360"/>
                        <w:jc w:val="left"/>
                        <w:rPr>
                          <w:lang w:val="el-GR"/>
                        </w:rPr>
                      </w:pPr>
                      <w:r>
                        <w:rPr>
                          <w:rFonts w:eastAsia="Open Sans"/>
                          <w:b/>
                          <w:color w:val="662C90"/>
                          <w:lang w:val="el"/>
                        </w:rPr>
                        <w:t xml:space="preserve">Σκοπός </w:t>
                      </w:r>
                    </w:p>
                    <w:p w14:paraId="042E3DA8" w14:textId="77777777" w:rsidR="007364BE" w:rsidRPr="00CC0782" w:rsidRDefault="0063542C" w:rsidP="007364BE">
                      <w:pPr>
                        <w:spacing w:line="240" w:lineRule="auto"/>
                        <w:ind w:left="-75" w:hanging="75"/>
                        <w:jc w:val="left"/>
                        <w:rPr>
                          <w:lang w:val="el-GR"/>
                        </w:rPr>
                      </w:pPr>
                      <w:r>
                        <w:rPr>
                          <w:rFonts w:eastAsia="Open Sans"/>
                          <w:color w:val="000000"/>
                          <w:sz w:val="20"/>
                          <w:lang w:val="el"/>
                        </w:rPr>
                        <w:t xml:space="preserve">Οι μαθητές μαθαίνουν για τη Σαπφώ και παρατηρούν τη σχετική αφάνεια των λεσβιών (ακόμη και σε σύγκριση με τους γκέι και τους </w:t>
                      </w:r>
                      <w:proofErr w:type="spellStart"/>
                      <w:r>
                        <w:rPr>
                          <w:rFonts w:eastAsia="Open Sans"/>
                          <w:color w:val="000000"/>
                          <w:sz w:val="20"/>
                          <w:lang w:val="el"/>
                        </w:rPr>
                        <w:t>τρανς</w:t>
                      </w:r>
                      <w:proofErr w:type="spellEnd"/>
                      <w:r>
                        <w:rPr>
                          <w:rFonts w:eastAsia="Open Sans"/>
                          <w:color w:val="000000"/>
                          <w:sz w:val="20"/>
                          <w:lang w:val="el"/>
                        </w:rPr>
                        <w:t xml:space="preserve">). </w:t>
                      </w:r>
                    </w:p>
                    <w:p w14:paraId="7CFFF92B" w14:textId="77777777" w:rsidR="007364BE" w:rsidRPr="00CC0782" w:rsidRDefault="0063542C" w:rsidP="007364BE">
                      <w:pPr>
                        <w:spacing w:line="240" w:lineRule="auto"/>
                        <w:ind w:left="283" w:hanging="75"/>
                        <w:jc w:val="left"/>
                        <w:rPr>
                          <w:lang w:val="el-GR"/>
                        </w:rPr>
                      </w:pPr>
                      <w:r>
                        <w:rPr>
                          <w:rFonts w:eastAsia="Open Sans"/>
                          <w:b/>
                          <w:color w:val="662C90"/>
                          <w:lang w:val="el"/>
                        </w:rPr>
                        <w:t>Ενδείξεις επίδρασης</w:t>
                      </w:r>
                    </w:p>
                    <w:p w14:paraId="0306EE18" w14:textId="77777777" w:rsidR="007364BE" w:rsidRPr="00CC0782" w:rsidRDefault="0063542C" w:rsidP="007364BE">
                      <w:pPr>
                        <w:spacing w:line="240" w:lineRule="auto"/>
                        <w:ind w:left="-75" w:hanging="75"/>
                        <w:jc w:val="left"/>
                        <w:rPr>
                          <w:lang w:val="el-GR"/>
                        </w:rPr>
                      </w:pPr>
                      <w:r>
                        <w:rPr>
                          <w:rFonts w:eastAsia="Open Sans"/>
                          <w:color w:val="000000"/>
                          <w:sz w:val="20"/>
                          <w:lang w:val="el"/>
                        </w:rPr>
                        <w:t xml:space="preserve">Οι μαθητές δείχνουν μια περιέργεια για το έργο της Σαπφούς. Δείχνουν ότι γνωρίζουν ότι τα ποιήματα και τα τραγούδια των LGBT και ειδικά για τον έρωτα μεταξύ γυναικών είναι μάλλον σπάνια και καταθέτουν τη γνώμη τους γιατί. </w:t>
                      </w:r>
                    </w:p>
                    <w:p w14:paraId="3BE8D1C8" w14:textId="77777777" w:rsidR="007364BE" w:rsidRPr="00CC0782" w:rsidRDefault="0063542C" w:rsidP="007364BE">
                      <w:pPr>
                        <w:spacing w:line="240" w:lineRule="auto"/>
                        <w:ind w:left="360"/>
                        <w:jc w:val="left"/>
                        <w:rPr>
                          <w:lang w:val="el-GR"/>
                        </w:rPr>
                      </w:pPr>
                      <w:r>
                        <w:rPr>
                          <w:rFonts w:eastAsia="Open Sans"/>
                          <w:b/>
                          <w:color w:val="662C90"/>
                          <w:lang w:val="el"/>
                        </w:rPr>
                        <w:t>Διάρκεια</w:t>
                      </w:r>
                    </w:p>
                    <w:p w14:paraId="6DC4AEF0" w14:textId="77777777" w:rsidR="007364BE" w:rsidRPr="00CC0782" w:rsidRDefault="0063542C" w:rsidP="007364BE">
                      <w:pPr>
                        <w:spacing w:line="240" w:lineRule="auto"/>
                        <w:jc w:val="left"/>
                        <w:rPr>
                          <w:lang w:val="el-GR"/>
                        </w:rPr>
                      </w:pPr>
                      <w:r>
                        <w:rPr>
                          <w:rFonts w:eastAsia="Open Sans"/>
                          <w:color w:val="000000"/>
                          <w:sz w:val="20"/>
                          <w:lang w:val="el"/>
                        </w:rPr>
                        <w:t xml:space="preserve">2 μαθήματα 1 ώρα το καθένα </w:t>
                      </w:r>
                    </w:p>
                    <w:p w14:paraId="2D781065" w14:textId="77777777" w:rsidR="007364BE" w:rsidRPr="00CC0782" w:rsidRDefault="0063542C" w:rsidP="007364BE">
                      <w:pPr>
                        <w:spacing w:line="240" w:lineRule="auto"/>
                        <w:ind w:left="360"/>
                        <w:jc w:val="left"/>
                        <w:rPr>
                          <w:lang w:val="el-GR"/>
                        </w:rPr>
                      </w:pPr>
                      <w:r>
                        <w:rPr>
                          <w:rFonts w:eastAsia="Open Sans"/>
                          <w:b/>
                          <w:color w:val="662C90"/>
                          <w:lang w:val="el"/>
                        </w:rPr>
                        <w:t xml:space="preserve">Επίπεδο </w:t>
                      </w:r>
                    </w:p>
                    <w:p w14:paraId="7219B90C" w14:textId="77777777" w:rsidR="007364BE" w:rsidRPr="00CC0782" w:rsidRDefault="0063542C" w:rsidP="007364BE">
                      <w:pPr>
                        <w:spacing w:line="240" w:lineRule="auto"/>
                        <w:jc w:val="left"/>
                        <w:rPr>
                          <w:lang w:val="el-GR"/>
                        </w:rPr>
                      </w:pPr>
                      <w:r>
                        <w:rPr>
                          <w:rFonts w:eastAsia="Open Sans"/>
                          <w:color w:val="000000"/>
                          <w:sz w:val="20"/>
                          <w:lang w:val="el"/>
                        </w:rPr>
                        <w:t xml:space="preserve">Ηλικίες 14-18, μεσαίο / ανώτερο επίπεδο </w:t>
                      </w:r>
                    </w:p>
                    <w:p w14:paraId="5FDCF0B4" w14:textId="77777777" w:rsidR="007364BE" w:rsidRPr="00CC0782" w:rsidRDefault="0063542C" w:rsidP="007364BE">
                      <w:pPr>
                        <w:spacing w:line="240" w:lineRule="auto"/>
                        <w:ind w:left="360"/>
                        <w:jc w:val="left"/>
                        <w:rPr>
                          <w:lang w:val="el-GR"/>
                        </w:rPr>
                      </w:pPr>
                      <w:r>
                        <w:rPr>
                          <w:rFonts w:eastAsia="Open Sans"/>
                          <w:b/>
                          <w:color w:val="662C90"/>
                          <w:lang w:val="el"/>
                        </w:rPr>
                        <w:t xml:space="preserve">Υλικά </w:t>
                      </w:r>
                    </w:p>
                    <w:p w14:paraId="3A0B003C" w14:textId="77777777" w:rsidR="007364BE" w:rsidRPr="00CC0782" w:rsidRDefault="0063542C" w:rsidP="007364BE">
                      <w:pPr>
                        <w:spacing w:line="240" w:lineRule="auto"/>
                        <w:jc w:val="left"/>
                        <w:rPr>
                          <w:lang w:val="el-GR"/>
                        </w:rPr>
                      </w:pPr>
                      <w:r>
                        <w:rPr>
                          <w:rFonts w:eastAsia="Open Sans"/>
                          <w:color w:val="000000"/>
                          <w:sz w:val="20"/>
                          <w:lang w:val="el"/>
                        </w:rPr>
                        <w:t xml:space="preserve">Παρουσιάσεις και </w:t>
                      </w:r>
                      <w:proofErr w:type="spellStart"/>
                      <w:r>
                        <w:rPr>
                          <w:rFonts w:eastAsia="Open Sans"/>
                          <w:color w:val="000000"/>
                          <w:sz w:val="20"/>
                          <w:lang w:val="el"/>
                        </w:rPr>
                        <w:t>WebQuest</w:t>
                      </w:r>
                      <w:proofErr w:type="spellEnd"/>
                      <w:r>
                        <w:rPr>
                          <w:rFonts w:eastAsia="Open Sans"/>
                          <w:color w:val="000000"/>
                          <w:sz w:val="20"/>
                          <w:lang w:val="el"/>
                        </w:rPr>
                        <w:t xml:space="preserve"> </w:t>
                      </w:r>
                    </w:p>
                    <w:p w14:paraId="5314C547" w14:textId="77777777" w:rsidR="007364BE" w:rsidRDefault="0063542C" w:rsidP="007364BE">
                      <w:pPr>
                        <w:spacing w:line="240" w:lineRule="auto"/>
                        <w:ind w:left="360"/>
                        <w:jc w:val="left"/>
                      </w:pPr>
                      <w:r>
                        <w:rPr>
                          <w:rFonts w:eastAsia="Open Sans"/>
                          <w:b/>
                          <w:color w:val="662C90"/>
                          <w:lang w:val="el"/>
                        </w:rPr>
                        <w:t xml:space="preserve">Έκδοση </w:t>
                      </w:r>
                    </w:p>
                    <w:p w14:paraId="5EE11992" w14:textId="77777777" w:rsidR="007364BE" w:rsidRDefault="0063542C" w:rsidP="007364BE">
                      <w:pPr>
                        <w:spacing w:after="0" w:line="240" w:lineRule="auto"/>
                        <w:jc w:val="left"/>
                      </w:pPr>
                      <w:proofErr w:type="spellStart"/>
                      <w:r>
                        <w:rPr>
                          <w:rFonts w:eastAsia="Open Sans"/>
                          <w:color w:val="000000"/>
                          <w:sz w:val="20"/>
                          <w:lang w:val="el"/>
                        </w:rPr>
                        <w:t>Fondazione</w:t>
                      </w:r>
                      <w:proofErr w:type="spellEnd"/>
                      <w:r>
                        <w:rPr>
                          <w:rFonts w:eastAsia="Open Sans"/>
                          <w:color w:val="000000"/>
                          <w:sz w:val="20"/>
                          <w:lang w:val="el"/>
                        </w:rPr>
                        <w:t xml:space="preserve"> </w:t>
                      </w:r>
                      <w:proofErr w:type="spellStart"/>
                      <w:r>
                        <w:rPr>
                          <w:rFonts w:eastAsia="Open Sans"/>
                          <w:color w:val="000000"/>
                          <w:sz w:val="20"/>
                          <w:lang w:val="el"/>
                        </w:rPr>
                        <w:t>Villa</w:t>
                      </w:r>
                      <w:proofErr w:type="spellEnd"/>
                      <w:r>
                        <w:rPr>
                          <w:rFonts w:eastAsia="Open Sans"/>
                          <w:color w:val="000000"/>
                          <w:sz w:val="20"/>
                          <w:lang w:val="el"/>
                        </w:rPr>
                        <w:t xml:space="preserve"> </w:t>
                      </w:r>
                      <w:proofErr w:type="spellStart"/>
                      <w:r>
                        <w:rPr>
                          <w:rFonts w:eastAsia="Open Sans"/>
                          <w:color w:val="000000"/>
                          <w:sz w:val="20"/>
                          <w:lang w:val="el"/>
                        </w:rPr>
                        <w:t>Montesca</w:t>
                      </w:r>
                      <w:proofErr w:type="spellEnd"/>
                      <w:r>
                        <w:rPr>
                          <w:rFonts w:eastAsia="Open Sans"/>
                          <w:color w:val="000000"/>
                          <w:sz w:val="20"/>
                          <w:lang w:val="el"/>
                        </w:rPr>
                        <w:t>, 2023</w:t>
                      </w:r>
                    </w:p>
                    <w:p w14:paraId="7C9EDBA3" w14:textId="77777777" w:rsidR="007364BE" w:rsidRDefault="007364BE" w:rsidP="007364BE">
                      <w:pPr>
                        <w:spacing w:after="0" w:line="240" w:lineRule="auto"/>
                        <w:jc w:val="left"/>
                      </w:pPr>
                    </w:p>
                    <w:p w14:paraId="755D081A" w14:textId="77777777" w:rsidR="007364BE" w:rsidRDefault="007364BE" w:rsidP="007364BE">
                      <w:pPr>
                        <w:spacing w:after="0" w:line="240" w:lineRule="auto"/>
                        <w:jc w:val="left"/>
                      </w:pPr>
                    </w:p>
                  </w:txbxContent>
                </v:textbox>
                <w10:wrap type="square"/>
              </v:rect>
            </w:pict>
          </mc:Fallback>
        </mc:AlternateContent>
      </w:r>
      <w:r w:rsidRPr="002F759D">
        <w:rPr>
          <w:rFonts w:ascii="Fira Sans" w:hAnsi="Fira Sans"/>
          <w:i/>
          <w:iCs/>
          <w:color w:val="7030A0"/>
          <w:sz w:val="32"/>
          <w:szCs w:val="32"/>
          <w:lang w:val="el"/>
        </w:rPr>
        <w:t>Προετοιμασία</w:t>
      </w:r>
      <w:bookmarkEnd w:id="68"/>
    </w:p>
    <w:p w14:paraId="7555BCFA" w14:textId="77777777" w:rsidR="007364BE" w:rsidRPr="00CC0782" w:rsidRDefault="0063542C" w:rsidP="007364BE">
      <w:pPr>
        <w:spacing w:after="0"/>
        <w:ind w:left="2268"/>
        <w:rPr>
          <w:sz w:val="20"/>
          <w:szCs w:val="20"/>
          <w:lang w:val="el-GR"/>
        </w:rPr>
      </w:pPr>
      <w:r w:rsidRPr="007364BE">
        <w:rPr>
          <w:sz w:val="22"/>
          <w:szCs w:val="22"/>
          <w:lang w:val="el"/>
        </w:rPr>
        <w:t xml:space="preserve">Βοηθά αν ο δάσκαλος διερευνήσει το πολιτισμικό πλαίσιο και το προφίλ της ποιήτριας Σαπφούς (βλ. </w:t>
      </w:r>
      <w:hyperlink r:id="rId33" w:history="1">
        <w:r w:rsidRPr="007364BE">
          <w:rPr>
            <w:color w:val="0000FF"/>
            <w:sz w:val="22"/>
            <w:szCs w:val="22"/>
            <w:u w:val="single"/>
            <w:lang w:val="el"/>
          </w:rPr>
          <w:t>https://en.wikipedia.org/wiki/Sappho</w:t>
        </w:r>
      </w:hyperlink>
      <w:r w:rsidRPr="007364BE">
        <w:rPr>
          <w:sz w:val="22"/>
          <w:szCs w:val="22"/>
          <w:lang w:val="el"/>
        </w:rPr>
        <w:t xml:space="preserve"> ), συμπεριλαμβανομένου του ιστορικού υπόβαθρου, και ελέγχοντας τον τρόπο με τον οποίο το θέμα μελετάται στο τρέχον σχολικό πρόγραμμα σπουδών λογοτεχνίας </w:t>
      </w:r>
      <w:r>
        <w:rPr>
          <w:sz w:val="20"/>
          <w:szCs w:val="20"/>
          <w:lang w:val="el"/>
        </w:rPr>
        <w:t>.</w:t>
      </w:r>
    </w:p>
    <w:p w14:paraId="753FAA38" w14:textId="77777777" w:rsidR="007364BE" w:rsidRPr="00CC0782" w:rsidRDefault="007364BE" w:rsidP="007364BE">
      <w:pPr>
        <w:pBdr>
          <w:top w:val="nil"/>
          <w:left w:val="nil"/>
          <w:bottom w:val="nil"/>
          <w:right w:val="nil"/>
          <w:between w:val="nil"/>
        </w:pBdr>
        <w:rPr>
          <w:rFonts w:eastAsia="Open Sans"/>
          <w:i/>
          <w:color w:val="000000"/>
          <w:lang w:val="el-GR"/>
        </w:rPr>
      </w:pPr>
    </w:p>
    <w:p w14:paraId="267219A9" w14:textId="03EF230B" w:rsidR="007364BE" w:rsidRPr="00CC0782" w:rsidRDefault="0063542C" w:rsidP="002F759D">
      <w:pPr>
        <w:rPr>
          <w:rFonts w:ascii="Fira Sans" w:hAnsi="Fira Sans"/>
          <w:b/>
          <w:i/>
          <w:iCs/>
          <w:color w:val="7030A0"/>
          <w:sz w:val="32"/>
          <w:szCs w:val="32"/>
          <w:lang w:val="el-GR"/>
        </w:rPr>
      </w:pPr>
      <w:bookmarkStart w:id="69" w:name="_Toc132714240"/>
      <w:r w:rsidRPr="002F759D">
        <w:rPr>
          <w:rFonts w:ascii="Fira Sans" w:hAnsi="Fira Sans"/>
          <w:i/>
          <w:iCs/>
          <w:color w:val="7030A0"/>
          <w:sz w:val="32"/>
          <w:szCs w:val="32"/>
          <w:lang w:val="el"/>
        </w:rPr>
        <w:t>Εκτέλεση</w:t>
      </w:r>
      <w:bookmarkEnd w:id="69"/>
    </w:p>
    <w:p w14:paraId="024F30DB" w14:textId="77777777" w:rsidR="007364BE" w:rsidRPr="00CC0782" w:rsidRDefault="0063542C" w:rsidP="007364BE">
      <w:pPr>
        <w:spacing w:line="240" w:lineRule="auto"/>
        <w:ind w:left="2268"/>
        <w:rPr>
          <w:b/>
          <w:sz w:val="22"/>
          <w:szCs w:val="22"/>
          <w:lang w:val="el-GR"/>
        </w:rPr>
      </w:pPr>
      <w:r w:rsidRPr="007364BE">
        <w:rPr>
          <w:b/>
          <w:sz w:val="22"/>
          <w:szCs w:val="22"/>
          <w:lang w:val="el"/>
        </w:rPr>
        <w:t>Φάση 1</w:t>
      </w:r>
    </w:p>
    <w:p w14:paraId="3311E779" w14:textId="77777777" w:rsidR="007364BE" w:rsidRPr="00CC0782" w:rsidRDefault="0063542C" w:rsidP="007364BE">
      <w:pPr>
        <w:ind w:left="2268"/>
        <w:rPr>
          <w:rFonts w:ascii="Arial" w:eastAsia="Arial" w:hAnsi="Arial" w:cs="Arial"/>
          <w:sz w:val="22"/>
          <w:szCs w:val="22"/>
          <w:lang w:val="el-GR"/>
        </w:rPr>
      </w:pPr>
      <w:r w:rsidRPr="007364BE">
        <w:rPr>
          <w:sz w:val="22"/>
          <w:szCs w:val="22"/>
          <w:lang w:val="el"/>
        </w:rPr>
        <w:t>Παρουσιάστε στους μαθητές τα ποιήματα της Σαπφούς:</w:t>
      </w:r>
      <w:r w:rsidRPr="007364BE">
        <w:rPr>
          <w:i/>
          <w:sz w:val="22"/>
          <w:szCs w:val="22"/>
          <w:lang w:val="el"/>
        </w:rPr>
        <w:t xml:space="preserve"> Η Σαπφώ έζησε τον 6ο αιώνα π.Χ. στο ελληνικό νησί της Λέσβου και θεωρούνταν ήδη διάσημη ποιήτρια στην αρχαιότητα. Αλλά δεν ξέρουμε πολλά περισσότερα γι 'αυτήν εκτός από το ότι μάλλον ήταν μια αριστοκράτισσα που φημιζόταν για την ερωτική της ποίηση. </w:t>
      </w:r>
    </w:p>
    <w:p w14:paraId="50E9E35A" w14:textId="77777777" w:rsidR="007364BE" w:rsidRPr="00CC0782" w:rsidRDefault="0063542C" w:rsidP="007364BE">
      <w:pPr>
        <w:pBdr>
          <w:top w:val="nil"/>
          <w:left w:val="nil"/>
          <w:bottom w:val="nil"/>
          <w:right w:val="nil"/>
          <w:between w:val="nil"/>
        </w:pBdr>
        <w:spacing w:after="0"/>
        <w:ind w:left="2268"/>
        <w:jc w:val="left"/>
        <w:rPr>
          <w:rFonts w:eastAsia="Open Sans"/>
          <w:color w:val="000000"/>
          <w:sz w:val="22"/>
          <w:szCs w:val="22"/>
          <w:lang w:val="el-GR"/>
        </w:rPr>
      </w:pPr>
      <w:r w:rsidRPr="007364BE">
        <w:rPr>
          <w:rFonts w:eastAsia="Open Sans"/>
          <w:color w:val="000000"/>
          <w:sz w:val="22"/>
          <w:szCs w:val="22"/>
          <w:lang w:val="el"/>
        </w:rPr>
        <w:t xml:space="preserve">Ποιήματα και αποσπάσματα της Σαπφούς ( </w:t>
      </w:r>
      <w:hyperlink r:id="rId34" w:history="1">
        <w:r w:rsidRPr="007364BE">
          <w:rPr>
            <w:rFonts w:eastAsia="Open Sans"/>
            <w:color w:val="0000FF"/>
            <w:sz w:val="22"/>
            <w:szCs w:val="22"/>
            <w:u w:val="single"/>
            <w:lang w:val="el"/>
          </w:rPr>
          <w:t>https://www.uh.edu/~cldue/texts/sappho.html</w:t>
        </w:r>
      </w:hyperlink>
      <w:r w:rsidRPr="007364BE">
        <w:rPr>
          <w:rFonts w:eastAsia="Open Sans"/>
          <w:color w:val="000000"/>
          <w:sz w:val="22"/>
          <w:szCs w:val="22"/>
          <w:lang w:val="el"/>
        </w:rPr>
        <w:t xml:space="preserve"> ) διανέμονται και διαβάζονται δυνατά στην τάξη. Εδώ είναι μια στροφή: </w:t>
      </w:r>
    </w:p>
    <w:p w14:paraId="37C3CEBC" w14:textId="77777777" w:rsidR="007364BE" w:rsidRPr="00CC0782" w:rsidRDefault="007364BE" w:rsidP="007364BE">
      <w:pPr>
        <w:pBdr>
          <w:top w:val="nil"/>
          <w:left w:val="nil"/>
          <w:bottom w:val="nil"/>
          <w:right w:val="nil"/>
          <w:between w:val="nil"/>
        </w:pBdr>
        <w:spacing w:after="0"/>
        <w:ind w:left="2268"/>
        <w:jc w:val="left"/>
        <w:rPr>
          <w:rFonts w:eastAsia="Open Sans"/>
          <w:color w:val="000000"/>
          <w:sz w:val="22"/>
          <w:szCs w:val="22"/>
          <w:lang w:val="el-GR"/>
        </w:rPr>
      </w:pPr>
    </w:p>
    <w:p w14:paraId="6DDED05F" w14:textId="77777777" w:rsidR="007364BE" w:rsidRPr="00CC0782" w:rsidRDefault="0063542C" w:rsidP="007364BE">
      <w:pPr>
        <w:pBdr>
          <w:top w:val="nil"/>
          <w:left w:val="nil"/>
          <w:bottom w:val="nil"/>
          <w:right w:val="nil"/>
          <w:between w:val="nil"/>
        </w:pBdr>
        <w:spacing w:after="0"/>
        <w:ind w:left="2268"/>
        <w:jc w:val="left"/>
        <w:rPr>
          <w:rFonts w:eastAsia="Open Sans"/>
          <w:color w:val="000000"/>
          <w:sz w:val="22"/>
          <w:szCs w:val="22"/>
          <w:lang w:val="el-GR"/>
        </w:rPr>
      </w:pPr>
      <w:r w:rsidRPr="007364BE">
        <w:rPr>
          <w:rFonts w:eastAsia="Open Sans"/>
          <w:color w:val="000000"/>
          <w:sz w:val="22"/>
          <w:szCs w:val="22"/>
          <w:lang w:val="el"/>
        </w:rPr>
        <w:t>Ξεκινήστε μια συζήτηση για το νόημα του ποιήματος και την αντίληψη των μαθητών. Πολλά από τα ποιήματα της Σαπφούς σχετίζονταν με την ομοφυλοφιλική αγάπη μεταξύ γυναικών. Για παράδειγμα:</w:t>
      </w:r>
    </w:p>
    <w:p w14:paraId="17ECB0B2" w14:textId="77777777" w:rsidR="007364BE" w:rsidRPr="00CC0782" w:rsidRDefault="0063542C" w:rsidP="0073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lang w:val="el-GR"/>
        </w:rPr>
      </w:pPr>
      <w:r w:rsidRPr="007364BE">
        <w:rPr>
          <w:i/>
          <w:sz w:val="22"/>
          <w:szCs w:val="22"/>
          <w:lang w:val="el"/>
        </w:rPr>
        <w:t xml:space="preserve">Δεν είναι εδώ, και θα προτιμούσα να δω το υπέροχο </w:t>
      </w:r>
    </w:p>
    <w:p w14:paraId="6E434A98" w14:textId="77777777" w:rsidR="007364BE" w:rsidRPr="00CC0782" w:rsidRDefault="0063542C" w:rsidP="0073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lang w:val="el-GR"/>
        </w:rPr>
      </w:pPr>
      <w:r w:rsidRPr="007364BE">
        <w:rPr>
          <w:i/>
          <w:sz w:val="22"/>
          <w:szCs w:val="22"/>
          <w:lang w:val="el"/>
        </w:rPr>
        <w:t>βήμα της, το σπινθηροβόλο βλέμμα της και το πρόσωπό της παρά να ατενίζω</w:t>
      </w:r>
    </w:p>
    <w:p w14:paraId="26919052" w14:textId="77777777" w:rsidR="007364BE" w:rsidRPr="00CC0782" w:rsidRDefault="0063542C" w:rsidP="0073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lang w:val="el-GR"/>
        </w:rPr>
      </w:pPr>
      <w:r w:rsidRPr="007364BE">
        <w:rPr>
          <w:i/>
          <w:sz w:val="22"/>
          <w:szCs w:val="22"/>
          <w:lang w:val="el"/>
        </w:rPr>
        <w:t>όλα τα στρατεύματα της Λυδίας με τα άρματα και</w:t>
      </w:r>
    </w:p>
    <w:p w14:paraId="395A713B" w14:textId="77777777" w:rsidR="007364BE" w:rsidRPr="00CC0782" w:rsidRDefault="0063542C" w:rsidP="0073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lang w:val="el-GR"/>
        </w:rPr>
      </w:pPr>
      <w:r w:rsidRPr="007364BE">
        <w:rPr>
          <w:i/>
          <w:sz w:val="22"/>
          <w:szCs w:val="22"/>
          <w:lang w:val="el"/>
        </w:rPr>
        <w:t>τις αστραφτερές πανοπλίες τους.</w:t>
      </w:r>
    </w:p>
    <w:p w14:paraId="5DB6BD4C" w14:textId="77777777" w:rsidR="007364BE" w:rsidRPr="00CC0782" w:rsidRDefault="007364BE" w:rsidP="007364BE">
      <w:pPr>
        <w:pBdr>
          <w:top w:val="nil"/>
          <w:left w:val="nil"/>
          <w:bottom w:val="nil"/>
          <w:right w:val="nil"/>
          <w:between w:val="nil"/>
        </w:pBdr>
        <w:spacing w:after="0"/>
        <w:ind w:left="2268"/>
        <w:jc w:val="left"/>
        <w:rPr>
          <w:rFonts w:eastAsia="Open Sans"/>
          <w:color w:val="000000"/>
          <w:sz w:val="22"/>
          <w:szCs w:val="22"/>
          <w:lang w:val="el-GR"/>
        </w:rPr>
      </w:pPr>
    </w:p>
    <w:p w14:paraId="4688F6C8" w14:textId="77777777" w:rsidR="007364BE" w:rsidRPr="00CC0782" w:rsidRDefault="0063542C" w:rsidP="007364BE">
      <w:pPr>
        <w:pBdr>
          <w:top w:val="nil"/>
          <w:left w:val="nil"/>
          <w:bottom w:val="nil"/>
          <w:right w:val="nil"/>
          <w:between w:val="nil"/>
        </w:pBdr>
        <w:spacing w:after="0"/>
        <w:ind w:left="2268"/>
        <w:jc w:val="left"/>
        <w:rPr>
          <w:rFonts w:eastAsia="Open Sans"/>
          <w:color w:val="000000"/>
          <w:sz w:val="22"/>
          <w:szCs w:val="22"/>
          <w:lang w:val="el-GR"/>
        </w:rPr>
      </w:pPr>
      <w:r w:rsidRPr="007364BE">
        <w:rPr>
          <w:rFonts w:eastAsia="Open Sans"/>
          <w:color w:val="000000"/>
          <w:sz w:val="22"/>
          <w:szCs w:val="22"/>
          <w:lang w:val="el"/>
        </w:rPr>
        <w:t>Στη συζήτηση για αυτό το ποίημα, θα μπορούσατε να ρωτήσετε:</w:t>
      </w:r>
    </w:p>
    <w:p w14:paraId="0F703F42" w14:textId="77777777" w:rsidR="007364BE" w:rsidRPr="00CC0782" w:rsidRDefault="0063542C" w:rsidP="007364BE">
      <w:pPr>
        <w:numPr>
          <w:ilvl w:val="0"/>
          <w:numId w:val="31"/>
        </w:numPr>
        <w:pBdr>
          <w:top w:val="nil"/>
          <w:left w:val="nil"/>
          <w:bottom w:val="nil"/>
          <w:right w:val="nil"/>
          <w:between w:val="nil"/>
        </w:pBdr>
        <w:spacing w:after="0"/>
        <w:jc w:val="left"/>
        <w:rPr>
          <w:rFonts w:eastAsia="Open Sans"/>
          <w:b/>
          <w:color w:val="662C90"/>
          <w:sz w:val="22"/>
          <w:szCs w:val="22"/>
          <w:lang w:val="el-GR"/>
        </w:rPr>
      </w:pPr>
      <w:r w:rsidRPr="007364BE">
        <w:rPr>
          <w:rFonts w:eastAsia="Open Sans"/>
          <w:color w:val="662C90"/>
          <w:sz w:val="22"/>
          <w:szCs w:val="22"/>
          <w:lang w:val="el"/>
        </w:rPr>
        <w:t xml:space="preserve">Τι εννοεί η Σαπφώ με τον «όμορφο τρόπο που περπατά»; </w:t>
      </w:r>
    </w:p>
    <w:p w14:paraId="60379054" w14:textId="77777777" w:rsidR="007364BE" w:rsidRPr="00C4690A" w:rsidRDefault="0063542C" w:rsidP="007364BE">
      <w:pPr>
        <w:numPr>
          <w:ilvl w:val="0"/>
          <w:numId w:val="31"/>
        </w:numPr>
        <w:pBdr>
          <w:top w:val="nil"/>
          <w:left w:val="nil"/>
          <w:bottom w:val="nil"/>
          <w:right w:val="nil"/>
          <w:between w:val="nil"/>
        </w:pBdr>
        <w:spacing w:after="0"/>
        <w:jc w:val="left"/>
        <w:rPr>
          <w:rFonts w:eastAsia="Open Sans"/>
          <w:b/>
          <w:color w:val="662C90"/>
          <w:sz w:val="22"/>
          <w:szCs w:val="22"/>
          <w:lang w:val="el-GR"/>
        </w:rPr>
      </w:pPr>
      <w:r w:rsidRPr="007364BE">
        <w:rPr>
          <w:rFonts w:eastAsia="Open Sans"/>
          <w:color w:val="662C90"/>
          <w:sz w:val="22"/>
          <w:szCs w:val="22"/>
          <w:lang w:val="el"/>
        </w:rPr>
        <w:lastRenderedPageBreak/>
        <w:t>Ποιοι είναι οι Λυδοί; Για τον δάσκαλο: (κατά πάσα πιθανότητα σκληροί στρατιώτες από τη γειτονική Λυδία - στη σημερινή Τουρκία- αρρενωποί τύποι που δημιουργούν δέος για την ανδρική κυριαρχία και αποτελούν δυνητική απειλή για τη Λέσβο))</w:t>
      </w:r>
    </w:p>
    <w:p w14:paraId="4EA8E00C" w14:textId="77777777" w:rsidR="007364BE" w:rsidRPr="00CC0782" w:rsidRDefault="0063542C" w:rsidP="007364BE">
      <w:pPr>
        <w:numPr>
          <w:ilvl w:val="0"/>
          <w:numId w:val="31"/>
        </w:numPr>
        <w:pBdr>
          <w:top w:val="nil"/>
          <w:left w:val="nil"/>
          <w:bottom w:val="nil"/>
          <w:right w:val="nil"/>
          <w:between w:val="nil"/>
        </w:pBdr>
        <w:spacing w:after="0"/>
        <w:jc w:val="left"/>
        <w:rPr>
          <w:rFonts w:eastAsia="Open Sans"/>
          <w:b/>
          <w:color w:val="662C90"/>
          <w:sz w:val="22"/>
          <w:szCs w:val="22"/>
          <w:lang w:val="el-GR"/>
        </w:rPr>
      </w:pPr>
      <w:r w:rsidRPr="007364BE">
        <w:rPr>
          <w:rFonts w:eastAsia="Open Sans"/>
          <w:color w:val="662C90"/>
          <w:sz w:val="22"/>
          <w:szCs w:val="22"/>
          <w:lang w:val="el"/>
        </w:rPr>
        <w:t>Γιατί τα στρατεύματα των Λυδών να είναι πιο ελκυστικά από τη γυναίκα που βλέπει η Σαπφώ;</w:t>
      </w:r>
    </w:p>
    <w:p w14:paraId="3FA81E07" w14:textId="77777777" w:rsidR="007364BE" w:rsidRPr="007364BE" w:rsidRDefault="0063542C" w:rsidP="007364BE">
      <w:pPr>
        <w:numPr>
          <w:ilvl w:val="0"/>
          <w:numId w:val="31"/>
        </w:numPr>
        <w:pBdr>
          <w:top w:val="nil"/>
          <w:left w:val="nil"/>
          <w:bottom w:val="nil"/>
          <w:right w:val="nil"/>
          <w:between w:val="nil"/>
        </w:pBdr>
        <w:spacing w:after="0"/>
        <w:jc w:val="left"/>
        <w:rPr>
          <w:rFonts w:eastAsia="Open Sans"/>
          <w:b/>
          <w:color w:val="662C90"/>
          <w:sz w:val="22"/>
          <w:szCs w:val="22"/>
        </w:rPr>
      </w:pPr>
      <w:r w:rsidRPr="007364BE">
        <w:rPr>
          <w:rFonts w:eastAsia="Open Sans"/>
          <w:color w:val="662C90"/>
          <w:sz w:val="22"/>
          <w:szCs w:val="22"/>
          <w:lang w:val="el"/>
        </w:rPr>
        <w:t xml:space="preserve">Προσπαθήστε να βρείτε ολόκληρο το ποίημα (Για τον δάσκαλο, βλ. </w:t>
      </w:r>
      <w:hyperlink r:id="rId35" w:history="1">
        <w:r w:rsidRPr="007364BE">
          <w:rPr>
            <w:rFonts w:eastAsia="Open Sans"/>
            <w:color w:val="0000FF"/>
            <w:sz w:val="22"/>
            <w:szCs w:val="22"/>
            <w:u w:val="single"/>
            <w:lang w:val="el"/>
          </w:rPr>
          <w:t>https://poets.org/poem/anactoria-poem</w:t>
        </w:r>
      </w:hyperlink>
      <w:r w:rsidRPr="007364BE">
        <w:rPr>
          <w:rFonts w:eastAsia="Open Sans"/>
          <w:color w:val="662C90"/>
          <w:sz w:val="22"/>
          <w:szCs w:val="22"/>
          <w:lang w:val="el"/>
        </w:rPr>
        <w:t xml:space="preserve"> ), του οποίου αυτή είναι η τελευταία στροφή). Βγάζει περισσότερο νόημα τώρα το κείμενο; </w:t>
      </w:r>
    </w:p>
    <w:p w14:paraId="2F94BB13" w14:textId="77777777" w:rsidR="007364BE" w:rsidRPr="00C4690A" w:rsidRDefault="0063542C" w:rsidP="007364BE">
      <w:pPr>
        <w:numPr>
          <w:ilvl w:val="0"/>
          <w:numId w:val="31"/>
        </w:numPr>
        <w:pBdr>
          <w:top w:val="nil"/>
          <w:left w:val="nil"/>
          <w:bottom w:val="nil"/>
          <w:right w:val="nil"/>
          <w:between w:val="nil"/>
        </w:pBdr>
        <w:jc w:val="left"/>
        <w:rPr>
          <w:rFonts w:eastAsia="Open Sans"/>
          <w:b/>
          <w:color w:val="662C90"/>
          <w:sz w:val="22"/>
          <w:szCs w:val="22"/>
          <w:lang w:val="el-GR"/>
        </w:rPr>
      </w:pPr>
      <w:r w:rsidRPr="007364BE">
        <w:rPr>
          <w:rFonts w:eastAsia="Open Sans"/>
          <w:color w:val="662C90"/>
          <w:sz w:val="22"/>
          <w:szCs w:val="22"/>
          <w:lang w:val="el"/>
        </w:rPr>
        <w:t xml:space="preserve">Τι θέλει να εκφράσει η Σαπφώ με αυτό το ποίημα; (για δάσκαλο, βλ. </w:t>
      </w:r>
      <w:hyperlink r:id="rId36" w:history="1">
        <w:r w:rsidRPr="007364BE">
          <w:rPr>
            <w:rFonts w:eastAsia="Open Sans"/>
            <w:color w:val="0000FF"/>
            <w:sz w:val="22"/>
            <w:szCs w:val="22"/>
            <w:u w:val="single"/>
            <w:lang w:val="el"/>
          </w:rPr>
          <w:t>https://poemanalysis.com/sappho/the-anactoria-poem/</w:t>
        </w:r>
      </w:hyperlink>
      <w:r w:rsidRPr="007364BE">
        <w:rPr>
          <w:rFonts w:eastAsia="Open Sans"/>
          <w:color w:val="662C90"/>
          <w:sz w:val="22"/>
          <w:szCs w:val="22"/>
          <w:lang w:val="el"/>
        </w:rPr>
        <w:t xml:space="preserve"> ) </w:t>
      </w:r>
    </w:p>
    <w:p w14:paraId="77D99B25" w14:textId="77777777" w:rsidR="007364BE" w:rsidRPr="00C4690A" w:rsidRDefault="0063542C" w:rsidP="007364BE">
      <w:pPr>
        <w:pBdr>
          <w:top w:val="nil"/>
          <w:left w:val="nil"/>
          <w:bottom w:val="nil"/>
          <w:right w:val="nil"/>
          <w:between w:val="nil"/>
        </w:pBdr>
        <w:spacing w:after="0"/>
        <w:jc w:val="left"/>
        <w:rPr>
          <w:rFonts w:eastAsia="Open Sans"/>
          <w:color w:val="000000"/>
          <w:sz w:val="22"/>
          <w:szCs w:val="22"/>
          <w:lang w:val="el-GR"/>
        </w:rPr>
      </w:pPr>
      <w:r w:rsidRPr="007364BE">
        <w:rPr>
          <w:rFonts w:eastAsia="Open Sans"/>
          <w:color w:val="000000"/>
          <w:sz w:val="22"/>
          <w:szCs w:val="22"/>
          <w:lang w:val="el"/>
        </w:rPr>
        <w:t>Μπορείτε να αναπτύξετε τη συζήτηση ρωτώντας αν η Σαπφώ αναφέρεται στο κανονικό βιβλίο λογοτεχνίας, και αν όχι γιατί; Για τον δάσκαλο: πολλά παραδοσιακά βιβλία μπορεί να θεωρούσαν τα ποιήματα της Σαπφούς ακατάλληλα επειδή αφορούσαν γυναίκες που αγαπούν τις γυναίκες.</w:t>
      </w:r>
    </w:p>
    <w:p w14:paraId="7221D313" w14:textId="77777777" w:rsidR="007364BE" w:rsidRPr="00C4690A" w:rsidRDefault="007364BE" w:rsidP="007364BE">
      <w:pPr>
        <w:pBdr>
          <w:top w:val="nil"/>
          <w:left w:val="nil"/>
          <w:bottom w:val="nil"/>
          <w:right w:val="nil"/>
          <w:between w:val="nil"/>
        </w:pBdr>
        <w:spacing w:after="0"/>
        <w:jc w:val="left"/>
        <w:rPr>
          <w:rFonts w:eastAsia="Open Sans"/>
          <w:color w:val="000000"/>
          <w:sz w:val="22"/>
          <w:szCs w:val="22"/>
          <w:lang w:val="el-GR"/>
        </w:rPr>
      </w:pPr>
    </w:p>
    <w:p w14:paraId="16AB6AD4" w14:textId="77777777" w:rsidR="007364BE" w:rsidRPr="00CC0782" w:rsidRDefault="0063542C" w:rsidP="007364BE">
      <w:pPr>
        <w:pBdr>
          <w:top w:val="nil"/>
          <w:left w:val="nil"/>
          <w:bottom w:val="nil"/>
          <w:right w:val="nil"/>
          <w:between w:val="nil"/>
        </w:pBdr>
        <w:spacing w:after="0"/>
        <w:jc w:val="left"/>
        <w:rPr>
          <w:rFonts w:eastAsia="Open Sans"/>
          <w:color w:val="000000"/>
          <w:sz w:val="22"/>
          <w:szCs w:val="22"/>
          <w:lang w:val="el-GR"/>
        </w:rPr>
      </w:pPr>
      <w:r w:rsidRPr="007364BE">
        <w:rPr>
          <w:rFonts w:eastAsia="Open Sans"/>
          <w:color w:val="000000"/>
          <w:sz w:val="22"/>
          <w:szCs w:val="22"/>
          <w:lang w:val="el"/>
        </w:rPr>
        <w:t>Ως δευτερεύουσα ερώτηση, μπορείτε να ρωτήσετε εάν οι μαθητές γνωρίζουν τον όρο «λεσβία». Μπορείτε να τους ρωτήσετε αν πιστεύουν ότι η Λέσβος είναι ένα νησί αφιερωμένο ειδικά σε γυναίκες που αγαπούν τις γυναίκες. (Για τον δάσκαλο: όχι, τον 19</w:t>
      </w:r>
      <w:r w:rsidRPr="007364BE">
        <w:rPr>
          <w:rFonts w:eastAsia="Open Sans"/>
          <w:color w:val="000000"/>
          <w:sz w:val="22"/>
          <w:szCs w:val="22"/>
          <w:vertAlign w:val="superscript"/>
          <w:lang w:val="el"/>
        </w:rPr>
        <w:t>ο</w:t>
      </w:r>
      <w:r w:rsidRPr="007364BE">
        <w:rPr>
          <w:rFonts w:eastAsia="Open Sans"/>
          <w:color w:val="000000"/>
          <w:sz w:val="22"/>
          <w:szCs w:val="22"/>
          <w:lang w:val="el"/>
        </w:rPr>
        <w:t xml:space="preserve"> αιώνα, οι ιατροί εισήγαγαν τη λέξη λεσβία ως εναλλακτική ή συνώνυμη για τις προηγούμενες λέξεις «Σαπφιστές» ή «τριβάδες» για τις γυναίκες που αγαπούσαν τις γυναίκες (</w:t>
      </w:r>
      <w:r w:rsidR="00000000">
        <w:fldChar w:fldCharType="begin"/>
      </w:r>
      <w:r w:rsidR="00000000">
        <w:instrText>HYPERLINK "https://en.wikipedia.org/wiki/Lesbian"</w:instrText>
      </w:r>
      <w:r w:rsidR="00000000">
        <w:fldChar w:fldCharType="separate"/>
      </w:r>
      <w:r w:rsidRPr="007364BE">
        <w:rPr>
          <w:rFonts w:eastAsia="Open Sans"/>
          <w:color w:val="0000FF"/>
          <w:sz w:val="22"/>
          <w:szCs w:val="22"/>
          <w:u w:val="single"/>
          <w:lang w:val="el"/>
        </w:rPr>
        <w:t>https://en.wikipedia. org/wiki/Lesbian</w:t>
      </w:r>
      <w:r w:rsidR="00000000">
        <w:rPr>
          <w:rFonts w:eastAsia="Open Sans"/>
          <w:color w:val="0000FF"/>
          <w:sz w:val="22"/>
          <w:szCs w:val="22"/>
          <w:u w:val="single"/>
          <w:lang w:val="el"/>
        </w:rPr>
        <w:fldChar w:fldCharType="end"/>
      </w:r>
      <w:r w:rsidRPr="007364BE">
        <w:rPr>
          <w:rFonts w:eastAsia="Open Sans"/>
          <w:color w:val="000000"/>
          <w:sz w:val="22"/>
          <w:szCs w:val="22"/>
          <w:lang w:val="el"/>
        </w:rPr>
        <w:t xml:space="preserve">.) </w:t>
      </w:r>
    </w:p>
    <w:p w14:paraId="492E0249" w14:textId="77777777" w:rsidR="007364BE" w:rsidRPr="00CC0782" w:rsidRDefault="007364BE" w:rsidP="007364BE">
      <w:pPr>
        <w:pBdr>
          <w:top w:val="nil"/>
          <w:left w:val="nil"/>
          <w:bottom w:val="nil"/>
          <w:right w:val="nil"/>
          <w:between w:val="nil"/>
        </w:pBdr>
        <w:spacing w:after="0"/>
        <w:jc w:val="left"/>
        <w:rPr>
          <w:rFonts w:eastAsia="Open Sans"/>
          <w:color w:val="000000"/>
          <w:sz w:val="22"/>
          <w:szCs w:val="22"/>
          <w:lang w:val="el-GR"/>
        </w:rPr>
      </w:pPr>
    </w:p>
    <w:p w14:paraId="051A7800" w14:textId="77777777" w:rsidR="007364BE" w:rsidRPr="00CC0782" w:rsidRDefault="0063542C" w:rsidP="007364BE">
      <w:pPr>
        <w:pBdr>
          <w:top w:val="nil"/>
          <w:left w:val="nil"/>
          <w:bottom w:val="nil"/>
          <w:right w:val="nil"/>
          <w:between w:val="nil"/>
        </w:pBdr>
        <w:spacing w:after="0" w:line="240" w:lineRule="auto"/>
        <w:jc w:val="left"/>
        <w:rPr>
          <w:rFonts w:eastAsia="Open Sans"/>
          <w:b/>
          <w:color w:val="000000"/>
          <w:sz w:val="22"/>
          <w:szCs w:val="22"/>
          <w:lang w:val="el-GR"/>
        </w:rPr>
      </w:pPr>
      <w:r w:rsidRPr="007364BE">
        <w:rPr>
          <w:rFonts w:eastAsia="Open Sans"/>
          <w:b/>
          <w:color w:val="000000"/>
          <w:sz w:val="22"/>
          <w:szCs w:val="22"/>
          <w:lang w:val="el"/>
        </w:rPr>
        <w:t xml:space="preserve">Φάση 2 </w:t>
      </w:r>
    </w:p>
    <w:p w14:paraId="637A446E" w14:textId="77777777" w:rsidR="007364BE" w:rsidRPr="00CC0782" w:rsidRDefault="0063542C" w:rsidP="007364BE">
      <w:pPr>
        <w:pBdr>
          <w:top w:val="nil"/>
          <w:left w:val="nil"/>
          <w:bottom w:val="nil"/>
          <w:right w:val="nil"/>
          <w:between w:val="nil"/>
        </w:pBdr>
        <w:spacing w:after="0" w:line="240" w:lineRule="auto"/>
        <w:jc w:val="left"/>
        <w:rPr>
          <w:rFonts w:eastAsia="Open Sans"/>
          <w:color w:val="000000"/>
          <w:sz w:val="22"/>
          <w:szCs w:val="22"/>
          <w:lang w:val="el-GR"/>
        </w:rPr>
      </w:pPr>
      <w:r w:rsidRPr="007364BE">
        <w:rPr>
          <w:rFonts w:eastAsia="Open Sans"/>
          <w:color w:val="000000"/>
          <w:sz w:val="22"/>
          <w:szCs w:val="22"/>
          <w:lang w:val="el"/>
        </w:rPr>
        <w:t>Χωρίστε τους μαθητές σε ομάδες και ζητήστε τους να εξερευνήσουν τα ακόλουθα θέματα (ένα για κάθε ομάδα), λαμβάνοντας υπόψη το υπόβαθρο και τις επιλεγμένες πληροφορίες στο διαδίκτυο (Webquest).</w:t>
      </w:r>
    </w:p>
    <w:p w14:paraId="64A02526" w14:textId="77777777" w:rsidR="007364BE" w:rsidRPr="00CC0782" w:rsidRDefault="0063542C" w:rsidP="007364BE">
      <w:pPr>
        <w:pBdr>
          <w:top w:val="nil"/>
          <w:left w:val="nil"/>
          <w:bottom w:val="nil"/>
          <w:right w:val="nil"/>
          <w:between w:val="nil"/>
        </w:pBdr>
        <w:spacing w:after="0" w:line="240" w:lineRule="auto"/>
        <w:jc w:val="left"/>
        <w:rPr>
          <w:rFonts w:eastAsia="Open Sans"/>
          <w:color w:val="000000"/>
          <w:sz w:val="22"/>
          <w:szCs w:val="22"/>
          <w:lang w:val="el-GR"/>
        </w:rPr>
      </w:pPr>
      <w:r w:rsidRPr="007364BE">
        <w:rPr>
          <w:rFonts w:eastAsia="Open Sans"/>
          <w:color w:val="000000"/>
          <w:sz w:val="22"/>
          <w:szCs w:val="22"/>
          <w:lang w:val="el"/>
        </w:rPr>
        <w:t xml:space="preserve">Στο τέλος της συζήτησης οι ομάδες θα κάνουν σύντομες παρουσιάσεις των θεμάτων τους. </w:t>
      </w:r>
    </w:p>
    <w:p w14:paraId="6EBDFFF0" w14:textId="77777777" w:rsidR="007364BE" w:rsidRPr="00CC0782" w:rsidRDefault="007364BE" w:rsidP="007364BE">
      <w:pPr>
        <w:pBdr>
          <w:top w:val="nil"/>
          <w:left w:val="nil"/>
          <w:bottom w:val="nil"/>
          <w:right w:val="nil"/>
          <w:between w:val="nil"/>
        </w:pBdr>
        <w:spacing w:after="0" w:line="240" w:lineRule="auto"/>
        <w:ind w:left="709"/>
        <w:jc w:val="left"/>
        <w:rPr>
          <w:rFonts w:eastAsia="Open Sans"/>
          <w:color w:val="000000"/>
          <w:sz w:val="22"/>
          <w:szCs w:val="22"/>
          <w:lang w:val="el-GR"/>
        </w:rPr>
      </w:pPr>
    </w:p>
    <w:p w14:paraId="0A1091ED" w14:textId="77777777" w:rsidR="007364BE" w:rsidRPr="00CC0782" w:rsidRDefault="0063542C" w:rsidP="007364BE">
      <w:pPr>
        <w:numPr>
          <w:ilvl w:val="3"/>
          <w:numId w:val="31"/>
        </w:numPr>
        <w:pBdr>
          <w:top w:val="nil"/>
          <w:left w:val="nil"/>
          <w:bottom w:val="nil"/>
          <w:right w:val="nil"/>
          <w:between w:val="nil"/>
        </w:pBdr>
        <w:spacing w:after="0"/>
        <w:ind w:left="252"/>
        <w:jc w:val="left"/>
        <w:rPr>
          <w:rFonts w:eastAsia="Open Sans"/>
          <w:color w:val="662C90"/>
          <w:sz w:val="22"/>
          <w:szCs w:val="22"/>
          <w:lang w:val="el-GR"/>
        </w:rPr>
      </w:pPr>
      <w:r w:rsidRPr="007364BE">
        <w:rPr>
          <w:rFonts w:eastAsia="Open Sans"/>
          <w:color w:val="662C90"/>
          <w:sz w:val="22"/>
          <w:szCs w:val="22"/>
          <w:lang w:val="el"/>
        </w:rPr>
        <w:t>Η ποιητική διάσταση των σχέσεων μεταξύ γυναικών όπως τραγουδά η Σαπφώ</w:t>
      </w:r>
    </w:p>
    <w:p w14:paraId="38BAEEC4" w14:textId="77777777" w:rsidR="007364BE" w:rsidRPr="00CC0782" w:rsidRDefault="0063542C" w:rsidP="007364BE">
      <w:pPr>
        <w:numPr>
          <w:ilvl w:val="3"/>
          <w:numId w:val="31"/>
        </w:numPr>
        <w:pBdr>
          <w:top w:val="nil"/>
          <w:left w:val="nil"/>
          <w:bottom w:val="nil"/>
          <w:right w:val="nil"/>
          <w:between w:val="nil"/>
        </w:pBdr>
        <w:spacing w:after="0"/>
        <w:ind w:left="252"/>
        <w:jc w:val="left"/>
        <w:rPr>
          <w:rFonts w:eastAsia="Open Sans"/>
          <w:color w:val="662C90"/>
          <w:sz w:val="22"/>
          <w:szCs w:val="22"/>
          <w:lang w:val="el-GR"/>
        </w:rPr>
      </w:pPr>
      <w:r w:rsidRPr="007364BE">
        <w:rPr>
          <w:rFonts w:eastAsia="Open Sans"/>
          <w:color w:val="662C90"/>
          <w:sz w:val="22"/>
          <w:szCs w:val="22"/>
          <w:lang w:val="el"/>
        </w:rPr>
        <w:t>Πώς λαμβάνονται υπόψη και χρησιμοποιούνται τα ποιήματα της Σαπφούς στις μέρες μας</w:t>
      </w:r>
    </w:p>
    <w:p w14:paraId="76669B7C" w14:textId="77777777" w:rsidR="007364BE" w:rsidRPr="00CC0782" w:rsidRDefault="0063542C" w:rsidP="007364BE">
      <w:pPr>
        <w:numPr>
          <w:ilvl w:val="3"/>
          <w:numId w:val="31"/>
        </w:numPr>
        <w:pBdr>
          <w:top w:val="nil"/>
          <w:left w:val="nil"/>
          <w:bottom w:val="nil"/>
          <w:right w:val="nil"/>
          <w:between w:val="nil"/>
        </w:pBdr>
        <w:spacing w:after="0"/>
        <w:ind w:left="252"/>
        <w:jc w:val="left"/>
        <w:rPr>
          <w:rFonts w:eastAsia="Open Sans"/>
          <w:color w:val="662C90"/>
          <w:sz w:val="22"/>
          <w:szCs w:val="22"/>
          <w:lang w:val="el-GR"/>
        </w:rPr>
      </w:pPr>
      <w:r w:rsidRPr="007364BE">
        <w:rPr>
          <w:rFonts w:eastAsia="Open Sans"/>
          <w:color w:val="662C90"/>
          <w:sz w:val="22"/>
          <w:szCs w:val="22"/>
          <w:lang w:val="el"/>
        </w:rPr>
        <w:t>Πώς οι άνθρωποι βλέπουν τώρα ετικέτες όπως "λεσβία" και γιατί. (Για τον εκπαιδευτικό: έχετε υπόψη ότι σε πολλές γυναίκες που αγαπούν τις γυναίκες δεν αρέσει ο όρος λεσβία, επειδή θεωρούν ότι είναι πολύ άμεσος και επομένως άκομψος- και μερικές γυναίκες προτιμούν να αυτοαποκαλούνται αμφιφυλόφιλες, πολυγαμικές ή ομοφυλόφιλες. Ταυτόχρονα υπάρχει ένα λεσβιακό κίνημα σύμφωνα με το οποίο το να είσαι λεσβία και να έχεις συγκεκριμένα δικαιώματα πρέπει να είναι ξεκάθαρο, επειδή πιστεύουν ότι ο έρωτας μεταξύ γυναικών γίνεται σκόπιμα αόρατος, και μάλιστα πιο αόρατος από το να είσαι γκέι).</w:t>
      </w:r>
    </w:p>
    <w:p w14:paraId="5967CC6C" w14:textId="77777777" w:rsidR="007364BE" w:rsidRPr="00CC0782" w:rsidRDefault="0063542C" w:rsidP="007364BE">
      <w:pPr>
        <w:numPr>
          <w:ilvl w:val="3"/>
          <w:numId w:val="31"/>
        </w:numPr>
        <w:pBdr>
          <w:top w:val="nil"/>
          <w:left w:val="nil"/>
          <w:bottom w:val="nil"/>
          <w:right w:val="nil"/>
          <w:between w:val="nil"/>
        </w:pBdr>
        <w:ind w:left="252"/>
        <w:jc w:val="left"/>
        <w:rPr>
          <w:rFonts w:eastAsia="Open Sans"/>
          <w:color w:val="662C90"/>
          <w:sz w:val="22"/>
          <w:szCs w:val="22"/>
          <w:lang w:val="el-GR"/>
        </w:rPr>
      </w:pPr>
      <w:r w:rsidRPr="007364BE">
        <w:rPr>
          <w:rFonts w:eastAsia="Open Sans"/>
          <w:color w:val="662C90"/>
          <w:sz w:val="22"/>
          <w:szCs w:val="22"/>
          <w:lang w:val="el"/>
        </w:rPr>
        <w:t xml:space="preserve">Η θέση της ποίησης και των τραγουδιών LGBTI στη σύγχρονη κουλτούρα (παγκοσμίως και συγκριτικά στη χώρα σας) </w:t>
      </w:r>
    </w:p>
    <w:p w14:paraId="7E1A261E" w14:textId="77777777" w:rsidR="007364BE" w:rsidRPr="00CC0782" w:rsidRDefault="0063542C" w:rsidP="007364BE">
      <w:pPr>
        <w:pBdr>
          <w:top w:val="nil"/>
          <w:left w:val="nil"/>
          <w:bottom w:val="nil"/>
          <w:right w:val="nil"/>
          <w:between w:val="nil"/>
        </w:pBdr>
        <w:spacing w:after="0"/>
        <w:ind w:left="709"/>
        <w:jc w:val="left"/>
        <w:rPr>
          <w:rFonts w:eastAsia="Open Sans"/>
          <w:color w:val="000000"/>
          <w:sz w:val="22"/>
          <w:szCs w:val="22"/>
          <w:lang w:val="el-GR"/>
        </w:rPr>
      </w:pPr>
      <w:r w:rsidRPr="00CC0782">
        <w:rPr>
          <w:rFonts w:eastAsia="Open Sans"/>
          <w:color w:val="000000"/>
          <w:sz w:val="22"/>
          <w:szCs w:val="22"/>
          <w:lang w:val="el-GR"/>
        </w:rPr>
        <w:lastRenderedPageBreak/>
        <w:t xml:space="preserve">  </w:t>
      </w:r>
    </w:p>
    <w:p w14:paraId="4C3559C3" w14:textId="77777777" w:rsidR="007364BE" w:rsidRPr="00CC0782" w:rsidRDefault="0063542C" w:rsidP="007364BE">
      <w:pPr>
        <w:pBdr>
          <w:top w:val="nil"/>
          <w:left w:val="nil"/>
          <w:bottom w:val="nil"/>
          <w:right w:val="nil"/>
          <w:between w:val="nil"/>
        </w:pBdr>
        <w:spacing w:after="0" w:line="240" w:lineRule="auto"/>
        <w:jc w:val="left"/>
        <w:rPr>
          <w:rFonts w:eastAsia="Open Sans"/>
          <w:b/>
          <w:color w:val="000000"/>
          <w:sz w:val="22"/>
          <w:szCs w:val="22"/>
          <w:lang w:val="el-GR"/>
        </w:rPr>
      </w:pPr>
      <w:r w:rsidRPr="007364BE">
        <w:rPr>
          <w:rFonts w:eastAsia="Open Sans"/>
          <w:b/>
          <w:color w:val="000000"/>
          <w:sz w:val="22"/>
          <w:szCs w:val="22"/>
          <w:lang w:val="el"/>
        </w:rPr>
        <w:t>Φάση 3</w:t>
      </w:r>
    </w:p>
    <w:p w14:paraId="35C17A43" w14:textId="77777777" w:rsidR="007364BE" w:rsidRPr="00CC0782" w:rsidRDefault="0063542C" w:rsidP="007364BE">
      <w:pPr>
        <w:pBdr>
          <w:top w:val="nil"/>
          <w:left w:val="nil"/>
          <w:bottom w:val="nil"/>
          <w:right w:val="nil"/>
          <w:between w:val="nil"/>
        </w:pBdr>
        <w:spacing w:after="0" w:line="240" w:lineRule="auto"/>
        <w:jc w:val="left"/>
        <w:rPr>
          <w:rFonts w:eastAsia="Open Sans"/>
          <w:color w:val="000000"/>
          <w:sz w:val="22"/>
          <w:szCs w:val="22"/>
          <w:lang w:val="el-GR"/>
        </w:rPr>
      </w:pPr>
      <w:r w:rsidRPr="007364BE">
        <w:rPr>
          <w:rFonts w:eastAsia="Open Sans"/>
          <w:color w:val="000000"/>
          <w:sz w:val="22"/>
          <w:szCs w:val="22"/>
          <w:lang w:val="el"/>
        </w:rPr>
        <w:t>Παρουσίαση των θεμάτων από τις ομάδες.</w:t>
      </w:r>
    </w:p>
    <w:p w14:paraId="5A7C2FCF" w14:textId="77777777" w:rsidR="007364BE" w:rsidRPr="00CC0782" w:rsidRDefault="0063542C" w:rsidP="007364BE">
      <w:pPr>
        <w:pBdr>
          <w:top w:val="nil"/>
          <w:left w:val="nil"/>
          <w:bottom w:val="nil"/>
          <w:right w:val="nil"/>
          <w:between w:val="nil"/>
        </w:pBdr>
        <w:spacing w:after="0" w:line="240" w:lineRule="auto"/>
        <w:jc w:val="left"/>
        <w:rPr>
          <w:rFonts w:eastAsia="Open Sans"/>
          <w:color w:val="000000"/>
          <w:sz w:val="22"/>
          <w:szCs w:val="22"/>
          <w:lang w:val="el-GR"/>
        </w:rPr>
      </w:pPr>
      <w:r w:rsidRPr="007364BE">
        <w:rPr>
          <w:rFonts w:eastAsia="Open Sans"/>
          <w:color w:val="000000"/>
          <w:sz w:val="22"/>
          <w:szCs w:val="22"/>
          <w:lang w:val="el"/>
        </w:rPr>
        <w:t xml:space="preserve">Πιθανή κοινή χρήση αρχείων PPT σε άλλες τάξεις και σύντομες παρουσιάσεις και συζητήσεις. </w:t>
      </w:r>
    </w:p>
    <w:p w14:paraId="6942FF60" w14:textId="77777777" w:rsidR="007364BE" w:rsidRPr="00CC0782" w:rsidRDefault="007364BE" w:rsidP="007364BE">
      <w:pPr>
        <w:pBdr>
          <w:top w:val="nil"/>
          <w:left w:val="nil"/>
          <w:bottom w:val="nil"/>
          <w:right w:val="nil"/>
          <w:between w:val="nil"/>
        </w:pBdr>
        <w:spacing w:after="0"/>
        <w:ind w:left="2268"/>
        <w:jc w:val="left"/>
        <w:rPr>
          <w:rFonts w:eastAsia="Open Sans"/>
          <w:color w:val="000000"/>
          <w:sz w:val="20"/>
          <w:szCs w:val="20"/>
          <w:lang w:val="el-GR"/>
        </w:rPr>
      </w:pPr>
    </w:p>
    <w:p w14:paraId="4A4BE449" w14:textId="5B490873" w:rsidR="007364BE" w:rsidRPr="00CC0782" w:rsidRDefault="0063542C" w:rsidP="002F759D">
      <w:pPr>
        <w:rPr>
          <w:rFonts w:ascii="Fira Sans" w:hAnsi="Fira Sans"/>
          <w:b/>
          <w:i/>
          <w:iCs/>
          <w:color w:val="7030A0"/>
          <w:sz w:val="32"/>
          <w:szCs w:val="32"/>
          <w:lang w:val="el-GR"/>
        </w:rPr>
      </w:pPr>
      <w:bookmarkStart w:id="70" w:name="_Toc132714241"/>
      <w:r w:rsidRPr="002F759D">
        <w:rPr>
          <w:rFonts w:ascii="Fira Sans" w:hAnsi="Fira Sans"/>
          <w:i/>
          <w:iCs/>
          <w:color w:val="7030A0"/>
          <w:sz w:val="32"/>
          <w:szCs w:val="32"/>
          <w:lang w:val="el"/>
        </w:rPr>
        <w:t>Μεταφορά στην πράξη</w:t>
      </w:r>
      <w:bookmarkEnd w:id="70"/>
    </w:p>
    <w:p w14:paraId="72E189E3" w14:textId="4EF02427" w:rsidR="007364BE" w:rsidRPr="00CC0782" w:rsidRDefault="0063542C" w:rsidP="007364BE">
      <w:pPr>
        <w:spacing w:after="0"/>
        <w:jc w:val="left"/>
        <w:rPr>
          <w:color w:val="000000"/>
          <w:sz w:val="22"/>
          <w:szCs w:val="22"/>
          <w:lang w:val="el-GR"/>
        </w:rPr>
      </w:pPr>
      <w:r w:rsidRPr="007364BE">
        <w:rPr>
          <w:color w:val="000000"/>
          <w:sz w:val="22"/>
          <w:szCs w:val="22"/>
          <w:lang w:val="el"/>
        </w:rPr>
        <w:t xml:space="preserve">Σε αυτό το μάθημα, το θέμα του λεσβιασμού εξερευνήθηκε λίγο περισσότερο. Σε μελλοντικά μαθήματα, οι συγκεκριμένες πτυχές και η θέση του να είσαι λεσβία μπορούν να επισημανθούν ανατρέχοντας ξανά σε αυτό το μάθημα. Μπορεί να καταστεί σαφές ότι οι LGBTIQ+ δεν είναι μία ομάδα αλλά αποτελούνται από αναγνωρίσιμες υποομάδες και ότι το να είσαι λεσβία είναι συχνά πιο αφανές από τις άλλες ομάδες. Μπορεί έτσι να συζητηθεί και η θέση των λεσβιών μπορεί να αναδειχθεί με αυτόν τον τρόπο. </w:t>
      </w:r>
    </w:p>
    <w:p w14:paraId="0C287CB5" w14:textId="622BBD7C" w:rsidR="002F759D" w:rsidRPr="00CC0782" w:rsidRDefault="0063542C">
      <w:pPr>
        <w:spacing w:after="200"/>
        <w:jc w:val="left"/>
        <w:rPr>
          <w:color w:val="000000"/>
          <w:sz w:val="22"/>
          <w:szCs w:val="22"/>
          <w:lang w:val="el-GR"/>
        </w:rPr>
      </w:pPr>
      <w:r w:rsidRPr="00CC0782">
        <w:rPr>
          <w:color w:val="000000"/>
          <w:sz w:val="22"/>
          <w:szCs w:val="22"/>
          <w:lang w:val="el-GR"/>
        </w:rPr>
        <w:br w:type="page"/>
      </w:r>
    </w:p>
    <w:bookmarkStart w:id="71" w:name="_Toc132714242"/>
    <w:p w14:paraId="067C1E03" w14:textId="284C926F" w:rsidR="007364BE" w:rsidRPr="00CC0782" w:rsidRDefault="001C4B56" w:rsidP="002F759D">
      <w:pPr>
        <w:keepNext/>
        <w:keepLines/>
        <w:spacing w:before="240" w:after="0"/>
        <w:ind w:left="2268" w:right="-427"/>
        <w:jc w:val="left"/>
        <w:outlineLvl w:val="0"/>
        <w:rPr>
          <w:rFonts w:ascii="Fira Sans" w:eastAsiaTheme="majorEastAsia" w:hAnsi="Fira Sans" w:cs="Poppins"/>
          <w:b/>
          <w:bCs/>
          <w:noProof/>
          <w:color w:val="662C90"/>
          <w:sz w:val="40"/>
          <w:szCs w:val="40"/>
          <w:lang w:val="el-GR"/>
        </w:rPr>
      </w:pPr>
      <w:r w:rsidRPr="007364BE">
        <w:rPr>
          <w:rFonts w:ascii="Fira Sans" w:eastAsiaTheme="majorEastAsia" w:hAnsi="Fira Sans" w:cs="Poppins"/>
          <w:bCs/>
          <w:i/>
          <w:iCs/>
          <w:noProof/>
          <w:color w:val="662C90"/>
          <w:sz w:val="32"/>
          <w:szCs w:val="32"/>
        </w:rPr>
        <w:lastRenderedPageBreak/>
        <mc:AlternateContent>
          <mc:Choice Requires="wps">
            <w:drawing>
              <wp:anchor distT="45720" distB="45720" distL="114300" distR="114300" simplePos="0" relativeHeight="251698176" behindDoc="0" locked="0" layoutInCell="1" allowOverlap="1" wp14:anchorId="48382C26" wp14:editId="5EC0A670">
                <wp:simplePos x="0" y="0"/>
                <wp:positionH relativeFrom="column">
                  <wp:posOffset>-549275</wp:posOffset>
                </wp:positionH>
                <wp:positionV relativeFrom="paragraph">
                  <wp:posOffset>538480</wp:posOffset>
                </wp:positionV>
                <wp:extent cx="2085975" cy="6419850"/>
                <wp:effectExtent l="0" t="0" r="9525" b="0"/>
                <wp:wrapSquare wrapText="bothSides"/>
                <wp:docPr id="29" name="Rectángulo 29"/>
                <wp:cNvGraphicFramePr/>
                <a:graphic xmlns:a="http://schemas.openxmlformats.org/drawingml/2006/main">
                  <a:graphicData uri="http://schemas.microsoft.com/office/word/2010/wordprocessingShape">
                    <wps:wsp>
                      <wps:cNvSpPr/>
                      <wps:spPr>
                        <a:xfrm>
                          <a:off x="0" y="0"/>
                          <a:ext cx="2085975" cy="6419850"/>
                        </a:xfrm>
                        <a:prstGeom prst="rect">
                          <a:avLst/>
                        </a:prstGeom>
                        <a:solidFill>
                          <a:srgbClr val="F2F2F2"/>
                        </a:solidFill>
                        <a:ln>
                          <a:noFill/>
                        </a:ln>
                      </wps:spPr>
                      <wps:txbx>
                        <w:txbxContent>
                          <w:p w14:paraId="472CEB15" w14:textId="77777777" w:rsidR="007364BE" w:rsidRPr="00CC0782" w:rsidRDefault="0063542C" w:rsidP="007364BE">
                            <w:pPr>
                              <w:spacing w:line="240" w:lineRule="auto"/>
                              <w:ind w:left="360"/>
                              <w:jc w:val="left"/>
                              <w:rPr>
                                <w:lang w:val="el-GR"/>
                              </w:rPr>
                            </w:pPr>
                            <w:r>
                              <w:rPr>
                                <w:rFonts w:eastAsia="Open Sans"/>
                                <w:b/>
                                <w:color w:val="662C90"/>
                                <w:lang w:val="el"/>
                              </w:rPr>
                              <w:t xml:space="preserve">Στόχοι </w:t>
                            </w:r>
                          </w:p>
                          <w:p w14:paraId="214366B6" w14:textId="77777777" w:rsidR="007364BE" w:rsidRPr="00CC0782" w:rsidRDefault="0063542C" w:rsidP="007364BE">
                            <w:pPr>
                              <w:spacing w:line="240" w:lineRule="auto"/>
                              <w:ind w:left="-75" w:hanging="75"/>
                              <w:jc w:val="left"/>
                              <w:rPr>
                                <w:sz w:val="18"/>
                                <w:szCs w:val="18"/>
                                <w:lang w:val="el-GR"/>
                              </w:rPr>
                            </w:pPr>
                            <w:r w:rsidRPr="002F759D">
                              <w:rPr>
                                <w:rFonts w:eastAsia="Open Sans"/>
                                <w:color w:val="000000"/>
                                <w:sz w:val="18"/>
                                <w:szCs w:val="18"/>
                                <w:lang w:val="el"/>
                              </w:rPr>
                              <w:t xml:space="preserve">Οι μαθητές μαθαίνουν να εξετάζουν ιστορικά και αγγλικά κείμενα με κριτική ματιά. </w:t>
                            </w:r>
                            <w:r w:rsidRPr="002F759D">
                              <w:rPr>
                                <w:rFonts w:eastAsia="Open Sans"/>
                                <w:color w:val="000000"/>
                                <w:sz w:val="18"/>
                                <w:szCs w:val="18"/>
                                <w:lang w:val="el"/>
                              </w:rPr>
                              <w:t xml:space="preserve">Ενημερώνονται για παραμελημένα θέματα LGBTI στην ιστορία και συνειδητοποιούν γιατί τα θέματα αυτά παραμελούνται ή παρουσιάζονται με προκατάληψη. </w:t>
                            </w:r>
                          </w:p>
                          <w:p w14:paraId="31C8250A" w14:textId="77777777" w:rsidR="007364BE" w:rsidRPr="00CC0782" w:rsidRDefault="0063542C" w:rsidP="007364BE">
                            <w:pPr>
                              <w:spacing w:line="240" w:lineRule="auto"/>
                              <w:ind w:left="283" w:hanging="75"/>
                              <w:jc w:val="left"/>
                              <w:rPr>
                                <w:lang w:val="el-GR"/>
                              </w:rPr>
                            </w:pPr>
                            <w:r>
                              <w:rPr>
                                <w:rFonts w:eastAsia="Open Sans"/>
                                <w:b/>
                                <w:color w:val="662C90"/>
                                <w:lang w:val="el"/>
                              </w:rPr>
                              <w:t>Ενδείξεις επίδρασης</w:t>
                            </w:r>
                          </w:p>
                          <w:p w14:paraId="6641D110" w14:textId="77777777" w:rsidR="007364BE" w:rsidRPr="00CC0782" w:rsidRDefault="0063542C" w:rsidP="007364BE">
                            <w:pPr>
                              <w:spacing w:line="240" w:lineRule="auto"/>
                              <w:jc w:val="left"/>
                              <w:rPr>
                                <w:sz w:val="18"/>
                                <w:szCs w:val="18"/>
                                <w:lang w:val="el-GR"/>
                              </w:rPr>
                            </w:pPr>
                            <w:r w:rsidRPr="002F759D">
                              <w:rPr>
                                <w:rFonts w:eastAsia="Open Sans"/>
                                <w:color w:val="000000"/>
                                <w:sz w:val="18"/>
                                <w:szCs w:val="18"/>
                                <w:lang w:val="el"/>
                              </w:rPr>
                              <w:t xml:space="preserve">Οι μαθητές δείχνουν ενδιαφέρον για τις διάφορες απόψεις σχετικά με το ίδιο φύλο στην αρχαιότητα και σήμερα. Είναι επικριτικοί απέναντι στις πηγές.  Δείχνουν επίγνωση ως προς την επιρροή της γλώσσας στις πολιτισμικές προοπτικές. </w:t>
                            </w:r>
                          </w:p>
                          <w:p w14:paraId="05FE4A41" w14:textId="77777777" w:rsidR="007364BE" w:rsidRPr="00CC0782" w:rsidRDefault="0063542C" w:rsidP="007364BE">
                            <w:pPr>
                              <w:spacing w:line="240" w:lineRule="auto"/>
                              <w:ind w:left="360"/>
                              <w:jc w:val="left"/>
                              <w:rPr>
                                <w:lang w:val="el-GR"/>
                              </w:rPr>
                            </w:pPr>
                            <w:r>
                              <w:rPr>
                                <w:rFonts w:eastAsia="Open Sans"/>
                                <w:b/>
                                <w:color w:val="662C90"/>
                                <w:lang w:val="el"/>
                              </w:rPr>
                              <w:t xml:space="preserve">Διάρκεια </w:t>
                            </w:r>
                          </w:p>
                          <w:p w14:paraId="07734143" w14:textId="77777777" w:rsidR="007364BE" w:rsidRPr="00CC0782" w:rsidRDefault="0063542C" w:rsidP="007364BE">
                            <w:pPr>
                              <w:spacing w:line="240" w:lineRule="auto"/>
                              <w:jc w:val="left"/>
                              <w:rPr>
                                <w:lang w:val="el-GR"/>
                              </w:rPr>
                            </w:pPr>
                            <w:r>
                              <w:rPr>
                                <w:rFonts w:eastAsia="Open Sans"/>
                                <w:color w:val="000000"/>
                                <w:sz w:val="20"/>
                                <w:lang w:val="el"/>
                              </w:rPr>
                              <w:t xml:space="preserve">2 μαθήματα 1 ώρα το καθένα </w:t>
                            </w:r>
                          </w:p>
                          <w:p w14:paraId="6B9B49CE" w14:textId="77777777" w:rsidR="007364BE" w:rsidRPr="00CC0782" w:rsidRDefault="0063542C" w:rsidP="007364BE">
                            <w:pPr>
                              <w:spacing w:line="240" w:lineRule="auto"/>
                              <w:ind w:left="360"/>
                              <w:jc w:val="left"/>
                              <w:rPr>
                                <w:lang w:val="el-GR"/>
                              </w:rPr>
                            </w:pPr>
                            <w:r>
                              <w:rPr>
                                <w:rFonts w:eastAsia="Open Sans"/>
                                <w:b/>
                                <w:color w:val="662C90"/>
                                <w:lang w:val="el"/>
                              </w:rPr>
                              <w:t xml:space="preserve">Επίπεδο </w:t>
                            </w:r>
                          </w:p>
                          <w:p w14:paraId="3F6B52F4" w14:textId="77777777" w:rsidR="007364BE" w:rsidRPr="00CC0782" w:rsidRDefault="0063542C" w:rsidP="007364BE">
                            <w:pPr>
                              <w:spacing w:line="240" w:lineRule="auto"/>
                              <w:jc w:val="left"/>
                              <w:rPr>
                                <w:lang w:val="el-GR"/>
                              </w:rPr>
                            </w:pPr>
                            <w:r>
                              <w:rPr>
                                <w:rFonts w:eastAsia="Open Sans"/>
                                <w:color w:val="000000"/>
                                <w:sz w:val="20"/>
                                <w:lang w:val="el"/>
                              </w:rPr>
                              <w:t xml:space="preserve">Ηλικίες 14-18, μεσαίο / ανώτερο επίπεδο </w:t>
                            </w:r>
                          </w:p>
                          <w:p w14:paraId="135A42DE" w14:textId="77777777" w:rsidR="007364BE" w:rsidRPr="00CC0782" w:rsidRDefault="0063542C" w:rsidP="007364BE">
                            <w:pPr>
                              <w:spacing w:line="240" w:lineRule="auto"/>
                              <w:ind w:left="360"/>
                              <w:jc w:val="left"/>
                              <w:rPr>
                                <w:lang w:val="el-GR"/>
                              </w:rPr>
                            </w:pPr>
                            <w:r>
                              <w:rPr>
                                <w:rFonts w:eastAsia="Open Sans"/>
                                <w:b/>
                                <w:color w:val="662C90"/>
                                <w:lang w:val="el"/>
                              </w:rPr>
                              <w:t xml:space="preserve">Υλικά </w:t>
                            </w:r>
                          </w:p>
                          <w:p w14:paraId="08C40B87" w14:textId="77777777" w:rsidR="007364BE" w:rsidRPr="00CC0782" w:rsidRDefault="0063542C" w:rsidP="007364BE">
                            <w:pPr>
                              <w:spacing w:line="240" w:lineRule="auto"/>
                              <w:jc w:val="left"/>
                              <w:rPr>
                                <w:lang w:val="el-GR"/>
                              </w:rPr>
                            </w:pPr>
                            <w:r>
                              <w:rPr>
                                <w:rFonts w:eastAsia="Open Sans"/>
                                <w:color w:val="000000"/>
                                <w:sz w:val="20"/>
                                <w:lang w:val="el"/>
                              </w:rPr>
                              <w:t xml:space="preserve">PowerPoint και WebQuest </w:t>
                            </w:r>
                          </w:p>
                          <w:p w14:paraId="63FAFB74" w14:textId="77777777" w:rsidR="007364BE" w:rsidRPr="00CC0782" w:rsidRDefault="0063542C" w:rsidP="007364BE">
                            <w:pPr>
                              <w:spacing w:line="240" w:lineRule="auto"/>
                              <w:ind w:left="360"/>
                              <w:jc w:val="left"/>
                              <w:rPr>
                                <w:lang w:val="el-GR"/>
                              </w:rPr>
                            </w:pPr>
                            <w:r>
                              <w:rPr>
                                <w:rFonts w:eastAsia="Open Sans"/>
                                <w:b/>
                                <w:color w:val="662C90"/>
                                <w:lang w:val="el"/>
                              </w:rPr>
                              <w:t>Έκδοση</w:t>
                            </w:r>
                          </w:p>
                          <w:p w14:paraId="2E8D80EF" w14:textId="77777777" w:rsidR="007364BE" w:rsidRPr="00CC0782" w:rsidRDefault="0063542C" w:rsidP="007364BE">
                            <w:pPr>
                              <w:spacing w:line="275" w:lineRule="auto"/>
                              <w:rPr>
                                <w:sz w:val="18"/>
                                <w:szCs w:val="18"/>
                                <w:lang w:val="el-GR"/>
                              </w:rPr>
                            </w:pPr>
                            <w:r w:rsidRPr="002F759D">
                              <w:rPr>
                                <w:rFonts w:eastAsia="Open Sans"/>
                                <w:color w:val="000000"/>
                                <w:sz w:val="18"/>
                                <w:szCs w:val="18"/>
                                <w:lang w:val="el"/>
                              </w:rPr>
                              <w:t>Fondazione Villa Montesca, 2023.  Εγκυκλοπαίδεια Παγκόσμιας Ιστορίας</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8382C26" id="Rectángulo 29" o:spid="_x0000_s1041" style="position:absolute;left:0;text-align:left;margin-left:-43.25pt;margin-top:42.4pt;width:164.25pt;height:50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" fillcolor="#f2f2f2" stroked="f">
                <v:textbox inset="2.53958mm,1.2694mm,2.53958mm,1.2694mm">
                  <w:txbxContent>
                    <w:p w14:paraId="472CEB15" w14:textId="77777777" w:rsidR="007364BE" w:rsidRPr="00CC0782" w:rsidRDefault="0063542C" w:rsidP="007364BE">
                      <w:pPr>
                        <w:spacing w:line="240" w:lineRule="auto"/>
                        <w:ind w:left="360"/>
                        <w:jc w:val="left"/>
                        <w:rPr>
                          <w:lang w:val="el-GR"/>
                        </w:rPr>
                      </w:pPr>
                      <w:r>
                        <w:rPr>
                          <w:rFonts w:eastAsia="Open Sans"/>
                          <w:b/>
                          <w:color w:val="662C90"/>
                          <w:lang w:val="el"/>
                        </w:rPr>
                        <w:t xml:space="preserve">Στόχοι </w:t>
                      </w:r>
                    </w:p>
                    <w:p w14:paraId="214366B6" w14:textId="77777777" w:rsidR="007364BE" w:rsidRPr="00CC0782" w:rsidRDefault="0063542C" w:rsidP="007364BE">
                      <w:pPr>
                        <w:spacing w:line="240" w:lineRule="auto"/>
                        <w:ind w:left="-75" w:hanging="75"/>
                        <w:jc w:val="left"/>
                        <w:rPr>
                          <w:sz w:val="18"/>
                          <w:szCs w:val="18"/>
                          <w:lang w:val="el-GR"/>
                        </w:rPr>
                      </w:pPr>
                      <w:r w:rsidRPr="002F759D">
                        <w:rPr>
                          <w:rFonts w:eastAsia="Open Sans"/>
                          <w:color w:val="000000"/>
                          <w:sz w:val="18"/>
                          <w:szCs w:val="18"/>
                          <w:lang w:val="el"/>
                        </w:rPr>
                        <w:t xml:space="preserve">Οι μαθητές μαθαίνουν να εξετάζουν ιστορικά και αγγλικά κείμενα με κριτική ματιά. Ενημερώνονται για </w:t>
                      </w:r>
                      <w:proofErr w:type="spellStart"/>
                      <w:r w:rsidRPr="002F759D">
                        <w:rPr>
                          <w:rFonts w:eastAsia="Open Sans"/>
                          <w:color w:val="000000"/>
                          <w:sz w:val="18"/>
                          <w:szCs w:val="18"/>
                          <w:lang w:val="el"/>
                        </w:rPr>
                        <w:t>παραμελημένα</w:t>
                      </w:r>
                      <w:proofErr w:type="spellEnd"/>
                      <w:r w:rsidRPr="002F759D">
                        <w:rPr>
                          <w:rFonts w:eastAsia="Open Sans"/>
                          <w:color w:val="000000"/>
                          <w:sz w:val="18"/>
                          <w:szCs w:val="18"/>
                          <w:lang w:val="el"/>
                        </w:rPr>
                        <w:t xml:space="preserve"> θέματα LGBTI στην ιστορία και συνειδητοποιούν γιατί τα θέματα αυτά </w:t>
                      </w:r>
                      <w:proofErr w:type="spellStart"/>
                      <w:r w:rsidRPr="002F759D">
                        <w:rPr>
                          <w:rFonts w:eastAsia="Open Sans"/>
                          <w:color w:val="000000"/>
                          <w:sz w:val="18"/>
                          <w:szCs w:val="18"/>
                          <w:lang w:val="el"/>
                        </w:rPr>
                        <w:t>παραμελούνται</w:t>
                      </w:r>
                      <w:proofErr w:type="spellEnd"/>
                      <w:r w:rsidRPr="002F759D">
                        <w:rPr>
                          <w:rFonts w:eastAsia="Open Sans"/>
                          <w:color w:val="000000"/>
                          <w:sz w:val="18"/>
                          <w:szCs w:val="18"/>
                          <w:lang w:val="el"/>
                        </w:rPr>
                        <w:t xml:space="preserve"> ή παρουσιάζονται με προκατάληψη. </w:t>
                      </w:r>
                    </w:p>
                    <w:p w14:paraId="31C8250A" w14:textId="77777777" w:rsidR="007364BE" w:rsidRPr="00CC0782" w:rsidRDefault="0063542C" w:rsidP="007364BE">
                      <w:pPr>
                        <w:spacing w:line="240" w:lineRule="auto"/>
                        <w:ind w:left="283" w:hanging="75"/>
                        <w:jc w:val="left"/>
                        <w:rPr>
                          <w:lang w:val="el-GR"/>
                        </w:rPr>
                      </w:pPr>
                      <w:r>
                        <w:rPr>
                          <w:rFonts w:eastAsia="Open Sans"/>
                          <w:b/>
                          <w:color w:val="662C90"/>
                          <w:lang w:val="el"/>
                        </w:rPr>
                        <w:t>Ενδείξεις επίδρασης</w:t>
                      </w:r>
                    </w:p>
                    <w:p w14:paraId="6641D110" w14:textId="77777777" w:rsidR="007364BE" w:rsidRPr="00CC0782" w:rsidRDefault="0063542C" w:rsidP="007364BE">
                      <w:pPr>
                        <w:spacing w:line="240" w:lineRule="auto"/>
                        <w:jc w:val="left"/>
                        <w:rPr>
                          <w:sz w:val="18"/>
                          <w:szCs w:val="18"/>
                          <w:lang w:val="el-GR"/>
                        </w:rPr>
                      </w:pPr>
                      <w:r w:rsidRPr="002F759D">
                        <w:rPr>
                          <w:rFonts w:eastAsia="Open Sans"/>
                          <w:color w:val="000000"/>
                          <w:sz w:val="18"/>
                          <w:szCs w:val="18"/>
                          <w:lang w:val="el"/>
                        </w:rPr>
                        <w:t xml:space="preserve">Οι μαθητές δείχνουν ενδιαφέρον για τις διάφορες απόψεις σχετικά με το ίδιο φύλο στην αρχαιότητα και σήμερα. Είναι επικριτικοί απέναντι στις πηγές.  Δείχνουν επίγνωση ως προς την επιρροή της γλώσσας στις πολιτισμικές προοπτικές. </w:t>
                      </w:r>
                    </w:p>
                    <w:p w14:paraId="05FE4A41" w14:textId="77777777" w:rsidR="007364BE" w:rsidRPr="00CC0782" w:rsidRDefault="0063542C" w:rsidP="007364BE">
                      <w:pPr>
                        <w:spacing w:line="240" w:lineRule="auto"/>
                        <w:ind w:left="360"/>
                        <w:jc w:val="left"/>
                        <w:rPr>
                          <w:lang w:val="el-GR"/>
                        </w:rPr>
                      </w:pPr>
                      <w:r>
                        <w:rPr>
                          <w:rFonts w:eastAsia="Open Sans"/>
                          <w:b/>
                          <w:color w:val="662C90"/>
                          <w:lang w:val="el"/>
                        </w:rPr>
                        <w:t xml:space="preserve">Διάρκεια </w:t>
                      </w:r>
                    </w:p>
                    <w:p w14:paraId="07734143" w14:textId="77777777" w:rsidR="007364BE" w:rsidRPr="00CC0782" w:rsidRDefault="0063542C" w:rsidP="007364BE">
                      <w:pPr>
                        <w:spacing w:line="240" w:lineRule="auto"/>
                        <w:jc w:val="left"/>
                        <w:rPr>
                          <w:lang w:val="el-GR"/>
                        </w:rPr>
                      </w:pPr>
                      <w:r>
                        <w:rPr>
                          <w:rFonts w:eastAsia="Open Sans"/>
                          <w:color w:val="000000"/>
                          <w:sz w:val="20"/>
                          <w:lang w:val="el"/>
                        </w:rPr>
                        <w:t xml:space="preserve">2 μαθήματα 1 ώρα το καθένα </w:t>
                      </w:r>
                    </w:p>
                    <w:p w14:paraId="6B9B49CE" w14:textId="77777777" w:rsidR="007364BE" w:rsidRPr="00CC0782" w:rsidRDefault="0063542C" w:rsidP="007364BE">
                      <w:pPr>
                        <w:spacing w:line="240" w:lineRule="auto"/>
                        <w:ind w:left="360"/>
                        <w:jc w:val="left"/>
                        <w:rPr>
                          <w:lang w:val="el-GR"/>
                        </w:rPr>
                      </w:pPr>
                      <w:r>
                        <w:rPr>
                          <w:rFonts w:eastAsia="Open Sans"/>
                          <w:b/>
                          <w:color w:val="662C90"/>
                          <w:lang w:val="el"/>
                        </w:rPr>
                        <w:t xml:space="preserve">Επίπεδο </w:t>
                      </w:r>
                    </w:p>
                    <w:p w14:paraId="3F6B52F4" w14:textId="77777777" w:rsidR="007364BE" w:rsidRPr="00CC0782" w:rsidRDefault="0063542C" w:rsidP="007364BE">
                      <w:pPr>
                        <w:spacing w:line="240" w:lineRule="auto"/>
                        <w:jc w:val="left"/>
                        <w:rPr>
                          <w:lang w:val="el-GR"/>
                        </w:rPr>
                      </w:pPr>
                      <w:r>
                        <w:rPr>
                          <w:rFonts w:eastAsia="Open Sans"/>
                          <w:color w:val="000000"/>
                          <w:sz w:val="20"/>
                          <w:lang w:val="el"/>
                        </w:rPr>
                        <w:t xml:space="preserve">Ηλικίες 14-18, μεσαίο / ανώτερο επίπεδο </w:t>
                      </w:r>
                    </w:p>
                    <w:p w14:paraId="135A42DE" w14:textId="77777777" w:rsidR="007364BE" w:rsidRPr="00CC0782" w:rsidRDefault="0063542C" w:rsidP="007364BE">
                      <w:pPr>
                        <w:spacing w:line="240" w:lineRule="auto"/>
                        <w:ind w:left="360"/>
                        <w:jc w:val="left"/>
                        <w:rPr>
                          <w:lang w:val="el-GR"/>
                        </w:rPr>
                      </w:pPr>
                      <w:r>
                        <w:rPr>
                          <w:rFonts w:eastAsia="Open Sans"/>
                          <w:b/>
                          <w:color w:val="662C90"/>
                          <w:lang w:val="el"/>
                        </w:rPr>
                        <w:t xml:space="preserve">Υλικά </w:t>
                      </w:r>
                    </w:p>
                    <w:p w14:paraId="08C40B87" w14:textId="77777777" w:rsidR="007364BE" w:rsidRPr="00CC0782" w:rsidRDefault="0063542C" w:rsidP="007364BE">
                      <w:pPr>
                        <w:spacing w:line="240" w:lineRule="auto"/>
                        <w:jc w:val="left"/>
                        <w:rPr>
                          <w:lang w:val="el-GR"/>
                        </w:rPr>
                      </w:pPr>
                      <w:r>
                        <w:rPr>
                          <w:rFonts w:eastAsia="Open Sans"/>
                          <w:color w:val="000000"/>
                          <w:sz w:val="20"/>
                          <w:lang w:val="el"/>
                        </w:rPr>
                        <w:t xml:space="preserve">PowerPoint και </w:t>
                      </w:r>
                      <w:proofErr w:type="spellStart"/>
                      <w:r>
                        <w:rPr>
                          <w:rFonts w:eastAsia="Open Sans"/>
                          <w:color w:val="000000"/>
                          <w:sz w:val="20"/>
                          <w:lang w:val="el"/>
                        </w:rPr>
                        <w:t>WebQuest</w:t>
                      </w:r>
                      <w:proofErr w:type="spellEnd"/>
                      <w:r>
                        <w:rPr>
                          <w:rFonts w:eastAsia="Open Sans"/>
                          <w:color w:val="000000"/>
                          <w:sz w:val="20"/>
                          <w:lang w:val="el"/>
                        </w:rPr>
                        <w:t xml:space="preserve"> </w:t>
                      </w:r>
                    </w:p>
                    <w:p w14:paraId="63FAFB74" w14:textId="77777777" w:rsidR="007364BE" w:rsidRPr="00CC0782" w:rsidRDefault="0063542C" w:rsidP="007364BE">
                      <w:pPr>
                        <w:spacing w:line="240" w:lineRule="auto"/>
                        <w:ind w:left="360"/>
                        <w:jc w:val="left"/>
                        <w:rPr>
                          <w:lang w:val="el-GR"/>
                        </w:rPr>
                      </w:pPr>
                      <w:r>
                        <w:rPr>
                          <w:rFonts w:eastAsia="Open Sans"/>
                          <w:b/>
                          <w:color w:val="662C90"/>
                          <w:lang w:val="el"/>
                        </w:rPr>
                        <w:t>Έκδοση</w:t>
                      </w:r>
                    </w:p>
                    <w:p w14:paraId="2E8D80EF" w14:textId="77777777" w:rsidR="007364BE" w:rsidRPr="00CC0782" w:rsidRDefault="0063542C" w:rsidP="007364BE">
                      <w:pPr>
                        <w:spacing w:line="275" w:lineRule="auto"/>
                        <w:rPr>
                          <w:sz w:val="18"/>
                          <w:szCs w:val="18"/>
                          <w:lang w:val="el-GR"/>
                        </w:rPr>
                      </w:pPr>
                      <w:proofErr w:type="spellStart"/>
                      <w:r w:rsidRPr="002F759D">
                        <w:rPr>
                          <w:rFonts w:eastAsia="Open Sans"/>
                          <w:color w:val="000000"/>
                          <w:sz w:val="18"/>
                          <w:szCs w:val="18"/>
                          <w:lang w:val="el"/>
                        </w:rPr>
                        <w:t>Fondazione</w:t>
                      </w:r>
                      <w:proofErr w:type="spellEnd"/>
                      <w:r w:rsidRPr="002F759D">
                        <w:rPr>
                          <w:rFonts w:eastAsia="Open Sans"/>
                          <w:color w:val="000000"/>
                          <w:sz w:val="18"/>
                          <w:szCs w:val="18"/>
                          <w:lang w:val="el"/>
                        </w:rPr>
                        <w:t xml:space="preserve"> </w:t>
                      </w:r>
                      <w:proofErr w:type="spellStart"/>
                      <w:r w:rsidRPr="002F759D">
                        <w:rPr>
                          <w:rFonts w:eastAsia="Open Sans"/>
                          <w:color w:val="000000"/>
                          <w:sz w:val="18"/>
                          <w:szCs w:val="18"/>
                          <w:lang w:val="el"/>
                        </w:rPr>
                        <w:t>Villa</w:t>
                      </w:r>
                      <w:proofErr w:type="spellEnd"/>
                      <w:r w:rsidRPr="002F759D">
                        <w:rPr>
                          <w:rFonts w:eastAsia="Open Sans"/>
                          <w:color w:val="000000"/>
                          <w:sz w:val="18"/>
                          <w:szCs w:val="18"/>
                          <w:lang w:val="el"/>
                        </w:rPr>
                        <w:t xml:space="preserve"> </w:t>
                      </w:r>
                      <w:proofErr w:type="spellStart"/>
                      <w:r w:rsidRPr="002F759D">
                        <w:rPr>
                          <w:rFonts w:eastAsia="Open Sans"/>
                          <w:color w:val="000000"/>
                          <w:sz w:val="18"/>
                          <w:szCs w:val="18"/>
                          <w:lang w:val="el"/>
                        </w:rPr>
                        <w:t>Montesca</w:t>
                      </w:r>
                      <w:proofErr w:type="spellEnd"/>
                      <w:r w:rsidRPr="002F759D">
                        <w:rPr>
                          <w:rFonts w:eastAsia="Open Sans"/>
                          <w:color w:val="000000"/>
                          <w:sz w:val="18"/>
                          <w:szCs w:val="18"/>
                          <w:lang w:val="el"/>
                        </w:rPr>
                        <w:t>, 2023.  Εγκυκλοπαίδεια Παγκόσμιας Ιστορίας</w:t>
                      </w:r>
                    </w:p>
                  </w:txbxContent>
                </v:textbox>
                <w10:wrap type="square"/>
              </v:rect>
            </w:pict>
          </mc:Fallback>
        </mc:AlternateContent>
      </w:r>
      <w:r w:rsidRPr="007364BE">
        <w:rPr>
          <w:rFonts w:ascii="Fira Sans" w:eastAsiaTheme="majorEastAsia" w:hAnsi="Fira Sans" w:cs="Poppins"/>
          <w:b/>
          <w:bCs/>
          <w:noProof/>
          <w:color w:val="662C90"/>
          <w:sz w:val="40"/>
          <w:szCs w:val="40"/>
        </w:rPr>
        <w:drawing>
          <wp:anchor distT="0" distB="0" distL="0" distR="0" simplePos="0" relativeHeight="251696128" behindDoc="1" locked="0" layoutInCell="1" allowOverlap="1" wp14:anchorId="71311081" wp14:editId="4BA43E9C">
            <wp:simplePos x="0" y="0"/>
            <wp:positionH relativeFrom="column">
              <wp:posOffset>-481965</wp:posOffset>
            </wp:positionH>
            <wp:positionV relativeFrom="paragraph">
              <wp:posOffset>-594995</wp:posOffset>
            </wp:positionV>
            <wp:extent cx="1504950" cy="1190625"/>
            <wp:effectExtent l="0" t="0" r="0" b="0"/>
            <wp:wrapNone/>
            <wp:docPr id="30" name="Imagen 30"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631836547" name="Imagen 30" descr="Logotipo&#10;&#10;Descripción generada automáticamente con confianza media"/>
                    <pic:cNvPicPr/>
                  </pic:nvPicPr>
                  <pic:blipFill>
                    <a:blip r:embed="rId27"/>
                    <a:stretch>
                      <a:fillRect/>
                    </a:stretch>
                  </pic:blipFill>
                  <pic:spPr>
                    <a:xfrm>
                      <a:off x="0" y="0"/>
                      <a:ext cx="1504950" cy="1190625"/>
                    </a:xfrm>
                    <a:prstGeom prst="rect">
                      <a:avLst/>
                    </a:prstGeom>
                  </pic:spPr>
                </pic:pic>
              </a:graphicData>
            </a:graphic>
            <wp14:sizeRelH relativeFrom="margin">
              <wp14:pctWidth>0</wp14:pctWidth>
            </wp14:sizeRelH>
            <wp14:sizeRelV relativeFrom="margin">
              <wp14:pctHeight>0</wp14:pctHeight>
            </wp14:sizeRelV>
          </wp:anchor>
        </w:drawing>
      </w:r>
      <w:bookmarkStart w:id="72" w:name="_Toc256000032"/>
      <w:r w:rsidR="0063542C" w:rsidRPr="007364BE">
        <w:rPr>
          <w:rFonts w:ascii="Fira Sans" w:eastAsiaTheme="majorEastAsia" w:hAnsi="Fira Sans" w:cs="Poppins"/>
          <w:b/>
          <w:bCs/>
          <w:noProof/>
          <w:color w:val="662C90"/>
          <w:sz w:val="40"/>
          <w:szCs w:val="40"/>
          <w:lang w:val="el"/>
        </w:rPr>
        <w:t>Δέκα αρχαία LGBTQ γεγονότα που πρέπει να γνωρίζετε</w:t>
      </w:r>
      <w:bookmarkEnd w:id="71"/>
      <w:bookmarkEnd w:id="72"/>
    </w:p>
    <w:p w14:paraId="7CAB796A" w14:textId="363D636E" w:rsidR="007364BE" w:rsidRPr="00CC0782" w:rsidRDefault="0063542C" w:rsidP="007364BE">
      <w:pPr>
        <w:pBdr>
          <w:top w:val="nil"/>
          <w:left w:val="nil"/>
          <w:bottom w:val="nil"/>
          <w:right w:val="nil"/>
          <w:between w:val="nil"/>
        </w:pBdr>
        <w:spacing w:before="120" w:after="120"/>
        <w:ind w:left="2268"/>
        <w:rPr>
          <w:rFonts w:ascii="Fira Sans" w:eastAsiaTheme="majorEastAsia" w:hAnsi="Fira Sans" w:cs="Poppins"/>
          <w:bCs/>
          <w:i/>
          <w:iCs/>
          <w:color w:val="662C90"/>
          <w:sz w:val="32"/>
          <w:szCs w:val="32"/>
          <w:lang w:val="el-GR"/>
        </w:rPr>
      </w:pPr>
      <w:r w:rsidRPr="007364BE">
        <w:rPr>
          <w:rFonts w:eastAsia="Open Sans"/>
          <w:i/>
          <w:color w:val="000000"/>
          <w:lang w:val="el"/>
        </w:rPr>
        <w:t xml:space="preserve">Εμπνευσμένοι από ένα άρθρο που δημοσιεύτηκε στην Εγκυκλοπαίδεια Παγκόσμιας Ιστορίας, οι μαθητές ανακαλύπτουν ότι τα ζητήματα της σύγχρονης εποχής σχετικά με την ταυτότητα φύλου και τα πολιτικά δικαιώματα των μελών της LGBTQ κοινότητας είναι ένα σχετικά πρόσφατο φαινόμενο, όπως και οι όροι "ομοφυλόφιλος" και "ετεροφυλόφιλος".  </w:t>
      </w:r>
    </w:p>
    <w:p w14:paraId="507ECC99" w14:textId="77777777" w:rsidR="002F759D" w:rsidRPr="00CC0782" w:rsidRDefault="002F759D" w:rsidP="007364BE">
      <w:pPr>
        <w:pBdr>
          <w:top w:val="nil"/>
          <w:left w:val="nil"/>
          <w:bottom w:val="nil"/>
          <w:right w:val="nil"/>
          <w:between w:val="nil"/>
        </w:pBdr>
        <w:spacing w:before="120" w:after="120"/>
        <w:ind w:left="2268"/>
        <w:rPr>
          <w:rFonts w:ascii="Fira Sans" w:eastAsiaTheme="majorEastAsia" w:hAnsi="Fira Sans" w:cs="Poppins"/>
          <w:bCs/>
          <w:i/>
          <w:iCs/>
          <w:color w:val="662C90"/>
          <w:sz w:val="32"/>
          <w:szCs w:val="32"/>
          <w:lang w:val="el-GR"/>
        </w:rPr>
      </w:pPr>
    </w:p>
    <w:p w14:paraId="33C9A634" w14:textId="5E14249E" w:rsidR="007364BE" w:rsidRPr="00CC0782" w:rsidRDefault="0063542C" w:rsidP="007364BE">
      <w:pPr>
        <w:pBdr>
          <w:top w:val="nil"/>
          <w:left w:val="nil"/>
          <w:bottom w:val="nil"/>
          <w:right w:val="nil"/>
          <w:between w:val="nil"/>
        </w:pBdr>
        <w:spacing w:after="0"/>
        <w:ind w:left="2268"/>
        <w:jc w:val="left"/>
        <w:rPr>
          <w:rFonts w:ascii="Fira Sans" w:eastAsia="Open Sans" w:hAnsi="Fira Sans"/>
          <w:i/>
          <w:iCs/>
          <w:color w:val="7030A0"/>
          <w:sz w:val="32"/>
          <w:szCs w:val="32"/>
          <w:lang w:val="el-GR"/>
        </w:rPr>
      </w:pPr>
      <w:r w:rsidRPr="007364BE">
        <w:rPr>
          <w:rFonts w:ascii="Fira Sans" w:eastAsia="Open Sans" w:hAnsi="Fira Sans"/>
          <w:i/>
          <w:iCs/>
          <w:color w:val="7030A0"/>
          <w:sz w:val="32"/>
          <w:szCs w:val="32"/>
          <w:lang w:val="el"/>
        </w:rPr>
        <w:t>Προετοιμασία</w:t>
      </w:r>
    </w:p>
    <w:p w14:paraId="595DDE27" w14:textId="6479FE2F" w:rsidR="007364BE" w:rsidRPr="00CC0782" w:rsidRDefault="0063542C" w:rsidP="007364BE">
      <w:pPr>
        <w:pBdr>
          <w:top w:val="nil"/>
          <w:left w:val="nil"/>
          <w:bottom w:val="nil"/>
          <w:right w:val="nil"/>
          <w:between w:val="nil"/>
        </w:pBdr>
        <w:spacing w:after="0"/>
        <w:ind w:left="2268"/>
        <w:jc w:val="left"/>
        <w:rPr>
          <w:rFonts w:eastAsia="Open Sans"/>
          <w:color w:val="000000"/>
          <w:sz w:val="22"/>
          <w:szCs w:val="22"/>
          <w:lang w:val="el-GR"/>
        </w:rPr>
      </w:pPr>
      <w:r w:rsidRPr="007364BE">
        <w:rPr>
          <w:rFonts w:eastAsia="Open Sans"/>
          <w:color w:val="000000"/>
          <w:sz w:val="22"/>
          <w:szCs w:val="22"/>
          <w:lang w:val="el"/>
        </w:rPr>
        <w:t>Οι δάσκαλοι θα πρέπει να προετοιμαστούν ρίχνοντας μια γρήγορη ματιά στην ιστορία των γλωσσικών ορισμών της ετεροφυλοφιλίας και της ομοφυλοφιλίας</w:t>
      </w:r>
      <w:r>
        <w:rPr>
          <w:rFonts w:eastAsia="Open Sans"/>
          <w:color w:val="000000"/>
          <w:sz w:val="22"/>
          <w:szCs w:val="22"/>
          <w:vertAlign w:val="superscript"/>
        </w:rPr>
        <w:footnoteReference w:id="1"/>
      </w:r>
      <w:r w:rsidRPr="007364BE">
        <w:rPr>
          <w:rFonts w:eastAsia="Open Sans"/>
          <w:color w:val="000000"/>
          <w:sz w:val="22"/>
          <w:szCs w:val="22"/>
          <w:lang w:val="el"/>
        </w:rPr>
        <w:t>. Αυτή η δραστηριότητα επικεντρώνεται στην Ιστορία και στα Αγγλικά. Έτσι, θα μπορούσε να είναι έργο συνεργασίας μεταξύ δύο καθηγητών, δείχνοντας στους μαθητές ότι δεν πρόκειται για χόμπι ενός από τους καθηγητές. Οι δάσκαλοι (ιστορίας και ΑΓΓ) προτείνεται να κάνουν μια συνάντηση για να καθορίσουν τη γλώσσα που χρησιμοποιείται στο άρθρο που γράφεται στα αγγλικά και στην εθνική γλώσσα και να συζητήσουν τη διαφορετική γλωσσική προσέγγιση. Λάβετε υπόψη ότι το άρθρο υπερασπίζεται σθεναρά τις ομοφυλοφιλικές σχέσεις στο πλαίσιο των ετεροκανονικών προτύπων (π.χ. υποστηρίζοντας ότι η ομοφυλοφιλική σχέση μεταξύ ανδρών δεν απορρίφθηκε ως σοβαρή σχέση, αλλά ως ειδωλολατρική και επαίσχυντη συμπεριφορά όπως στα όργια. Περιέχει και κάποιες παρερμηνείες</w:t>
      </w:r>
      <w:r>
        <w:rPr>
          <w:rFonts w:eastAsia="Open Sans"/>
          <w:color w:val="000000"/>
          <w:sz w:val="22"/>
          <w:szCs w:val="22"/>
          <w:vertAlign w:val="superscript"/>
        </w:rPr>
        <w:footnoteReference w:id="2"/>
      </w:r>
      <w:r w:rsidRPr="007364BE">
        <w:rPr>
          <w:rFonts w:eastAsia="Open Sans"/>
          <w:color w:val="000000"/>
          <w:sz w:val="22"/>
          <w:szCs w:val="22"/>
          <w:lang w:val="el"/>
        </w:rPr>
        <w:t xml:space="preserve"> </w:t>
      </w:r>
    </w:p>
    <w:p w14:paraId="3F7CBE0B" w14:textId="77777777" w:rsidR="007364BE" w:rsidRPr="00CC0782" w:rsidRDefault="007364BE" w:rsidP="00F42CDE">
      <w:pPr>
        <w:rPr>
          <w:rFonts w:eastAsia="Open Sans"/>
          <w:lang w:val="el-GR"/>
        </w:rPr>
      </w:pPr>
    </w:p>
    <w:p w14:paraId="5338BB3D" w14:textId="59B1D6E1" w:rsidR="007364BE" w:rsidRPr="00CC0782" w:rsidRDefault="0063542C" w:rsidP="002F759D">
      <w:pPr>
        <w:rPr>
          <w:rFonts w:eastAsiaTheme="majorEastAsia"/>
          <w:i/>
          <w:iCs/>
          <w:color w:val="7030A0"/>
          <w:sz w:val="32"/>
          <w:szCs w:val="32"/>
          <w:lang w:val="el-GR"/>
        </w:rPr>
      </w:pPr>
      <w:bookmarkStart w:id="73" w:name="_Toc132714243"/>
      <w:r w:rsidRPr="002F759D">
        <w:rPr>
          <w:rFonts w:eastAsiaTheme="majorEastAsia"/>
          <w:i/>
          <w:iCs/>
          <w:color w:val="7030A0"/>
          <w:sz w:val="32"/>
          <w:szCs w:val="32"/>
          <w:lang w:val="el"/>
        </w:rPr>
        <w:t>Εκτέλεση</w:t>
      </w:r>
      <w:bookmarkEnd w:id="73"/>
    </w:p>
    <w:p w14:paraId="4273FD7C" w14:textId="77777777" w:rsidR="007364BE" w:rsidRPr="00CC0782" w:rsidRDefault="0063542C" w:rsidP="007364BE">
      <w:pPr>
        <w:pBdr>
          <w:top w:val="nil"/>
          <w:left w:val="nil"/>
          <w:bottom w:val="nil"/>
          <w:right w:val="nil"/>
          <w:between w:val="nil"/>
        </w:pBdr>
        <w:spacing w:after="0"/>
        <w:jc w:val="left"/>
        <w:rPr>
          <w:rFonts w:eastAsia="Open Sans"/>
          <w:b/>
          <w:color w:val="000000"/>
          <w:sz w:val="22"/>
          <w:szCs w:val="22"/>
          <w:lang w:val="el-GR"/>
        </w:rPr>
      </w:pPr>
      <w:r w:rsidRPr="007364BE">
        <w:rPr>
          <w:rFonts w:eastAsia="Open Sans"/>
          <w:b/>
          <w:color w:val="000000"/>
          <w:sz w:val="22"/>
          <w:szCs w:val="22"/>
          <w:lang w:val="el"/>
        </w:rPr>
        <w:t>Φάση 1</w:t>
      </w:r>
    </w:p>
    <w:p w14:paraId="484312A1" w14:textId="19F3FA97" w:rsidR="007364BE" w:rsidRPr="00CC0782" w:rsidRDefault="0063542C" w:rsidP="007364BE">
      <w:pPr>
        <w:pBdr>
          <w:top w:val="nil"/>
          <w:left w:val="nil"/>
          <w:bottom w:val="nil"/>
          <w:right w:val="nil"/>
          <w:between w:val="nil"/>
        </w:pBdr>
        <w:spacing w:after="0"/>
        <w:jc w:val="left"/>
        <w:rPr>
          <w:rFonts w:eastAsia="Open Sans"/>
          <w:color w:val="000000"/>
          <w:sz w:val="22"/>
          <w:szCs w:val="22"/>
          <w:lang w:val="el-GR"/>
        </w:rPr>
      </w:pPr>
      <w:r w:rsidRPr="007364BE">
        <w:rPr>
          <w:rFonts w:eastAsia="Open Sans"/>
          <w:color w:val="000000"/>
          <w:sz w:val="22"/>
          <w:szCs w:val="22"/>
          <w:lang w:val="el"/>
        </w:rPr>
        <w:lastRenderedPageBreak/>
        <w:t xml:space="preserve">Ζητήστε από τους μαθητές να διαβάσουν αυτό το άρθρο στην τάξη </w:t>
      </w:r>
      <w:hyperlink r:id="rId37" w:history="1">
        <w:r w:rsidRPr="007364BE">
          <w:rPr>
            <w:rStyle w:val="Hyperlink"/>
            <w:rFonts w:eastAsia="Open Sans"/>
            <w:sz w:val="22"/>
            <w:szCs w:val="22"/>
            <w:lang w:val="el"/>
          </w:rPr>
          <w:t>https://www.worldhistory.org/article/1774/ten-ancient-lgbtq-facts-you-need-to-know/</w:t>
        </w:r>
      </w:hyperlink>
      <w:r w:rsidRPr="007364BE">
        <w:rPr>
          <w:rFonts w:eastAsia="Open Sans"/>
          <w:color w:val="000000"/>
          <w:sz w:val="22"/>
          <w:szCs w:val="22"/>
          <w:lang w:val="el"/>
        </w:rPr>
        <w:t xml:space="preserve"> ξεκινήστε μια συζήτηση (στα αγγλικά ή στη μητρική γλώσσα) σχετικά με:</w:t>
      </w:r>
    </w:p>
    <w:p w14:paraId="502E8FA4" w14:textId="77777777" w:rsidR="007364BE" w:rsidRPr="00CC0782" w:rsidRDefault="0063542C" w:rsidP="007364BE">
      <w:pPr>
        <w:numPr>
          <w:ilvl w:val="0"/>
          <w:numId w:val="32"/>
        </w:numPr>
        <w:pBdr>
          <w:top w:val="nil"/>
          <w:left w:val="nil"/>
          <w:bottom w:val="nil"/>
          <w:right w:val="nil"/>
          <w:between w:val="nil"/>
        </w:pBdr>
        <w:spacing w:after="0"/>
        <w:jc w:val="left"/>
        <w:rPr>
          <w:rFonts w:eastAsia="Open Sans"/>
          <w:color w:val="662C90"/>
          <w:sz w:val="22"/>
          <w:szCs w:val="22"/>
          <w:lang w:val="el-GR"/>
        </w:rPr>
      </w:pPr>
      <w:r w:rsidRPr="007364BE">
        <w:rPr>
          <w:rFonts w:eastAsia="Open Sans"/>
          <w:b/>
          <w:color w:val="662C90"/>
          <w:sz w:val="22"/>
          <w:szCs w:val="22"/>
          <w:lang w:val="el"/>
        </w:rPr>
        <w:t>Γνωρίζατε αυτά τα ιστορικά «γεγονότα»;</w:t>
      </w:r>
      <w:r w:rsidRPr="007364BE">
        <w:rPr>
          <w:rFonts w:eastAsia="Open Sans"/>
          <w:color w:val="662C90"/>
          <w:sz w:val="22"/>
          <w:szCs w:val="22"/>
          <w:lang w:val="el"/>
        </w:rPr>
        <w:t xml:space="preserve"> (Αφήστε περιθώρια για έκπληξη αλλά και για αμφιβολία.)</w:t>
      </w:r>
    </w:p>
    <w:p w14:paraId="254968A9" w14:textId="77777777" w:rsidR="007364BE" w:rsidRPr="00C4690A" w:rsidRDefault="0063542C" w:rsidP="007364BE">
      <w:pPr>
        <w:numPr>
          <w:ilvl w:val="0"/>
          <w:numId w:val="32"/>
        </w:numPr>
        <w:pBdr>
          <w:top w:val="nil"/>
          <w:left w:val="nil"/>
          <w:bottom w:val="nil"/>
          <w:right w:val="nil"/>
          <w:between w:val="nil"/>
        </w:pBdr>
        <w:spacing w:after="0"/>
        <w:jc w:val="left"/>
        <w:rPr>
          <w:rFonts w:eastAsia="Open Sans"/>
          <w:color w:val="662C90"/>
          <w:sz w:val="22"/>
          <w:szCs w:val="22"/>
          <w:lang w:val="el-GR"/>
        </w:rPr>
      </w:pPr>
      <w:r w:rsidRPr="007364BE">
        <w:rPr>
          <w:rFonts w:eastAsia="Open Sans"/>
          <w:b/>
          <w:color w:val="662C90"/>
          <w:sz w:val="22"/>
          <w:szCs w:val="22"/>
          <w:lang w:val="el"/>
        </w:rPr>
        <w:t>Πιστεύετε ότι αυτά τα γεγονότα είναι αλήθεια;</w:t>
      </w:r>
      <w:r w:rsidRPr="007364BE">
        <w:rPr>
          <w:rFonts w:eastAsia="Open Sans"/>
          <w:color w:val="662C90"/>
          <w:sz w:val="22"/>
          <w:szCs w:val="22"/>
          <w:lang w:val="el"/>
        </w:rPr>
        <w:t xml:space="preserve"> (Αυτή η ερώτηση δίνει στον δάσκαλο την ευκαιρία να επισημάνει τον πολύ υποστηρικτικό τόνο του άρθρου, ο οποίος βασίζεται σε μεγάλο βαθμό στην ιστορική γνώση, αλλά ταυτόχρονα τονίζει υπερβολικά ότι οι σχέσεις μεταξύ του ιδίου φύλου (ετεροκανονιστικές) ήταν γενικά αποδεκτές στους αρχαίους πολιτισμούς.)</w:t>
      </w:r>
    </w:p>
    <w:p w14:paraId="0C40EC52" w14:textId="77777777" w:rsidR="007364BE" w:rsidRPr="00CC0782" w:rsidRDefault="0063542C" w:rsidP="007364BE">
      <w:pPr>
        <w:numPr>
          <w:ilvl w:val="0"/>
          <w:numId w:val="32"/>
        </w:numPr>
        <w:pBdr>
          <w:top w:val="nil"/>
          <w:left w:val="nil"/>
          <w:bottom w:val="nil"/>
          <w:right w:val="nil"/>
          <w:between w:val="nil"/>
        </w:pBdr>
        <w:spacing w:after="0"/>
        <w:jc w:val="left"/>
        <w:rPr>
          <w:rFonts w:eastAsia="Open Sans"/>
          <w:color w:val="662C90"/>
          <w:sz w:val="22"/>
          <w:szCs w:val="22"/>
          <w:lang w:val="el-GR"/>
        </w:rPr>
      </w:pPr>
      <w:r w:rsidRPr="007364BE">
        <w:rPr>
          <w:rFonts w:eastAsia="Open Sans"/>
          <w:b/>
          <w:color w:val="662C90"/>
          <w:sz w:val="22"/>
          <w:szCs w:val="22"/>
          <w:lang w:val="el"/>
        </w:rPr>
        <w:t>Ρωτήστε τους μαθητές αν άκουσαν ποτέ για άλλα θέματα LGBTQ στην ιστορία.</w:t>
      </w:r>
      <w:r w:rsidRPr="007364BE">
        <w:rPr>
          <w:rFonts w:eastAsia="Open Sans"/>
          <w:color w:val="662C90"/>
          <w:sz w:val="22"/>
          <w:szCs w:val="22"/>
          <w:lang w:val="el"/>
        </w:rPr>
        <w:t xml:space="preserve"> Εάν όχι, γιατί πιστεύουν ότι αυτό το θέμα παραμελείται ή αποφεύγεται; Εάν έχουν παραδείγματα, διερευνήστε εάν είναι θετικά ή αρνητικά και γιατί. Για παράδειγμα, τα αρνητικά παραδείγματα των Ρωμαίων αυτοκρατόρων που είχαν επαίσχυντες ομοφυλοφιλικές σχέσεις μπορεί να βασίζονται στην προπαγάνδα των εχθρών τους. Από την άλλη πλευρά, η αποφυγή των αμφιφυλόφιλων προτιμήσεων του Μεγάλου Αλεξάνδρου οφείλεται πιθανώς στην τρέχουσα ομοφοβία/αμφιφοβία, η οποία μπορεί να θεωρηθεί αντίθετη προς την "εθνική υπερηφάνεια".</w:t>
      </w:r>
    </w:p>
    <w:p w14:paraId="31B6BFDC" w14:textId="77777777" w:rsidR="007364BE" w:rsidRPr="00C4690A" w:rsidRDefault="0063542C" w:rsidP="007364BE">
      <w:pPr>
        <w:numPr>
          <w:ilvl w:val="0"/>
          <w:numId w:val="32"/>
        </w:numPr>
        <w:pBdr>
          <w:top w:val="nil"/>
          <w:left w:val="nil"/>
          <w:bottom w:val="nil"/>
          <w:right w:val="nil"/>
          <w:between w:val="nil"/>
        </w:pBdr>
        <w:jc w:val="left"/>
        <w:rPr>
          <w:rFonts w:eastAsia="Open Sans"/>
          <w:color w:val="662C90"/>
          <w:sz w:val="22"/>
          <w:szCs w:val="22"/>
          <w:lang w:val="el-GR"/>
        </w:rPr>
      </w:pPr>
      <w:r w:rsidRPr="007364BE">
        <w:rPr>
          <w:rFonts w:eastAsia="Open Sans"/>
          <w:b/>
          <w:color w:val="662C90"/>
          <w:sz w:val="22"/>
          <w:szCs w:val="22"/>
          <w:lang w:val="el"/>
        </w:rPr>
        <w:t>Τι πιστεύουν οι μαθητές σχετικά με τις διαφορές στη γλώσσα για τον ορισμό των ομοφυλοφιλικών δραστηριοτήτων και σχέσεων στα αγγλικά και την εθνική γλώσσα;</w:t>
      </w:r>
      <w:r w:rsidRPr="007364BE">
        <w:rPr>
          <w:rFonts w:eastAsia="Open Sans"/>
          <w:color w:val="662C90"/>
          <w:sz w:val="22"/>
          <w:szCs w:val="22"/>
          <w:lang w:val="el"/>
        </w:rPr>
        <w:t xml:space="preserve"> Πώς επηρεάζουν αυτές οι γλωσσικές διαφορές την πολιτισμική μας αντίληψη; Ή μήπως οι πολιτισμικές μας νόρμες και αξίες επηρεάζουν τη γλώσσα μας; (Σχόλια για τον δάσκαλο: πρόκειται πιθανώς για αμφίδρομη επίδραση, αλλά αφήστε αυτό το συμπέρασμα στους μαθητές.)</w:t>
      </w:r>
    </w:p>
    <w:p w14:paraId="4AEB2BFE" w14:textId="77777777" w:rsidR="007364BE" w:rsidRPr="00CC0782" w:rsidRDefault="0063542C" w:rsidP="007364BE">
      <w:pPr>
        <w:pBdr>
          <w:top w:val="nil"/>
          <w:left w:val="nil"/>
          <w:bottom w:val="nil"/>
          <w:right w:val="nil"/>
          <w:between w:val="nil"/>
        </w:pBdr>
        <w:spacing w:after="0"/>
        <w:jc w:val="left"/>
        <w:rPr>
          <w:rFonts w:eastAsia="Open Sans"/>
          <w:b/>
          <w:color w:val="000000"/>
          <w:sz w:val="22"/>
          <w:szCs w:val="22"/>
          <w:lang w:val="el-GR"/>
        </w:rPr>
      </w:pPr>
      <w:r w:rsidRPr="007364BE">
        <w:rPr>
          <w:rFonts w:eastAsia="Open Sans"/>
          <w:b/>
          <w:color w:val="000000"/>
          <w:sz w:val="22"/>
          <w:szCs w:val="22"/>
          <w:lang w:val="el"/>
        </w:rPr>
        <w:t xml:space="preserve">Φάση 2 </w:t>
      </w:r>
    </w:p>
    <w:p w14:paraId="3B039DA5" w14:textId="77777777" w:rsidR="007364BE" w:rsidRPr="00CC0782" w:rsidRDefault="0063542C" w:rsidP="007364BE">
      <w:pPr>
        <w:pBdr>
          <w:top w:val="nil"/>
          <w:left w:val="nil"/>
          <w:bottom w:val="nil"/>
          <w:right w:val="nil"/>
          <w:between w:val="nil"/>
        </w:pBdr>
        <w:spacing w:after="0"/>
        <w:jc w:val="left"/>
        <w:rPr>
          <w:rFonts w:eastAsia="Open Sans"/>
          <w:color w:val="000000"/>
          <w:sz w:val="22"/>
          <w:szCs w:val="22"/>
          <w:lang w:val="el-GR"/>
        </w:rPr>
      </w:pPr>
      <w:r w:rsidRPr="007364BE">
        <w:rPr>
          <w:rFonts w:eastAsia="Open Sans"/>
          <w:color w:val="000000"/>
          <w:sz w:val="22"/>
          <w:szCs w:val="22"/>
          <w:lang w:val="el"/>
        </w:rPr>
        <w:t>Χωρίστε τους μαθητές σε ομάδες και ζητήστε τους να εξερευνήσουν τα ακόλουθα θέματα (ένα για κάθε ομάδα) στα αγγλικά ή την εθνική γλώσσα, λαμβάνοντας υπόψη το υπόβαθρο και τις επιλεγμένες πληροφορίες στο διαδίκτυο (Webquest).</w:t>
      </w:r>
    </w:p>
    <w:p w14:paraId="14C38BC6" w14:textId="77777777" w:rsidR="007364BE" w:rsidRPr="00CC0782" w:rsidRDefault="0063542C" w:rsidP="007364BE">
      <w:pPr>
        <w:pBdr>
          <w:top w:val="nil"/>
          <w:left w:val="nil"/>
          <w:bottom w:val="nil"/>
          <w:right w:val="nil"/>
          <w:between w:val="nil"/>
        </w:pBdr>
        <w:spacing w:after="0"/>
        <w:jc w:val="left"/>
        <w:rPr>
          <w:rFonts w:eastAsia="Open Sans"/>
          <w:color w:val="000000"/>
          <w:sz w:val="22"/>
          <w:szCs w:val="22"/>
          <w:lang w:val="el-GR"/>
        </w:rPr>
      </w:pPr>
      <w:r w:rsidRPr="007364BE">
        <w:rPr>
          <w:rFonts w:eastAsia="Open Sans"/>
          <w:color w:val="000000"/>
          <w:sz w:val="22"/>
          <w:szCs w:val="22"/>
          <w:lang w:val="el"/>
        </w:rPr>
        <w:t xml:space="preserve">Στο τέλος της συζήτησης οι ομάδες θα κάνουν μια σύντομη παρουσίαση του θέματος στους άλλους μαθητές. Στις παρουσιάσεις τους, ενθαρρύνονται να ελέγξουν σε ποιο βαθμό τα "γεγονότα" που παρουσιάζονται είναι αληθινά σύμφωνα με τους ιστορικούς και πώς πιστεύουν ότι οι ομοφυλοφιλικές πράξεις και σχέσεις (μεταξύ ανδρών και μεταξύ γυναικών) αντιμετωπίζονταν σε εκείνες τις εποχές και πώς αυτό διέφερε από το πώς τις βλέπουν οι άνθρωποι σήμερα στη χώρα μας. </w:t>
      </w:r>
    </w:p>
    <w:p w14:paraId="2CD5F3B0" w14:textId="77777777" w:rsidR="007364BE" w:rsidRPr="00CC0782" w:rsidRDefault="0063542C" w:rsidP="007364BE">
      <w:pPr>
        <w:numPr>
          <w:ilvl w:val="0"/>
          <w:numId w:val="32"/>
        </w:numPr>
        <w:pBdr>
          <w:top w:val="nil"/>
          <w:left w:val="nil"/>
          <w:bottom w:val="nil"/>
          <w:right w:val="nil"/>
          <w:between w:val="nil"/>
        </w:pBdr>
        <w:spacing w:after="0"/>
        <w:jc w:val="left"/>
        <w:rPr>
          <w:rFonts w:eastAsia="Open Sans"/>
          <w:b/>
          <w:color w:val="662C90"/>
          <w:sz w:val="22"/>
          <w:szCs w:val="22"/>
          <w:lang w:val="el-GR"/>
        </w:rPr>
      </w:pPr>
      <w:r w:rsidRPr="007364BE">
        <w:rPr>
          <w:rFonts w:eastAsia="Open Sans"/>
          <w:b/>
          <w:color w:val="662C90"/>
          <w:sz w:val="22"/>
          <w:szCs w:val="22"/>
          <w:lang w:val="el"/>
        </w:rPr>
        <w:t xml:space="preserve">Διεμφυλικός Κλήρος της λατρείας της </w:t>
      </w:r>
      <w:r w:rsidR="00000000">
        <w:fldChar w:fldCharType="begin"/>
      </w:r>
      <w:r w:rsidR="00000000">
        <w:instrText>HYPERLINK "https://www.worldhistory.org/Inanna/"</w:instrText>
      </w:r>
      <w:r w:rsidR="00000000">
        <w:fldChar w:fldCharType="separate"/>
      </w:r>
      <w:r w:rsidRPr="007364BE">
        <w:rPr>
          <w:rFonts w:eastAsia="Open Sans"/>
          <w:b/>
          <w:color w:val="662C90"/>
          <w:sz w:val="22"/>
          <w:szCs w:val="22"/>
          <w:lang w:val="el"/>
        </w:rPr>
        <w:t>Inanna</w:t>
      </w:r>
      <w:r w:rsidR="00000000">
        <w:rPr>
          <w:rFonts w:eastAsia="Open Sans"/>
          <w:b/>
          <w:color w:val="662C90"/>
          <w:sz w:val="22"/>
          <w:szCs w:val="22"/>
          <w:lang w:val="el"/>
        </w:rPr>
        <w:fldChar w:fldCharType="end"/>
      </w:r>
    </w:p>
    <w:p w14:paraId="26F268BA" w14:textId="77777777" w:rsidR="007364BE" w:rsidRPr="00CC0782" w:rsidRDefault="0063542C" w:rsidP="007364BE">
      <w:pPr>
        <w:numPr>
          <w:ilvl w:val="0"/>
          <w:numId w:val="32"/>
        </w:numPr>
        <w:pBdr>
          <w:top w:val="nil"/>
          <w:left w:val="nil"/>
          <w:bottom w:val="nil"/>
          <w:right w:val="nil"/>
          <w:between w:val="nil"/>
        </w:pBdr>
        <w:spacing w:after="0"/>
        <w:jc w:val="left"/>
        <w:rPr>
          <w:rFonts w:eastAsia="Open Sans"/>
          <w:b/>
          <w:color w:val="662C90"/>
          <w:sz w:val="22"/>
          <w:szCs w:val="22"/>
          <w:lang w:val="el-GR"/>
        </w:rPr>
      </w:pPr>
      <w:r w:rsidRPr="007364BE">
        <w:rPr>
          <w:rFonts w:eastAsia="Open Sans"/>
          <w:b/>
          <w:color w:val="662C90"/>
          <w:sz w:val="22"/>
          <w:szCs w:val="22"/>
          <w:lang w:val="el"/>
        </w:rPr>
        <w:t>Ινδιάνικες Αμερικανικές φυλές &amp; τα Δύο Πνεύματα (Two-Spirit)</w:t>
      </w:r>
    </w:p>
    <w:p w14:paraId="3CA86D7B" w14:textId="77777777" w:rsidR="007364BE" w:rsidRPr="00CC0782" w:rsidRDefault="0063542C" w:rsidP="007364BE">
      <w:pPr>
        <w:numPr>
          <w:ilvl w:val="0"/>
          <w:numId w:val="32"/>
        </w:numPr>
        <w:pBdr>
          <w:top w:val="nil"/>
          <w:left w:val="nil"/>
          <w:bottom w:val="nil"/>
          <w:right w:val="nil"/>
          <w:between w:val="nil"/>
        </w:pBdr>
        <w:spacing w:after="0"/>
        <w:jc w:val="left"/>
        <w:rPr>
          <w:rFonts w:eastAsia="Open Sans"/>
          <w:b/>
          <w:color w:val="662C90"/>
          <w:sz w:val="22"/>
          <w:szCs w:val="22"/>
          <w:lang w:val="el-GR"/>
        </w:rPr>
      </w:pPr>
      <w:r w:rsidRPr="007364BE">
        <w:rPr>
          <w:rFonts w:eastAsia="Open Sans"/>
          <w:b/>
          <w:color w:val="662C90"/>
          <w:sz w:val="22"/>
          <w:szCs w:val="22"/>
          <w:lang w:val="el"/>
        </w:rPr>
        <w:t xml:space="preserve">Ο Δούκας και ο Αυλικός του στην αρχαία </w:t>
      </w:r>
      <w:hyperlink r:id="rId38" w:history="1">
        <w:r w:rsidRPr="007364BE">
          <w:rPr>
            <w:rFonts w:eastAsia="Open Sans"/>
            <w:b/>
            <w:color w:val="662C90"/>
            <w:sz w:val="22"/>
            <w:szCs w:val="22"/>
            <w:lang w:val="el"/>
          </w:rPr>
          <w:t>Κίνα</w:t>
        </w:r>
      </w:hyperlink>
    </w:p>
    <w:p w14:paraId="247CCD38" w14:textId="77777777" w:rsidR="007364BE" w:rsidRPr="00CC0782" w:rsidRDefault="0063542C" w:rsidP="007364BE">
      <w:pPr>
        <w:numPr>
          <w:ilvl w:val="0"/>
          <w:numId w:val="32"/>
        </w:numPr>
        <w:pBdr>
          <w:top w:val="nil"/>
          <w:left w:val="nil"/>
          <w:bottom w:val="nil"/>
          <w:right w:val="nil"/>
          <w:between w:val="nil"/>
        </w:pBdr>
        <w:spacing w:after="0"/>
        <w:jc w:val="left"/>
        <w:rPr>
          <w:rFonts w:eastAsia="Open Sans"/>
          <w:b/>
          <w:color w:val="662C90"/>
          <w:sz w:val="22"/>
          <w:szCs w:val="22"/>
          <w:lang w:val="el-GR"/>
        </w:rPr>
      </w:pPr>
      <w:r w:rsidRPr="007364BE">
        <w:rPr>
          <w:rFonts w:eastAsia="Open Sans"/>
          <w:b/>
          <w:color w:val="662C90"/>
          <w:sz w:val="22"/>
          <w:szCs w:val="22"/>
          <w:lang w:val="el"/>
        </w:rPr>
        <w:t xml:space="preserve">Η Επίλεκτη Ομάδα Γκέι Εραστών στην </w:t>
      </w:r>
      <w:hyperlink r:id="rId39" w:history="1">
        <w:r w:rsidRPr="007364BE">
          <w:rPr>
            <w:rFonts w:eastAsia="Open Sans"/>
            <w:b/>
            <w:color w:val="662C90"/>
            <w:sz w:val="22"/>
            <w:szCs w:val="22"/>
            <w:lang w:val="el"/>
          </w:rPr>
          <w:t>Ελλάδα</w:t>
        </w:r>
      </w:hyperlink>
    </w:p>
    <w:p w14:paraId="62D9A666" w14:textId="77777777" w:rsidR="007364BE" w:rsidRPr="00CC0782" w:rsidRDefault="0063542C" w:rsidP="007364BE">
      <w:pPr>
        <w:numPr>
          <w:ilvl w:val="0"/>
          <w:numId w:val="32"/>
        </w:numPr>
        <w:pBdr>
          <w:top w:val="nil"/>
          <w:left w:val="nil"/>
          <w:bottom w:val="nil"/>
          <w:right w:val="nil"/>
          <w:between w:val="nil"/>
        </w:pBdr>
        <w:spacing w:after="0"/>
        <w:jc w:val="left"/>
        <w:rPr>
          <w:rFonts w:eastAsia="Open Sans"/>
          <w:b/>
          <w:color w:val="662C90"/>
          <w:sz w:val="22"/>
          <w:szCs w:val="22"/>
          <w:lang w:val="el-GR"/>
        </w:rPr>
      </w:pPr>
      <w:r w:rsidRPr="007364BE">
        <w:rPr>
          <w:rFonts w:eastAsia="Open Sans"/>
          <w:b/>
          <w:color w:val="662C90"/>
          <w:sz w:val="22"/>
          <w:szCs w:val="22"/>
          <w:lang w:val="el"/>
        </w:rPr>
        <w:t xml:space="preserve">Ο «Γκέι» Βασιλιάς της </w:t>
      </w:r>
      <w:r w:rsidR="00000000">
        <w:fldChar w:fldCharType="begin"/>
      </w:r>
      <w:r w:rsidR="00000000">
        <w:instrText>HYPERLINK "https://www.worldhistory.org/egypt/"</w:instrText>
      </w:r>
      <w:r w:rsidR="00000000">
        <w:fldChar w:fldCharType="separate"/>
      </w:r>
      <w:r w:rsidRPr="007364BE">
        <w:rPr>
          <w:rFonts w:eastAsia="Open Sans"/>
          <w:b/>
          <w:color w:val="662C90"/>
          <w:sz w:val="22"/>
          <w:szCs w:val="22"/>
          <w:lang w:val="el"/>
        </w:rPr>
        <w:t>Αιγύπτου</w:t>
      </w:r>
      <w:r w:rsidR="00000000">
        <w:rPr>
          <w:rFonts w:eastAsia="Open Sans"/>
          <w:b/>
          <w:color w:val="662C90"/>
          <w:sz w:val="22"/>
          <w:szCs w:val="22"/>
          <w:lang w:val="el"/>
        </w:rPr>
        <w:fldChar w:fldCharType="end"/>
      </w:r>
      <w:r w:rsidRPr="007364BE">
        <w:rPr>
          <w:rFonts w:eastAsia="Open Sans"/>
          <w:b/>
          <w:color w:val="662C90"/>
          <w:sz w:val="22"/>
          <w:szCs w:val="22"/>
          <w:lang w:val="el"/>
        </w:rPr>
        <w:t xml:space="preserve"> Pepi II</w:t>
      </w:r>
    </w:p>
    <w:p w14:paraId="52D174B7" w14:textId="77777777" w:rsidR="007364BE" w:rsidRPr="007364BE" w:rsidRDefault="0063542C" w:rsidP="007364BE">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lang w:val="el"/>
        </w:rPr>
        <w:lastRenderedPageBreak/>
        <w:t>Το Τρίτο Φύλο των Kinnar</w:t>
      </w:r>
    </w:p>
    <w:p w14:paraId="48776C44" w14:textId="77777777" w:rsidR="007364BE" w:rsidRPr="007364BE" w:rsidRDefault="0063542C" w:rsidP="007364BE">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lang w:val="el"/>
        </w:rPr>
        <w:t xml:space="preserve">Τιμή &amp; ομοφυλοφιλικές σχέσεις στην </w:t>
      </w:r>
      <w:hyperlink r:id="rId40" w:history="1">
        <w:r w:rsidRPr="007364BE">
          <w:rPr>
            <w:rFonts w:eastAsia="Open Sans"/>
            <w:b/>
            <w:color w:val="662C90"/>
            <w:sz w:val="22"/>
            <w:szCs w:val="22"/>
            <w:lang w:val="el"/>
          </w:rPr>
          <w:t>Ιαπωνία</w:t>
        </w:r>
      </w:hyperlink>
    </w:p>
    <w:p w14:paraId="28815A1A" w14:textId="77777777" w:rsidR="007364BE" w:rsidRPr="007364BE" w:rsidRDefault="00000000" w:rsidP="007364BE">
      <w:pPr>
        <w:numPr>
          <w:ilvl w:val="0"/>
          <w:numId w:val="32"/>
        </w:numPr>
        <w:pBdr>
          <w:top w:val="nil"/>
          <w:left w:val="nil"/>
          <w:bottom w:val="nil"/>
          <w:right w:val="nil"/>
          <w:between w:val="nil"/>
        </w:pBdr>
        <w:spacing w:after="0"/>
        <w:jc w:val="left"/>
        <w:rPr>
          <w:rFonts w:eastAsia="Open Sans"/>
          <w:b/>
          <w:color w:val="662C90"/>
          <w:sz w:val="22"/>
          <w:szCs w:val="22"/>
        </w:rPr>
      </w:pPr>
      <w:hyperlink r:id="rId41" w:history="1">
        <w:r w:rsidR="0063542C" w:rsidRPr="007364BE">
          <w:rPr>
            <w:rFonts w:eastAsia="Open Sans"/>
            <w:b/>
            <w:color w:val="662C90"/>
            <w:sz w:val="22"/>
            <w:szCs w:val="22"/>
            <w:lang w:val="el"/>
          </w:rPr>
          <w:t>Ρωμαϊκό</w:t>
        </w:r>
      </w:hyperlink>
      <w:r w:rsidR="0063542C" w:rsidRPr="007364BE">
        <w:rPr>
          <w:rFonts w:eastAsia="Open Sans"/>
          <w:b/>
          <w:color w:val="662C90"/>
          <w:sz w:val="22"/>
          <w:szCs w:val="22"/>
          <w:lang w:val="el"/>
        </w:rPr>
        <w:t xml:space="preserve"> Ιδεώδες Αρρενωπότητας &amp; Ομοφυλοφιλικές Σχέσεις</w:t>
      </w:r>
    </w:p>
    <w:p w14:paraId="056A526B" w14:textId="77777777" w:rsidR="007364BE" w:rsidRPr="00CC0782" w:rsidRDefault="00000000" w:rsidP="007364BE">
      <w:pPr>
        <w:numPr>
          <w:ilvl w:val="0"/>
          <w:numId w:val="32"/>
        </w:numPr>
        <w:pBdr>
          <w:top w:val="nil"/>
          <w:left w:val="nil"/>
          <w:bottom w:val="nil"/>
          <w:right w:val="nil"/>
          <w:between w:val="nil"/>
        </w:pBdr>
        <w:spacing w:after="0"/>
        <w:jc w:val="left"/>
        <w:rPr>
          <w:rFonts w:eastAsia="Open Sans"/>
          <w:b/>
          <w:color w:val="662C90"/>
          <w:sz w:val="22"/>
          <w:szCs w:val="22"/>
          <w:lang w:val="el-GR"/>
        </w:rPr>
      </w:pPr>
      <w:hyperlink r:id="rId42" w:history="1">
        <w:r w:rsidR="0063542C" w:rsidRPr="007364BE">
          <w:rPr>
            <w:rFonts w:eastAsia="Open Sans"/>
            <w:b/>
            <w:color w:val="662C90"/>
            <w:sz w:val="22"/>
            <w:szCs w:val="22"/>
            <w:lang w:val="el"/>
          </w:rPr>
          <w:t>Οι Κέλτες πολεμιστές</w:t>
        </w:r>
      </w:hyperlink>
      <w:r w:rsidR="0063542C" w:rsidRPr="007364BE">
        <w:rPr>
          <w:rFonts w:eastAsia="Open Sans"/>
          <w:b/>
          <w:color w:val="662C90"/>
          <w:sz w:val="22"/>
          <w:szCs w:val="22"/>
          <w:lang w:val="el"/>
        </w:rPr>
        <w:t xml:space="preserve"> &amp; οι Άντρες Εραστές τους</w:t>
      </w:r>
    </w:p>
    <w:p w14:paraId="5AE88479" w14:textId="77777777" w:rsidR="007364BE" w:rsidRPr="00CC0782" w:rsidRDefault="00000000" w:rsidP="007364BE">
      <w:pPr>
        <w:numPr>
          <w:ilvl w:val="0"/>
          <w:numId w:val="32"/>
        </w:numPr>
        <w:pBdr>
          <w:top w:val="nil"/>
          <w:left w:val="nil"/>
          <w:bottom w:val="nil"/>
          <w:right w:val="nil"/>
          <w:between w:val="nil"/>
        </w:pBdr>
        <w:jc w:val="left"/>
        <w:rPr>
          <w:rFonts w:eastAsia="Open Sans"/>
          <w:b/>
          <w:color w:val="662C90"/>
          <w:sz w:val="22"/>
          <w:szCs w:val="22"/>
          <w:lang w:val="el-GR"/>
        </w:rPr>
      </w:pPr>
      <w:hyperlink r:id="rId43" w:history="1">
        <w:r w:rsidR="0063542C" w:rsidRPr="007364BE">
          <w:rPr>
            <w:rFonts w:eastAsia="Open Sans"/>
            <w:b/>
            <w:color w:val="662C90"/>
            <w:sz w:val="22"/>
            <w:szCs w:val="22"/>
            <w:lang w:val="el"/>
          </w:rPr>
          <w:t>Η Βίβλος</w:t>
        </w:r>
      </w:hyperlink>
      <w:r w:rsidR="0063542C" w:rsidRPr="007364BE">
        <w:rPr>
          <w:rFonts w:eastAsia="Open Sans"/>
          <w:b/>
          <w:color w:val="662C90"/>
          <w:sz w:val="22"/>
          <w:szCs w:val="22"/>
          <w:lang w:val="el"/>
        </w:rPr>
        <w:t xml:space="preserve"> καταδικάζει την ειδωλολατρική συμπεριφορά, όχι την ομοφυλοφιλία</w:t>
      </w:r>
    </w:p>
    <w:p w14:paraId="252EF93D" w14:textId="77777777" w:rsidR="007364BE" w:rsidRPr="00CC0782" w:rsidRDefault="007364BE" w:rsidP="007364BE">
      <w:pPr>
        <w:pBdr>
          <w:top w:val="nil"/>
          <w:left w:val="nil"/>
          <w:bottom w:val="nil"/>
          <w:right w:val="nil"/>
          <w:between w:val="nil"/>
        </w:pBdr>
        <w:spacing w:after="0"/>
        <w:ind w:left="2268"/>
        <w:jc w:val="left"/>
        <w:rPr>
          <w:rFonts w:eastAsia="Open Sans"/>
          <w:color w:val="000000"/>
          <w:sz w:val="22"/>
          <w:szCs w:val="22"/>
          <w:lang w:val="el-GR"/>
        </w:rPr>
      </w:pPr>
    </w:p>
    <w:p w14:paraId="161C667D" w14:textId="77777777" w:rsidR="007364BE" w:rsidRPr="00CC0782" w:rsidRDefault="0063542C" w:rsidP="007364BE">
      <w:pPr>
        <w:pBdr>
          <w:top w:val="nil"/>
          <w:left w:val="nil"/>
          <w:bottom w:val="nil"/>
          <w:right w:val="nil"/>
          <w:between w:val="nil"/>
        </w:pBdr>
        <w:spacing w:after="0"/>
        <w:jc w:val="left"/>
        <w:rPr>
          <w:rFonts w:eastAsia="Open Sans"/>
          <w:b/>
          <w:color w:val="000000"/>
          <w:sz w:val="22"/>
          <w:szCs w:val="22"/>
          <w:lang w:val="el-GR"/>
        </w:rPr>
      </w:pPr>
      <w:r w:rsidRPr="007364BE">
        <w:rPr>
          <w:rFonts w:eastAsia="Open Sans"/>
          <w:b/>
          <w:color w:val="000000"/>
          <w:sz w:val="22"/>
          <w:szCs w:val="22"/>
          <w:lang w:val="el"/>
        </w:rPr>
        <w:t>Φάση 3</w:t>
      </w:r>
    </w:p>
    <w:p w14:paraId="5A948E45" w14:textId="77777777" w:rsidR="007364BE" w:rsidRPr="00CC0782" w:rsidRDefault="0063542C" w:rsidP="007364BE">
      <w:pPr>
        <w:pBdr>
          <w:top w:val="nil"/>
          <w:left w:val="nil"/>
          <w:bottom w:val="nil"/>
          <w:right w:val="nil"/>
          <w:between w:val="nil"/>
        </w:pBdr>
        <w:spacing w:after="0"/>
        <w:jc w:val="left"/>
        <w:rPr>
          <w:rFonts w:eastAsia="Open Sans"/>
          <w:color w:val="000000"/>
          <w:sz w:val="22"/>
          <w:szCs w:val="22"/>
          <w:lang w:val="el-GR"/>
        </w:rPr>
      </w:pPr>
      <w:r w:rsidRPr="007364BE">
        <w:rPr>
          <w:rFonts w:eastAsia="Open Sans"/>
          <w:color w:val="000000"/>
          <w:sz w:val="22"/>
          <w:szCs w:val="22"/>
          <w:lang w:val="el"/>
        </w:rPr>
        <w:t>Δημόσια παρουσίαση των θεμάτων από τις ομάδες (αγγλικά/εθνική γλώσσα).</w:t>
      </w:r>
    </w:p>
    <w:p w14:paraId="1022C423" w14:textId="77777777" w:rsidR="007364BE" w:rsidRPr="00CC0782" w:rsidRDefault="0063542C" w:rsidP="007364BE">
      <w:pPr>
        <w:pBdr>
          <w:top w:val="nil"/>
          <w:left w:val="nil"/>
          <w:bottom w:val="nil"/>
          <w:right w:val="nil"/>
          <w:between w:val="nil"/>
        </w:pBdr>
        <w:spacing w:after="0"/>
        <w:jc w:val="left"/>
        <w:rPr>
          <w:rFonts w:eastAsia="Open Sans"/>
          <w:color w:val="000000"/>
          <w:sz w:val="22"/>
          <w:szCs w:val="22"/>
          <w:lang w:val="el-GR"/>
        </w:rPr>
      </w:pPr>
      <w:r w:rsidRPr="007364BE">
        <w:rPr>
          <w:rFonts w:eastAsia="Open Sans"/>
          <w:color w:val="000000"/>
          <w:sz w:val="22"/>
          <w:szCs w:val="22"/>
          <w:lang w:val="el"/>
        </w:rPr>
        <w:t xml:space="preserve">Πιθανώς: να μοιράσετε τα αρχεία PPT σε άλλες τάξεις, ή να κάνετε σύντομες παρουσιάσεις και συζητήσεις εκεί. </w:t>
      </w:r>
    </w:p>
    <w:p w14:paraId="20CB28BE" w14:textId="77777777" w:rsidR="007364BE" w:rsidRPr="00CC0782" w:rsidRDefault="007364BE" w:rsidP="007364BE">
      <w:pPr>
        <w:pBdr>
          <w:top w:val="nil"/>
          <w:left w:val="nil"/>
          <w:bottom w:val="nil"/>
          <w:right w:val="nil"/>
          <w:between w:val="nil"/>
        </w:pBdr>
        <w:spacing w:after="0"/>
        <w:ind w:left="2268"/>
        <w:jc w:val="left"/>
        <w:rPr>
          <w:rFonts w:eastAsia="Open Sans"/>
          <w:color w:val="000000"/>
          <w:sz w:val="20"/>
          <w:szCs w:val="20"/>
          <w:lang w:val="el-GR"/>
        </w:rPr>
      </w:pPr>
    </w:p>
    <w:p w14:paraId="2CE6B314" w14:textId="18A37BD7" w:rsidR="007364BE" w:rsidRPr="00CC0782" w:rsidRDefault="0063542C" w:rsidP="002F759D">
      <w:pPr>
        <w:rPr>
          <w:rFonts w:ascii="Fira Sans" w:eastAsiaTheme="majorEastAsia" w:hAnsi="Fira Sans"/>
          <w:i/>
          <w:iCs/>
          <w:color w:val="7030A0"/>
          <w:sz w:val="32"/>
          <w:szCs w:val="32"/>
          <w:lang w:val="el-GR"/>
        </w:rPr>
      </w:pPr>
      <w:bookmarkStart w:id="74" w:name="_Toc132714244"/>
      <w:r w:rsidRPr="002F759D">
        <w:rPr>
          <w:rFonts w:ascii="Fira Sans" w:eastAsiaTheme="majorEastAsia" w:hAnsi="Fira Sans"/>
          <w:i/>
          <w:iCs/>
          <w:color w:val="7030A0"/>
          <w:sz w:val="32"/>
          <w:szCs w:val="32"/>
          <w:lang w:val="el"/>
        </w:rPr>
        <w:t>Μεταφορά στην πράξη</w:t>
      </w:r>
      <w:bookmarkEnd w:id="74"/>
    </w:p>
    <w:p w14:paraId="2970C6A1" w14:textId="32F451F2" w:rsidR="007364BE" w:rsidRPr="00CC0782" w:rsidRDefault="0063542C" w:rsidP="007364BE">
      <w:pPr>
        <w:spacing w:after="0"/>
        <w:rPr>
          <w:sz w:val="22"/>
          <w:szCs w:val="22"/>
          <w:lang w:val="el-GR"/>
        </w:rPr>
      </w:pPr>
      <w:r w:rsidRPr="007364BE">
        <w:rPr>
          <w:color w:val="000000"/>
          <w:sz w:val="22"/>
          <w:szCs w:val="22"/>
          <w:lang w:val="el"/>
        </w:rPr>
        <w:t xml:space="preserve">Σε μελλοντικά μαθήματα, οι εκπαιδευτικοί μπορούν να ανατρέξουν σε αυτά τα μαθήματα ως παραδείγματα κριτικής επισκόπησης κειμένων, ιστορικών πηγών και χρήσης της γλώσσας.  Οι τρέχουσες πολιτικές εξελίξεις μπορούν επίσης να αναθεωρηθούν εξετάζοντας τη γλώσσα που χρησιμοποιείται και διερευνώντας το ιστορικό πλαίσιο. Στα αγγλικά, οι όροι που αφορούν το φύλο και τη σεξουαλικότητα μπορούν να επαναληφθούν ή να αποτελέσουν τη βάση για περαιτέρω διερεύνηση της χρήσης της αγγλικής γλώσσας με κριτική ματιά. </w:t>
      </w:r>
    </w:p>
    <w:p w14:paraId="6680E973" w14:textId="77777777" w:rsidR="007364BE" w:rsidRPr="00CC0782" w:rsidRDefault="007364BE" w:rsidP="007364BE">
      <w:pPr>
        <w:pBdr>
          <w:top w:val="nil"/>
          <w:left w:val="nil"/>
          <w:bottom w:val="nil"/>
          <w:right w:val="nil"/>
          <w:between w:val="nil"/>
        </w:pBdr>
        <w:spacing w:before="120" w:after="120"/>
        <w:rPr>
          <w:rFonts w:ascii="Arial" w:eastAsia="Arial" w:hAnsi="Arial" w:cs="Arial"/>
          <w:color w:val="000000"/>
          <w:sz w:val="20"/>
          <w:szCs w:val="20"/>
          <w:lang w:val="el-GR"/>
        </w:rPr>
      </w:pPr>
    </w:p>
    <w:p w14:paraId="085B61A5" w14:textId="77777777" w:rsidR="007364BE" w:rsidRPr="00CC0782" w:rsidRDefault="007364BE" w:rsidP="00BA4154">
      <w:pPr>
        <w:rPr>
          <w:lang w:val="el-GR"/>
        </w:rPr>
      </w:pPr>
    </w:p>
    <w:p w14:paraId="6E4D795D" w14:textId="77777777" w:rsidR="007364BE" w:rsidRPr="00CC0782" w:rsidRDefault="007364BE" w:rsidP="00BA4154">
      <w:pPr>
        <w:rPr>
          <w:lang w:val="el-GR"/>
        </w:rPr>
      </w:pPr>
    </w:p>
    <w:p w14:paraId="064B5EEC" w14:textId="77777777" w:rsidR="007364BE" w:rsidRPr="00CC0782" w:rsidRDefault="007364BE" w:rsidP="00BA4154">
      <w:pPr>
        <w:rPr>
          <w:lang w:val="el-GR"/>
        </w:rPr>
      </w:pPr>
    </w:p>
    <w:p w14:paraId="54C0CE81" w14:textId="77777777" w:rsidR="007364BE" w:rsidRPr="00CC0782" w:rsidRDefault="007364BE" w:rsidP="00BA4154">
      <w:pPr>
        <w:rPr>
          <w:lang w:val="el-GR"/>
        </w:rPr>
      </w:pPr>
    </w:p>
    <w:p w14:paraId="54DEBFA3" w14:textId="77777777" w:rsidR="007364BE" w:rsidRPr="00CC0782" w:rsidRDefault="007364BE" w:rsidP="00BA4154">
      <w:pPr>
        <w:rPr>
          <w:lang w:val="el-GR"/>
        </w:rPr>
      </w:pPr>
    </w:p>
    <w:p w14:paraId="16611464" w14:textId="77777777" w:rsidR="007364BE" w:rsidRPr="00CC0782" w:rsidRDefault="007364BE" w:rsidP="00BA4154">
      <w:pPr>
        <w:rPr>
          <w:lang w:val="el-GR"/>
        </w:rPr>
      </w:pPr>
    </w:p>
    <w:p w14:paraId="3C110D6A" w14:textId="77777777" w:rsidR="007364BE" w:rsidRPr="00CC0782" w:rsidRDefault="007364BE" w:rsidP="00BA4154">
      <w:pPr>
        <w:rPr>
          <w:lang w:val="el-GR"/>
        </w:rPr>
      </w:pPr>
    </w:p>
    <w:p w14:paraId="2828BEAB" w14:textId="77777777" w:rsidR="007364BE" w:rsidRPr="00CC0782" w:rsidRDefault="007364BE" w:rsidP="00BA4154">
      <w:pPr>
        <w:rPr>
          <w:lang w:val="el-GR"/>
        </w:rPr>
      </w:pPr>
    </w:p>
    <w:p w14:paraId="07DB864A" w14:textId="77777777" w:rsidR="007364BE" w:rsidRPr="00CC0782" w:rsidRDefault="007364BE" w:rsidP="00BA4154">
      <w:pPr>
        <w:rPr>
          <w:lang w:val="el-GR"/>
        </w:rPr>
      </w:pPr>
    </w:p>
    <w:p w14:paraId="343E597D" w14:textId="77777777" w:rsidR="007364BE" w:rsidRPr="00CC0782" w:rsidRDefault="007364BE" w:rsidP="00BA4154">
      <w:pPr>
        <w:rPr>
          <w:lang w:val="el-GR"/>
        </w:rPr>
      </w:pPr>
    </w:p>
    <w:p w14:paraId="17B87D8C" w14:textId="77777777" w:rsidR="007364BE" w:rsidRPr="00CC0782" w:rsidRDefault="007364BE" w:rsidP="00BA4154">
      <w:pPr>
        <w:rPr>
          <w:lang w:val="el-GR"/>
        </w:rPr>
      </w:pPr>
    </w:p>
    <w:p w14:paraId="0FEDB1A8" w14:textId="18794337" w:rsidR="007364BE" w:rsidRPr="00CC0782" w:rsidRDefault="001C4B56" w:rsidP="00BA4154">
      <w:pPr>
        <w:rPr>
          <w:lang w:val="el-GR"/>
        </w:rPr>
      </w:pPr>
      <w:r w:rsidRPr="00E11D5E">
        <w:rPr>
          <w:rFonts w:ascii="Fira Sans" w:eastAsiaTheme="majorEastAsia" w:hAnsi="Fira Sans" w:cs="Poppins"/>
          <w:b/>
          <w:bCs/>
          <w:noProof/>
          <w:color w:val="662C90"/>
          <w:sz w:val="40"/>
          <w:szCs w:val="40"/>
        </w:rPr>
        <w:lastRenderedPageBreak/>
        <w:drawing>
          <wp:anchor distT="0" distB="0" distL="0" distR="0" simplePos="0" relativeHeight="251699200" behindDoc="1" locked="0" layoutInCell="1" allowOverlap="1" wp14:anchorId="34ACF000" wp14:editId="7A64DBD9">
            <wp:simplePos x="0" y="0"/>
            <wp:positionH relativeFrom="column">
              <wp:posOffset>-339090</wp:posOffset>
            </wp:positionH>
            <wp:positionV relativeFrom="paragraph">
              <wp:posOffset>5080</wp:posOffset>
            </wp:positionV>
            <wp:extent cx="1374140" cy="1000125"/>
            <wp:effectExtent l="0" t="0" r="0" b="0"/>
            <wp:wrapNone/>
            <wp:docPr id="32" name="Imagen 32"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682763788" name="Imagen 32" descr="Logotipo&#10;&#10;Descripción generada automáticamente con confianza media"/>
                    <pic:cNvPicPr/>
                  </pic:nvPicPr>
                  <pic:blipFill>
                    <a:blip r:embed="rId27"/>
                    <a:stretch>
                      <a:fillRect/>
                    </a:stretch>
                  </pic:blipFill>
                  <pic:spPr>
                    <a:xfrm>
                      <a:off x="0" y="0"/>
                      <a:ext cx="1388062" cy="1010258"/>
                    </a:xfrm>
                    <a:prstGeom prst="rect">
                      <a:avLst/>
                    </a:prstGeom>
                  </pic:spPr>
                </pic:pic>
              </a:graphicData>
            </a:graphic>
            <wp14:sizeRelH relativeFrom="margin">
              <wp14:pctWidth>0</wp14:pctWidth>
            </wp14:sizeRelH>
            <wp14:sizeRelV relativeFrom="margin">
              <wp14:pctHeight>0</wp14:pctHeight>
            </wp14:sizeRelV>
          </wp:anchor>
        </w:drawing>
      </w:r>
    </w:p>
    <w:p w14:paraId="22952FBB" w14:textId="0C4E9EBA" w:rsidR="007364BE" w:rsidRPr="00CC0782" w:rsidRDefault="007364BE" w:rsidP="00BA4154">
      <w:pPr>
        <w:rPr>
          <w:lang w:val="el-GR"/>
        </w:rPr>
      </w:pPr>
    </w:p>
    <w:p w14:paraId="6112DFBA" w14:textId="5A5EA613" w:rsidR="007364BE" w:rsidRPr="00CC0782" w:rsidRDefault="001C4B56" w:rsidP="00BA4154">
      <w:pPr>
        <w:rPr>
          <w:lang w:val="el-GR"/>
        </w:rPr>
      </w:pPr>
      <w:r w:rsidRPr="002F759D">
        <w:rPr>
          <w:rFonts w:ascii="Fira Sans" w:hAnsi="Fira Sans"/>
          <w:i/>
          <w:iCs/>
          <w:noProof/>
          <w:color w:val="7030A0"/>
          <w:sz w:val="32"/>
          <w:szCs w:val="32"/>
        </w:rPr>
        <mc:AlternateContent>
          <mc:Choice Requires="wps">
            <w:drawing>
              <wp:anchor distT="45720" distB="45720" distL="114300" distR="114300" simplePos="0" relativeHeight="251701248" behindDoc="0" locked="0" layoutInCell="1" allowOverlap="1" wp14:anchorId="70E684B0" wp14:editId="5DF8AEC0">
                <wp:simplePos x="0" y="0"/>
                <wp:positionH relativeFrom="column">
                  <wp:posOffset>-434340</wp:posOffset>
                </wp:positionH>
                <wp:positionV relativeFrom="paragraph">
                  <wp:posOffset>168274</wp:posOffset>
                </wp:positionV>
                <wp:extent cx="1990725" cy="7858125"/>
                <wp:effectExtent l="0" t="0" r="9525" b="9525"/>
                <wp:wrapSquare wrapText="bothSides"/>
                <wp:docPr id="31" name="Rectángulo 31"/>
                <wp:cNvGraphicFramePr/>
                <a:graphic xmlns:a="http://schemas.openxmlformats.org/drawingml/2006/main">
                  <a:graphicData uri="http://schemas.microsoft.com/office/word/2010/wordprocessingShape">
                    <wps:wsp>
                      <wps:cNvSpPr/>
                      <wps:spPr>
                        <a:xfrm>
                          <a:off x="0" y="0"/>
                          <a:ext cx="1990725" cy="7858125"/>
                        </a:xfrm>
                        <a:prstGeom prst="rect">
                          <a:avLst/>
                        </a:prstGeom>
                        <a:solidFill>
                          <a:srgbClr val="F2F2F2"/>
                        </a:solidFill>
                        <a:ln>
                          <a:noFill/>
                        </a:ln>
                      </wps:spPr>
                      <wps:txbx>
                        <w:txbxContent>
                          <w:p w14:paraId="15B55805" w14:textId="77777777" w:rsidR="00E11D5E" w:rsidRPr="00CC0782" w:rsidRDefault="0063542C" w:rsidP="00E11D5E">
                            <w:pPr>
                              <w:spacing w:line="240" w:lineRule="auto"/>
                              <w:ind w:left="360"/>
                              <w:jc w:val="left"/>
                              <w:rPr>
                                <w:lang w:val="el-GR"/>
                              </w:rPr>
                            </w:pPr>
                            <w:r>
                              <w:rPr>
                                <w:rFonts w:eastAsia="Open Sans"/>
                                <w:b/>
                                <w:color w:val="662C90"/>
                                <w:lang w:val="el"/>
                              </w:rPr>
                              <w:t xml:space="preserve">Σκοπός </w:t>
                            </w:r>
                          </w:p>
                          <w:p w14:paraId="68FE6A77" w14:textId="77777777" w:rsidR="00E11D5E" w:rsidRPr="00CC0782" w:rsidRDefault="0063542C" w:rsidP="00E11D5E">
                            <w:pPr>
                              <w:spacing w:line="275" w:lineRule="auto"/>
                              <w:rPr>
                                <w:lang w:val="el-GR"/>
                              </w:rPr>
                            </w:pPr>
                            <w:r>
                              <w:rPr>
                                <w:rFonts w:eastAsia="Open Sans"/>
                                <w:color w:val="000000"/>
                                <w:sz w:val="20"/>
                                <w:lang w:val="el"/>
                              </w:rPr>
                              <w:t>Οι μαθητές έχουν μεγαλύτερη επίγνωση του τρόπου με τον οποίο είναι δυνατή η ιστορική αλλαγή και η ανοχή της σεξουαλικής ποικιλομορφίας, αλλά και των κινδύνων οπισθοδρόμησης. Οι μαθητές υποστηρίζουν περισσότερη σεξουαλική ελευθερία.</w:t>
                            </w:r>
                          </w:p>
                          <w:p w14:paraId="03474F58" w14:textId="77777777" w:rsidR="00E11D5E" w:rsidRPr="00CC0782" w:rsidRDefault="0063542C" w:rsidP="00E11D5E">
                            <w:pPr>
                              <w:spacing w:line="240" w:lineRule="auto"/>
                              <w:ind w:left="360"/>
                              <w:jc w:val="left"/>
                              <w:rPr>
                                <w:lang w:val="el-GR"/>
                              </w:rPr>
                            </w:pPr>
                            <w:r>
                              <w:rPr>
                                <w:rFonts w:eastAsia="Open Sans"/>
                                <w:b/>
                                <w:color w:val="662C90"/>
                                <w:lang w:val="el"/>
                              </w:rPr>
                              <w:t>Ενδείξεις επίδρασης</w:t>
                            </w:r>
                          </w:p>
                          <w:p w14:paraId="61BB9CF6" w14:textId="77777777" w:rsidR="00E11D5E" w:rsidRPr="00CC0782" w:rsidRDefault="0063542C" w:rsidP="00E11D5E">
                            <w:pPr>
                              <w:spacing w:line="275" w:lineRule="auto"/>
                              <w:ind w:left="-75" w:hanging="75"/>
                              <w:rPr>
                                <w:lang w:val="el-GR"/>
                              </w:rPr>
                            </w:pPr>
                            <w:r>
                              <w:rPr>
                                <w:rFonts w:eastAsia="Open Sans"/>
                                <w:color w:val="000000"/>
                                <w:sz w:val="20"/>
                                <w:lang w:val="el"/>
                              </w:rPr>
                              <w:t xml:space="preserve">Οι μαθητές δείχνουν ενδιαφέρον για την ανάπτυξη του φύλου και τις προοπτικές για τον σεξουαλικό προσανατολισμό. Δείχνουν να υποστηρίζουν τις δημοκρατικές αξίες και τις δικές τους επιλογές σχετικά με τη σεξουαλικότητα. </w:t>
                            </w:r>
                          </w:p>
                          <w:p w14:paraId="758179D5" w14:textId="77777777" w:rsidR="00E11D5E" w:rsidRPr="00CC0782" w:rsidRDefault="0063542C" w:rsidP="00E11D5E">
                            <w:pPr>
                              <w:spacing w:line="240" w:lineRule="auto"/>
                              <w:ind w:left="360"/>
                              <w:jc w:val="left"/>
                              <w:rPr>
                                <w:lang w:val="el-GR"/>
                              </w:rPr>
                            </w:pPr>
                            <w:r>
                              <w:rPr>
                                <w:rFonts w:eastAsia="Open Sans"/>
                                <w:b/>
                                <w:color w:val="662C90"/>
                                <w:lang w:val="el"/>
                              </w:rPr>
                              <w:t xml:space="preserve">Διάρκεια </w:t>
                            </w:r>
                          </w:p>
                          <w:p w14:paraId="032BE9E0" w14:textId="77777777" w:rsidR="00E11D5E" w:rsidRPr="00CC0782" w:rsidRDefault="0063542C" w:rsidP="00E11D5E">
                            <w:pPr>
                              <w:spacing w:line="275" w:lineRule="auto"/>
                              <w:ind w:left="-75" w:hanging="75"/>
                              <w:rPr>
                                <w:lang w:val="el-GR"/>
                              </w:rPr>
                            </w:pPr>
                            <w:r>
                              <w:rPr>
                                <w:rFonts w:eastAsia="Open Sans"/>
                                <w:color w:val="000000"/>
                                <w:sz w:val="20"/>
                                <w:lang w:val="el"/>
                              </w:rPr>
                              <w:t xml:space="preserve">2 μαθήματα 1 ώρα το καθένα </w:t>
                            </w:r>
                          </w:p>
                          <w:p w14:paraId="46B7F5D7" w14:textId="77777777" w:rsidR="00E11D5E" w:rsidRPr="00CC0782" w:rsidRDefault="0063542C" w:rsidP="00E11D5E">
                            <w:pPr>
                              <w:spacing w:line="240" w:lineRule="auto"/>
                              <w:ind w:left="360"/>
                              <w:jc w:val="left"/>
                              <w:rPr>
                                <w:lang w:val="el-GR"/>
                              </w:rPr>
                            </w:pPr>
                            <w:r>
                              <w:rPr>
                                <w:rFonts w:eastAsia="Open Sans"/>
                                <w:b/>
                                <w:color w:val="662C90"/>
                                <w:lang w:val="el"/>
                              </w:rPr>
                              <w:t xml:space="preserve">Επίπεδο </w:t>
                            </w:r>
                          </w:p>
                          <w:p w14:paraId="1A5F0D2E" w14:textId="77777777" w:rsidR="00E11D5E" w:rsidRPr="00CC0782" w:rsidRDefault="0063542C" w:rsidP="00E11D5E">
                            <w:pPr>
                              <w:spacing w:line="240" w:lineRule="auto"/>
                              <w:rPr>
                                <w:lang w:val="el-GR"/>
                              </w:rPr>
                            </w:pPr>
                            <w:r>
                              <w:rPr>
                                <w:rFonts w:eastAsia="Open Sans"/>
                                <w:color w:val="000000"/>
                                <w:sz w:val="20"/>
                                <w:lang w:val="el"/>
                              </w:rPr>
                              <w:t xml:space="preserve">Ηλικίες 14-18, μεσαίου και ανώτερου επιπέδου </w:t>
                            </w:r>
                          </w:p>
                          <w:p w14:paraId="4B89608C" w14:textId="77777777" w:rsidR="00E11D5E" w:rsidRPr="008C5C33" w:rsidRDefault="0063542C" w:rsidP="00E11D5E">
                            <w:pPr>
                              <w:spacing w:line="240" w:lineRule="auto"/>
                              <w:ind w:left="360"/>
                              <w:jc w:val="left"/>
                              <w:rPr>
                                <w:lang w:val="it-IT"/>
                              </w:rPr>
                            </w:pPr>
                            <w:r w:rsidRPr="008C5C33">
                              <w:rPr>
                                <w:rFonts w:eastAsia="Open Sans"/>
                                <w:b/>
                                <w:color w:val="662C90"/>
                                <w:lang w:val="el"/>
                              </w:rPr>
                              <w:t xml:space="preserve">Υλικά </w:t>
                            </w:r>
                          </w:p>
                          <w:p w14:paraId="7049B598" w14:textId="77777777" w:rsidR="00E11D5E" w:rsidRPr="008C5C33" w:rsidRDefault="0063542C" w:rsidP="00E11D5E">
                            <w:pPr>
                              <w:spacing w:line="240" w:lineRule="auto"/>
                              <w:rPr>
                                <w:lang w:val="it-IT"/>
                              </w:rPr>
                            </w:pPr>
                            <w:r w:rsidRPr="008C5C33">
                              <w:rPr>
                                <w:rFonts w:eastAsia="Open Sans"/>
                                <w:color w:val="000000"/>
                                <w:sz w:val="20"/>
                                <w:lang w:val="el"/>
                              </w:rPr>
                              <w:t>Παρουσιάσεις</w:t>
                            </w:r>
                            <w:r w:rsidRPr="00CC0782">
                              <w:rPr>
                                <w:rFonts w:eastAsia="Open Sans"/>
                                <w:color w:val="000000"/>
                                <w:sz w:val="20"/>
                                <w:lang w:val="it-IT"/>
                              </w:rPr>
                              <w:t xml:space="preserve">, WebQuest </w:t>
                            </w:r>
                          </w:p>
                          <w:p w14:paraId="56C88725" w14:textId="77777777" w:rsidR="00E11D5E" w:rsidRPr="008C5C33" w:rsidRDefault="0063542C" w:rsidP="00E11D5E">
                            <w:pPr>
                              <w:spacing w:line="240" w:lineRule="auto"/>
                              <w:ind w:left="360"/>
                              <w:jc w:val="left"/>
                              <w:rPr>
                                <w:lang w:val="it-IT"/>
                              </w:rPr>
                            </w:pPr>
                            <w:r w:rsidRPr="008C5C33">
                              <w:rPr>
                                <w:rFonts w:eastAsia="Open Sans"/>
                                <w:b/>
                                <w:color w:val="662C90"/>
                                <w:lang w:val="el"/>
                              </w:rPr>
                              <w:t>Έκδοση</w:t>
                            </w:r>
                            <w:r w:rsidRPr="00CC0782">
                              <w:rPr>
                                <w:rFonts w:eastAsia="Open Sans"/>
                                <w:b/>
                                <w:color w:val="662C90"/>
                                <w:lang w:val="it-IT"/>
                              </w:rPr>
                              <w:t xml:space="preserve"> </w:t>
                            </w:r>
                          </w:p>
                          <w:p w14:paraId="65F58B41" w14:textId="77777777" w:rsidR="00E11D5E" w:rsidRPr="00CC0782" w:rsidRDefault="0063542C" w:rsidP="00E11D5E">
                            <w:pPr>
                              <w:spacing w:after="0" w:line="240" w:lineRule="auto"/>
                              <w:jc w:val="left"/>
                              <w:rPr>
                                <w:lang w:val="el-GR"/>
                              </w:rPr>
                            </w:pPr>
                            <w:r w:rsidRPr="00CC0782">
                              <w:rPr>
                                <w:rFonts w:eastAsia="Open Sans"/>
                                <w:color w:val="000000"/>
                                <w:sz w:val="20"/>
                                <w:lang w:val="it-IT"/>
                              </w:rPr>
                              <w:t xml:space="preserve">Fondazione Villa Montesca, 2023. </w:t>
                            </w:r>
                            <w:r w:rsidRPr="008C5C33">
                              <w:rPr>
                                <w:rFonts w:eastAsia="Open Sans"/>
                                <w:color w:val="000000"/>
                                <w:sz w:val="20"/>
                                <w:lang w:val="el"/>
                              </w:rPr>
                              <w:t xml:space="preserve">Εμπνευσμένο από </w:t>
                            </w:r>
                            <w:r>
                              <w:rPr>
                                <w:rFonts w:eastAsia="Open Sans"/>
                                <w:color w:val="0000FF"/>
                                <w:sz w:val="16"/>
                                <w:u w:val="single"/>
                                <w:lang w:val="el"/>
                              </w:rPr>
                              <w:t>https://www.apa.org/topics/lgbtq/history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E684B0" id="Rectángulo 31" o:spid="_x0000_s1042" style="position:absolute;left:0;text-align:left;margin-left:-34.2pt;margin-top:13.25pt;width:156.75pt;height:618.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" fillcolor="#f2f2f2" stroked="f">
                <v:textbox inset="2.53958mm,1.2694mm,2.53958mm,1.2694mm">
                  <w:txbxContent>
                    <w:p w14:paraId="15B55805" w14:textId="77777777" w:rsidR="00E11D5E" w:rsidRPr="00CC0782" w:rsidRDefault="0063542C" w:rsidP="00E11D5E">
                      <w:pPr>
                        <w:spacing w:line="240" w:lineRule="auto"/>
                        <w:ind w:left="360"/>
                        <w:jc w:val="left"/>
                        <w:rPr>
                          <w:lang w:val="el-GR"/>
                        </w:rPr>
                      </w:pPr>
                      <w:r>
                        <w:rPr>
                          <w:rFonts w:eastAsia="Open Sans"/>
                          <w:b/>
                          <w:color w:val="662C90"/>
                          <w:lang w:val="el"/>
                        </w:rPr>
                        <w:t xml:space="preserve">Σκοπός </w:t>
                      </w:r>
                    </w:p>
                    <w:p w14:paraId="68FE6A77" w14:textId="77777777" w:rsidR="00E11D5E" w:rsidRPr="00CC0782" w:rsidRDefault="0063542C" w:rsidP="00E11D5E">
                      <w:pPr>
                        <w:spacing w:line="275" w:lineRule="auto"/>
                        <w:rPr>
                          <w:lang w:val="el-GR"/>
                        </w:rPr>
                      </w:pPr>
                      <w:r>
                        <w:rPr>
                          <w:rFonts w:eastAsia="Open Sans"/>
                          <w:color w:val="000000"/>
                          <w:sz w:val="20"/>
                          <w:lang w:val="el"/>
                        </w:rPr>
                        <w:t>Οι μαθητές έχουν μεγαλύτερη επίγνωση του τρόπου με τον οποίο είναι δυνατή η ιστορική αλλαγή και η ανοχή της σεξουαλικής ποικιλομορφίας, αλλά και των κινδύνων οπισθοδρόμησης. Οι μαθητές υποστηρίζουν περισσότερη σεξουαλική ελευθερία.</w:t>
                      </w:r>
                    </w:p>
                    <w:p w14:paraId="03474F58" w14:textId="77777777" w:rsidR="00E11D5E" w:rsidRPr="00CC0782" w:rsidRDefault="0063542C" w:rsidP="00E11D5E">
                      <w:pPr>
                        <w:spacing w:line="240" w:lineRule="auto"/>
                        <w:ind w:left="360"/>
                        <w:jc w:val="left"/>
                        <w:rPr>
                          <w:lang w:val="el-GR"/>
                        </w:rPr>
                      </w:pPr>
                      <w:r>
                        <w:rPr>
                          <w:rFonts w:eastAsia="Open Sans"/>
                          <w:b/>
                          <w:color w:val="662C90"/>
                          <w:lang w:val="el"/>
                        </w:rPr>
                        <w:t>Ενδείξεις επίδρασης</w:t>
                      </w:r>
                    </w:p>
                    <w:p w14:paraId="61BB9CF6" w14:textId="77777777" w:rsidR="00E11D5E" w:rsidRPr="00CC0782" w:rsidRDefault="0063542C" w:rsidP="00E11D5E">
                      <w:pPr>
                        <w:spacing w:line="275" w:lineRule="auto"/>
                        <w:ind w:left="-75" w:hanging="75"/>
                        <w:rPr>
                          <w:lang w:val="el-GR"/>
                        </w:rPr>
                      </w:pPr>
                      <w:r>
                        <w:rPr>
                          <w:rFonts w:eastAsia="Open Sans"/>
                          <w:color w:val="000000"/>
                          <w:sz w:val="20"/>
                          <w:lang w:val="el"/>
                        </w:rPr>
                        <w:t xml:space="preserve">Οι μαθητές δείχνουν ενδιαφέρον για την ανάπτυξη του φύλου και τις προοπτικές για τον σεξουαλικό προσανατολισμό. Δείχνουν να υποστηρίζουν τις δημοκρατικές αξίες και τις δικές τους επιλογές σχετικά με τη σεξουαλικότητα. </w:t>
                      </w:r>
                    </w:p>
                    <w:p w14:paraId="758179D5" w14:textId="77777777" w:rsidR="00E11D5E" w:rsidRPr="00CC0782" w:rsidRDefault="0063542C" w:rsidP="00E11D5E">
                      <w:pPr>
                        <w:spacing w:line="240" w:lineRule="auto"/>
                        <w:ind w:left="360"/>
                        <w:jc w:val="left"/>
                        <w:rPr>
                          <w:lang w:val="el-GR"/>
                        </w:rPr>
                      </w:pPr>
                      <w:r>
                        <w:rPr>
                          <w:rFonts w:eastAsia="Open Sans"/>
                          <w:b/>
                          <w:color w:val="662C90"/>
                          <w:lang w:val="el"/>
                        </w:rPr>
                        <w:t xml:space="preserve">Διάρκεια </w:t>
                      </w:r>
                    </w:p>
                    <w:p w14:paraId="032BE9E0" w14:textId="77777777" w:rsidR="00E11D5E" w:rsidRPr="00CC0782" w:rsidRDefault="0063542C" w:rsidP="00E11D5E">
                      <w:pPr>
                        <w:spacing w:line="275" w:lineRule="auto"/>
                        <w:ind w:left="-75" w:hanging="75"/>
                        <w:rPr>
                          <w:lang w:val="el-GR"/>
                        </w:rPr>
                      </w:pPr>
                      <w:r>
                        <w:rPr>
                          <w:rFonts w:eastAsia="Open Sans"/>
                          <w:color w:val="000000"/>
                          <w:sz w:val="20"/>
                          <w:lang w:val="el"/>
                        </w:rPr>
                        <w:t xml:space="preserve">2 μαθήματα 1 ώρα το καθένα </w:t>
                      </w:r>
                    </w:p>
                    <w:p w14:paraId="46B7F5D7" w14:textId="77777777" w:rsidR="00E11D5E" w:rsidRPr="00CC0782" w:rsidRDefault="0063542C" w:rsidP="00E11D5E">
                      <w:pPr>
                        <w:spacing w:line="240" w:lineRule="auto"/>
                        <w:ind w:left="360"/>
                        <w:jc w:val="left"/>
                        <w:rPr>
                          <w:lang w:val="el-GR"/>
                        </w:rPr>
                      </w:pPr>
                      <w:r>
                        <w:rPr>
                          <w:rFonts w:eastAsia="Open Sans"/>
                          <w:b/>
                          <w:color w:val="662C90"/>
                          <w:lang w:val="el"/>
                        </w:rPr>
                        <w:t xml:space="preserve">Επίπεδο </w:t>
                      </w:r>
                    </w:p>
                    <w:p w14:paraId="1A5F0D2E" w14:textId="77777777" w:rsidR="00E11D5E" w:rsidRPr="00CC0782" w:rsidRDefault="0063542C" w:rsidP="00E11D5E">
                      <w:pPr>
                        <w:spacing w:line="240" w:lineRule="auto"/>
                        <w:rPr>
                          <w:lang w:val="el-GR"/>
                        </w:rPr>
                      </w:pPr>
                      <w:r>
                        <w:rPr>
                          <w:rFonts w:eastAsia="Open Sans"/>
                          <w:color w:val="000000"/>
                          <w:sz w:val="20"/>
                          <w:lang w:val="el"/>
                        </w:rPr>
                        <w:t xml:space="preserve">Ηλικίες 14-18, μεσαίου και ανώτερου επιπέδου </w:t>
                      </w:r>
                    </w:p>
                    <w:p w14:paraId="4B89608C" w14:textId="77777777" w:rsidR="00E11D5E" w:rsidRPr="008C5C33" w:rsidRDefault="0063542C" w:rsidP="00E11D5E">
                      <w:pPr>
                        <w:spacing w:line="240" w:lineRule="auto"/>
                        <w:ind w:left="360"/>
                        <w:jc w:val="left"/>
                        <w:rPr>
                          <w:lang w:val="it-IT"/>
                        </w:rPr>
                      </w:pPr>
                      <w:r w:rsidRPr="008C5C33">
                        <w:rPr>
                          <w:rFonts w:eastAsia="Open Sans"/>
                          <w:b/>
                          <w:color w:val="662C90"/>
                          <w:lang w:val="el"/>
                        </w:rPr>
                        <w:t xml:space="preserve">Υλικά </w:t>
                      </w:r>
                    </w:p>
                    <w:p w14:paraId="7049B598" w14:textId="77777777" w:rsidR="00E11D5E" w:rsidRPr="008C5C33" w:rsidRDefault="0063542C" w:rsidP="00E11D5E">
                      <w:pPr>
                        <w:spacing w:line="240" w:lineRule="auto"/>
                        <w:rPr>
                          <w:lang w:val="it-IT"/>
                        </w:rPr>
                      </w:pPr>
                      <w:r w:rsidRPr="008C5C33">
                        <w:rPr>
                          <w:rFonts w:eastAsia="Open Sans"/>
                          <w:color w:val="000000"/>
                          <w:sz w:val="20"/>
                          <w:lang w:val="el"/>
                        </w:rPr>
                        <w:t>Παρουσιάσεις</w:t>
                      </w:r>
                      <w:r w:rsidRPr="00CC0782">
                        <w:rPr>
                          <w:rFonts w:eastAsia="Open Sans"/>
                          <w:color w:val="000000"/>
                          <w:sz w:val="20"/>
                          <w:lang w:val="it-IT"/>
                        </w:rPr>
                        <w:t xml:space="preserve">, WebQuest </w:t>
                      </w:r>
                    </w:p>
                    <w:p w14:paraId="56C88725" w14:textId="77777777" w:rsidR="00E11D5E" w:rsidRPr="008C5C33" w:rsidRDefault="0063542C" w:rsidP="00E11D5E">
                      <w:pPr>
                        <w:spacing w:line="240" w:lineRule="auto"/>
                        <w:ind w:left="360"/>
                        <w:jc w:val="left"/>
                        <w:rPr>
                          <w:lang w:val="it-IT"/>
                        </w:rPr>
                      </w:pPr>
                      <w:r w:rsidRPr="008C5C33">
                        <w:rPr>
                          <w:rFonts w:eastAsia="Open Sans"/>
                          <w:b/>
                          <w:color w:val="662C90"/>
                          <w:lang w:val="el"/>
                        </w:rPr>
                        <w:t>Έκδοση</w:t>
                      </w:r>
                      <w:r w:rsidRPr="00CC0782">
                        <w:rPr>
                          <w:rFonts w:eastAsia="Open Sans"/>
                          <w:b/>
                          <w:color w:val="662C90"/>
                          <w:lang w:val="it-IT"/>
                        </w:rPr>
                        <w:t xml:space="preserve"> </w:t>
                      </w:r>
                    </w:p>
                    <w:p w14:paraId="65F58B41" w14:textId="77777777" w:rsidR="00E11D5E" w:rsidRPr="00CC0782" w:rsidRDefault="0063542C" w:rsidP="00E11D5E">
                      <w:pPr>
                        <w:spacing w:after="0" w:line="240" w:lineRule="auto"/>
                        <w:jc w:val="left"/>
                        <w:rPr>
                          <w:lang w:val="el-GR"/>
                        </w:rPr>
                      </w:pPr>
                      <w:r w:rsidRPr="00CC0782">
                        <w:rPr>
                          <w:rFonts w:eastAsia="Open Sans"/>
                          <w:color w:val="000000"/>
                          <w:sz w:val="20"/>
                          <w:lang w:val="it-IT"/>
                        </w:rPr>
                        <w:t xml:space="preserve">Fondazione Villa Montesca, 2023. </w:t>
                      </w:r>
                      <w:r w:rsidRPr="008C5C33">
                        <w:rPr>
                          <w:rFonts w:eastAsia="Open Sans"/>
                          <w:color w:val="000000"/>
                          <w:sz w:val="20"/>
                          <w:lang w:val="el"/>
                        </w:rPr>
                        <w:t xml:space="preserve">Εμπνευσμένο από </w:t>
                      </w:r>
                      <w:r>
                        <w:rPr>
                          <w:rFonts w:eastAsia="Open Sans"/>
                          <w:color w:val="0000FF"/>
                          <w:sz w:val="16"/>
                          <w:u w:val="single"/>
                          <w:lang w:val="el"/>
                        </w:rPr>
                        <w:t>https://www.apa.org/topics/lgbtq/history</w:t>
                      </w:r>
                    </w:p>
                  </w:txbxContent>
                </v:textbox>
                <w10:wrap type="square"/>
              </v:rect>
            </w:pict>
          </mc:Fallback>
        </mc:AlternateContent>
      </w:r>
    </w:p>
    <w:p w14:paraId="0F52B178" w14:textId="55336EAD" w:rsidR="007364BE" w:rsidRPr="00CC0782" w:rsidRDefault="007364BE" w:rsidP="00BA4154">
      <w:pPr>
        <w:rPr>
          <w:lang w:val="el-GR"/>
        </w:rPr>
      </w:pPr>
    </w:p>
    <w:p w14:paraId="2980B0EA" w14:textId="62D98BB4" w:rsidR="007364BE" w:rsidRPr="00CC0782" w:rsidRDefault="007364BE" w:rsidP="00BA4154">
      <w:pPr>
        <w:rPr>
          <w:lang w:val="el-GR"/>
        </w:rPr>
      </w:pPr>
    </w:p>
    <w:p w14:paraId="00400906" w14:textId="24B990EA" w:rsidR="007364BE" w:rsidRPr="00CC0782" w:rsidRDefault="007364BE" w:rsidP="00BA4154">
      <w:pPr>
        <w:rPr>
          <w:lang w:val="el-GR"/>
        </w:rPr>
      </w:pPr>
    </w:p>
    <w:p w14:paraId="25A09738" w14:textId="77EB67D2" w:rsidR="00E11D5E" w:rsidRPr="00CC0782" w:rsidRDefault="0063542C" w:rsidP="00E11D5E">
      <w:pPr>
        <w:keepNext/>
        <w:keepLines/>
        <w:spacing w:before="240" w:after="0"/>
        <w:ind w:left="1416" w:right="-427" w:firstLine="708"/>
        <w:jc w:val="left"/>
        <w:outlineLvl w:val="0"/>
        <w:rPr>
          <w:rFonts w:ascii="Fira Sans" w:eastAsiaTheme="majorEastAsia" w:hAnsi="Fira Sans" w:cs="Poppins"/>
          <w:b/>
          <w:bCs/>
          <w:noProof/>
          <w:color w:val="662C90"/>
          <w:sz w:val="40"/>
          <w:szCs w:val="40"/>
          <w:lang w:val="el-GR"/>
        </w:rPr>
      </w:pPr>
      <w:bookmarkStart w:id="75" w:name="_Toc256000033"/>
      <w:bookmarkStart w:id="76" w:name="_Toc132714245"/>
      <w:r w:rsidRPr="00E11D5E">
        <w:rPr>
          <w:rFonts w:ascii="Fira Sans" w:eastAsiaTheme="majorEastAsia" w:hAnsi="Fira Sans" w:cs="Poppins"/>
          <w:b/>
          <w:bCs/>
          <w:noProof/>
          <w:color w:val="662C90"/>
          <w:sz w:val="40"/>
          <w:szCs w:val="40"/>
          <w:lang w:val="el"/>
        </w:rPr>
        <w:t>Ιστορία της Σεξουαλικής Ποικιλομορφίας</w:t>
      </w:r>
      <w:bookmarkEnd w:id="75"/>
      <w:bookmarkEnd w:id="76"/>
    </w:p>
    <w:p w14:paraId="1CD5FAEA" w14:textId="2E0A40A4" w:rsidR="00E11D5E" w:rsidRPr="00CC0782" w:rsidRDefault="0063542C" w:rsidP="002F759D">
      <w:pPr>
        <w:pBdr>
          <w:top w:val="nil"/>
          <w:left w:val="nil"/>
          <w:bottom w:val="nil"/>
          <w:right w:val="nil"/>
          <w:between w:val="nil"/>
        </w:pBdr>
        <w:ind w:left="2124" w:right="-427"/>
        <w:rPr>
          <w:rFonts w:eastAsia="Open Sans"/>
          <w:i/>
          <w:color w:val="000000"/>
          <w:lang w:val="el-GR"/>
        </w:rPr>
      </w:pPr>
      <w:r w:rsidRPr="00E11D5E">
        <w:rPr>
          <w:rFonts w:eastAsia="Open Sans"/>
          <w:i/>
          <w:color w:val="000000"/>
          <w:lang w:val="el"/>
        </w:rPr>
        <w:t xml:space="preserve">Οι μαθητές συζητούν την ιστορική και πολιτισμική διάσταση του σεξισμού, της ομοφοβίας και της τρανσφοβίας και βλέπουν πώς αναπτύχθηκαν οι έννοιες. </w:t>
      </w:r>
    </w:p>
    <w:p w14:paraId="5807A5FE" w14:textId="74B575EE" w:rsidR="00E11D5E" w:rsidRPr="00836CB4" w:rsidRDefault="0063542C" w:rsidP="002F759D">
      <w:pPr>
        <w:rPr>
          <w:rFonts w:ascii="Fira Sans" w:eastAsiaTheme="majorEastAsia" w:hAnsi="Fira Sans"/>
          <w:i/>
          <w:iCs/>
          <w:color w:val="7030A0"/>
          <w:sz w:val="32"/>
          <w:szCs w:val="32"/>
          <w:lang w:val="el-GR"/>
        </w:rPr>
      </w:pPr>
      <w:bookmarkStart w:id="77" w:name="_Toc132714246"/>
      <w:r w:rsidRPr="002F759D">
        <w:rPr>
          <w:rFonts w:ascii="Fira Sans" w:eastAsiaTheme="majorEastAsia" w:hAnsi="Fira Sans"/>
          <w:i/>
          <w:iCs/>
          <w:color w:val="7030A0"/>
          <w:sz w:val="32"/>
          <w:szCs w:val="32"/>
          <w:lang w:val="el"/>
        </w:rPr>
        <w:t>Προετοιμασία</w:t>
      </w:r>
      <w:bookmarkEnd w:id="77"/>
    </w:p>
    <w:p w14:paraId="3877E9F3" w14:textId="684A19CF" w:rsidR="00E11D5E" w:rsidRPr="00CC0782" w:rsidRDefault="0063542C" w:rsidP="00E11D5E">
      <w:pPr>
        <w:ind w:left="2268"/>
        <w:rPr>
          <w:sz w:val="22"/>
          <w:szCs w:val="22"/>
          <w:lang w:val="el-GR"/>
        </w:rPr>
      </w:pPr>
      <w:r w:rsidRPr="00E11D5E">
        <w:rPr>
          <w:sz w:val="22"/>
          <w:szCs w:val="22"/>
          <w:lang w:val="el"/>
        </w:rPr>
        <w:t xml:space="preserve">Ο δάσκαλος εξήγησε τι είναι ο σεξισμός, η ομοφοβία και η τρανσφοβία και πώς εμφανίζονται σήμερα στις πολιτισμικές διαστάσεις πολλών χωρών. Ανακοίνωσε ότι το θέμα της ιστορίας της σεξουαλικότητας και του φύλου θα εξεταστεί περαιτέρω σε μελλοντικά μαθήματα. </w:t>
      </w:r>
    </w:p>
    <w:p w14:paraId="6B56DF99" w14:textId="5348755E" w:rsidR="00E11D5E" w:rsidRPr="00CC0782" w:rsidRDefault="0063542C" w:rsidP="002F759D">
      <w:pPr>
        <w:rPr>
          <w:rFonts w:ascii="Fira Sans" w:eastAsiaTheme="majorEastAsia" w:hAnsi="Fira Sans"/>
          <w:i/>
          <w:iCs/>
          <w:color w:val="7030A0"/>
          <w:sz w:val="32"/>
          <w:szCs w:val="32"/>
          <w:lang w:val="el-GR"/>
        </w:rPr>
      </w:pPr>
      <w:bookmarkStart w:id="78" w:name="_Toc132714247"/>
      <w:r w:rsidRPr="002F759D">
        <w:rPr>
          <w:rFonts w:ascii="Fira Sans" w:eastAsiaTheme="majorEastAsia" w:hAnsi="Fira Sans"/>
          <w:i/>
          <w:iCs/>
          <w:color w:val="7030A0"/>
          <w:sz w:val="32"/>
          <w:szCs w:val="32"/>
          <w:lang w:val="el"/>
        </w:rPr>
        <w:t>Εκτέλεση</w:t>
      </w:r>
      <w:bookmarkEnd w:id="78"/>
    </w:p>
    <w:p w14:paraId="7ECCE5FE" w14:textId="77777777" w:rsidR="00E11D5E" w:rsidRPr="00CC0782" w:rsidRDefault="0063542C" w:rsidP="00E11D5E">
      <w:pPr>
        <w:ind w:left="2268"/>
        <w:rPr>
          <w:sz w:val="22"/>
          <w:szCs w:val="22"/>
          <w:lang w:val="el-GR"/>
        </w:rPr>
      </w:pPr>
      <w:r w:rsidRPr="00E11D5E">
        <w:rPr>
          <w:b/>
          <w:sz w:val="22"/>
          <w:szCs w:val="22"/>
          <w:lang w:val="el"/>
        </w:rPr>
        <w:t>Φάση 1</w:t>
      </w:r>
      <w:r w:rsidRPr="00E11D5E">
        <w:rPr>
          <w:sz w:val="22"/>
          <w:szCs w:val="22"/>
          <w:lang w:val="el"/>
        </w:rPr>
        <w:t xml:space="preserve"> : Πείτε στους μαθητές ότι αυτό το μάθημα έχει να κάνει με την εξερεύνηση της ιστορίας της σεξουαλικότητας. Γνωρίζουμε ότι οι Έλληνες και οι Ρωμαίοι και ακόμη και παλαιότεροι πολιτισμοί από τη Μέση Ανατολή και την Αίγυπτο είχαν διαφορετικές απόψεις από τις δικές μας σχετικά με το ρόλο της γυναίκας, τη σεξουαλικότητα και τις ομοφυλοφιλικές σχέσεις. Γνωρίζουμε επίσης ότι η δική μας άποψη για αυτά τα θέματα είναι αρκετά επηρεασμένη από τον Χριστιανισμό. Σε αυτό το μάθημα θα προσπαθήσουμε να ερευνήσουμε το ερώτημα πώς αναπτύχθηκαν οι απόψεις για το φύλο, την ετεροφυλοφιλία και την ομοφυλοφιλία κατά τη διάρκεια της ιστορίας και πώς επηρεάζουν τη σημερινή μας ζωή. </w:t>
      </w:r>
    </w:p>
    <w:p w14:paraId="15A03364" w14:textId="4F7551D8" w:rsidR="00E11D5E" w:rsidRPr="00CC0782" w:rsidRDefault="0063542C" w:rsidP="00AE6129">
      <w:pPr>
        <w:rPr>
          <w:sz w:val="22"/>
          <w:szCs w:val="22"/>
          <w:lang w:val="el-GR"/>
        </w:rPr>
      </w:pPr>
      <w:r w:rsidRPr="00E11D5E">
        <w:rPr>
          <w:b/>
          <w:sz w:val="22"/>
          <w:szCs w:val="22"/>
          <w:lang w:val="el"/>
        </w:rPr>
        <w:lastRenderedPageBreak/>
        <w:t>Φάση 2</w:t>
      </w:r>
      <w:r w:rsidRPr="00E11D5E">
        <w:rPr>
          <w:sz w:val="22"/>
          <w:szCs w:val="22"/>
          <w:lang w:val="el"/>
        </w:rPr>
        <w:t xml:space="preserve"> : Χωρίστε τους μαθητές σε ομάδες των 3-4 και ζητήστε τους να εξερευνήσουν τα παρακάτω θέματα (ένα για κάθε ομάδα), χρησιμοποιώντας επιλεγμένες πληροφορίες στο διαδίκτυο (Webquest). Στο τέλος της έρευνας κάθε ομάδα κάνει μια σύντομη παρουσίαση των ευρημάτων της.</w:t>
      </w:r>
    </w:p>
    <w:p w14:paraId="61522416" w14:textId="6EC564B6" w:rsidR="00E11D5E" w:rsidRPr="00CC0782" w:rsidRDefault="0063542C" w:rsidP="002F759D">
      <w:pPr>
        <w:rPr>
          <w:rFonts w:ascii="Fira Sans" w:eastAsiaTheme="majorEastAsia" w:hAnsi="Fira Sans"/>
          <w:b/>
          <w:bCs/>
          <w:color w:val="7030A0"/>
          <w:sz w:val="28"/>
          <w:szCs w:val="28"/>
          <w:lang w:val="el-GR"/>
        </w:rPr>
      </w:pPr>
      <w:bookmarkStart w:id="79" w:name="_Toc132714248"/>
      <w:r w:rsidRPr="002F759D">
        <w:rPr>
          <w:rFonts w:ascii="Fira Sans" w:eastAsiaTheme="majorEastAsia" w:hAnsi="Fira Sans"/>
          <w:b/>
          <w:bCs/>
          <w:color w:val="7030A0"/>
          <w:sz w:val="28"/>
          <w:szCs w:val="28"/>
          <w:lang w:val="el"/>
        </w:rPr>
        <w:t>ΘΕΜΑΤΑ</w:t>
      </w:r>
      <w:bookmarkEnd w:id="79"/>
    </w:p>
    <w:p w14:paraId="273F56C1" w14:textId="27B9AF20" w:rsidR="00E11D5E" w:rsidRPr="00CC0782" w:rsidRDefault="0063542C" w:rsidP="002F759D">
      <w:pPr>
        <w:rPr>
          <w:rFonts w:ascii="Fira Sans" w:eastAsiaTheme="majorEastAsia" w:hAnsi="Fira Sans"/>
          <w:color w:val="7030A0"/>
          <w:sz w:val="28"/>
          <w:szCs w:val="28"/>
          <w:lang w:val="el-GR"/>
        </w:rPr>
      </w:pPr>
      <w:bookmarkStart w:id="80" w:name="_Toc132714249"/>
      <w:r w:rsidRPr="002F759D">
        <w:rPr>
          <w:rFonts w:ascii="Fira Sans" w:eastAsiaTheme="majorEastAsia" w:hAnsi="Fira Sans"/>
          <w:color w:val="7030A0"/>
          <w:sz w:val="28"/>
          <w:szCs w:val="28"/>
          <w:lang w:val="el"/>
        </w:rPr>
        <w:t>Προέλευση του σεξισμού, της ομοφοβίας και της τρανσφοβίας</w:t>
      </w:r>
      <w:bookmarkEnd w:id="80"/>
    </w:p>
    <w:p w14:paraId="43F00022" w14:textId="53A0F0A6" w:rsidR="00E11D5E" w:rsidRPr="001C4B56" w:rsidRDefault="001C4B56" w:rsidP="00AE6129">
      <w:pPr>
        <w:spacing w:after="0"/>
        <w:rPr>
          <w:i/>
          <w:color w:val="000000"/>
          <w:sz w:val="22"/>
          <w:szCs w:val="22"/>
          <w:lang w:val="el-GR"/>
        </w:rPr>
      </w:pPr>
      <w:r>
        <w:rPr>
          <w:i/>
          <w:color w:val="000000"/>
          <w:sz w:val="22"/>
          <w:szCs w:val="22"/>
          <w:lang w:val="el-GR"/>
        </w:rPr>
        <w:t>Υπόβαθρο</w:t>
      </w:r>
    </w:p>
    <w:p w14:paraId="1F37B308" w14:textId="17D76211" w:rsidR="00E11D5E" w:rsidRPr="00CC0782" w:rsidRDefault="0063542C" w:rsidP="00AE6129">
      <w:pPr>
        <w:rPr>
          <w:sz w:val="22"/>
          <w:szCs w:val="22"/>
          <w:lang w:val="el-GR"/>
        </w:rPr>
      </w:pPr>
      <w:r w:rsidRPr="00E11D5E">
        <w:rPr>
          <w:sz w:val="22"/>
          <w:szCs w:val="22"/>
          <w:lang w:val="el"/>
        </w:rPr>
        <w:t>Γνωρίζουμε ότι οι ομοφυλοφιλικές σχέσεις υπήρχαν σε μέρη της αρχαίας Μέσης Ανατολής απλώς και μόνο επειδή απαγορεύονται στη Βίβλο και στο Κοράνι. Γνωρίζουμε επίσης ότι οι ομοφυλοφιλικές σχέσεις ήταν αρκετά συχνές τόσο μεταξύ ανδρών όσο και μεταξύ γυναικών σε ορισμένες πόλεις-κράτη στην Αρχαία Ελλάδα. Υπάρχει σχέση μεταξύ των μονοθεϊστικών θρησκειών (τουλάχιστον του Χριστιανισμού και του Ισλάμ) και του ταμπού στις ομοφυλοφιλικές σχέσεις;</w:t>
      </w:r>
    </w:p>
    <w:p w14:paraId="36DBF507" w14:textId="77777777" w:rsidR="00E11D5E" w:rsidRPr="00CC0782" w:rsidRDefault="0063542C" w:rsidP="00AE6129">
      <w:pPr>
        <w:rPr>
          <w:rFonts w:ascii="Fira Sans" w:eastAsia="Open Sans" w:hAnsi="Fira Sans"/>
          <w:i/>
          <w:color w:val="7030A0"/>
          <w:sz w:val="28"/>
          <w:szCs w:val="28"/>
          <w:lang w:val="el-GR"/>
        </w:rPr>
      </w:pPr>
      <w:r w:rsidRPr="002F759D">
        <w:rPr>
          <w:rFonts w:ascii="Fira Sans" w:eastAsia="Open Sans" w:hAnsi="Fira Sans"/>
          <w:color w:val="7030A0"/>
          <w:sz w:val="28"/>
          <w:szCs w:val="28"/>
          <w:lang w:val="el"/>
        </w:rPr>
        <w:t xml:space="preserve">Οι ρόλοι των φύλων στην ιστορία </w:t>
      </w:r>
    </w:p>
    <w:p w14:paraId="2F53CD15" w14:textId="3DABFCEC" w:rsidR="00E11D5E" w:rsidRPr="00CC0782" w:rsidRDefault="001C4B56" w:rsidP="00AE6129">
      <w:pPr>
        <w:spacing w:after="0"/>
        <w:rPr>
          <w:i/>
          <w:color w:val="000000"/>
          <w:sz w:val="22"/>
          <w:szCs w:val="22"/>
          <w:lang w:val="el-GR"/>
        </w:rPr>
      </w:pPr>
      <w:r>
        <w:rPr>
          <w:i/>
          <w:color w:val="000000"/>
          <w:sz w:val="22"/>
          <w:szCs w:val="22"/>
          <w:lang w:val="el"/>
        </w:rPr>
        <w:t>Υπόβαθρο</w:t>
      </w:r>
    </w:p>
    <w:p w14:paraId="3CEF79AB" w14:textId="0E3D871C" w:rsidR="00E11D5E" w:rsidRPr="00CC0782" w:rsidRDefault="0063542C" w:rsidP="00AE6129">
      <w:pPr>
        <w:rPr>
          <w:sz w:val="22"/>
          <w:szCs w:val="22"/>
          <w:lang w:val="el-GR"/>
        </w:rPr>
      </w:pPr>
      <w:r w:rsidRPr="00E11D5E">
        <w:rPr>
          <w:sz w:val="22"/>
          <w:szCs w:val="22"/>
          <w:lang w:val="el"/>
        </w:rPr>
        <w:t xml:space="preserve">Πολλές γυναίκες ανά τους αιώνες, οι οποίες δεν ήταν απαραίτητα διεμφυλικές στην ταυτότητά τους, ντύνονταν άντρες, μερικές φορές για μεγάλα χρονικά διαστήματα, προκειμένου να πολεμήσουν στο στρατό (π.χ. Deborah Sampson), να εργαστούν ως πειρατές (π.χ. Mary Read και Anne Bonney), να φοιτήσουν σε ιατρικές σχολές κ.λπ. </w:t>
      </w:r>
    </w:p>
    <w:p w14:paraId="4A1B6332" w14:textId="77777777" w:rsidR="00E11D5E" w:rsidRPr="00CC0782" w:rsidRDefault="0063542C" w:rsidP="00E11D5E">
      <w:pPr>
        <w:rPr>
          <w:sz w:val="22"/>
          <w:szCs w:val="22"/>
          <w:lang w:val="el-GR"/>
        </w:rPr>
      </w:pPr>
      <w:r w:rsidRPr="00E11D5E">
        <w:rPr>
          <w:sz w:val="22"/>
          <w:szCs w:val="22"/>
          <w:lang w:val="el"/>
        </w:rPr>
        <w:t>Τον 16ο αιώνα, σε πολλές χώρες, απαγορευόταν στις γυναίκες να εργάζονται ως ηθοποιοί, οπότε οι άνδρες έπρεπε να παίζουν γυναικείους ρόλους. Αυτό δημιούργησε μια ανταγωνιστική αγορά υψηλού κύρους για τα άτομα που σήμερα θα μπορούσαμε να θεωρήσουμε ως τρανς γυναίκες. Παραδείγματα είναι το θέατρο του Shakespeare, το ιαπωνικό Kabuki και η κινεζική όπερα. Αυτή η αποδοχή των καλλιτεχνών της παραστατικής τέχνης και η δημοτικότητα αυτού που σήμερα αποκαλούμε "drag" χιούμορ φάνηκε να είναι διαπολιτισμική. Αλλά δεν σηματοδότησε απαραίτητα την έναρξη μιας "υπεράσπισης των τρανς". Παρόλα αυτά, κατέστησε τις τέχνες ένα συχνά αποδεκτό καταφύγιο για τα LGBT άτομα που έχτισαν θεατρικές καριέρες βασισμένες στη μεταμφίεση και την ψευδαίσθηση.</w:t>
      </w:r>
    </w:p>
    <w:p w14:paraId="3CA55930" w14:textId="790FC2B2" w:rsidR="00E11D5E" w:rsidRPr="00CC0782" w:rsidRDefault="0063542C" w:rsidP="002F759D">
      <w:pPr>
        <w:rPr>
          <w:rFonts w:ascii="Fira Sans" w:eastAsiaTheme="majorEastAsia" w:hAnsi="Fira Sans"/>
          <w:color w:val="7030A0"/>
          <w:sz w:val="28"/>
          <w:szCs w:val="28"/>
          <w:lang w:val="el-GR"/>
        </w:rPr>
      </w:pPr>
      <w:bookmarkStart w:id="81" w:name="_Toc132714250"/>
      <w:r w:rsidRPr="002F759D">
        <w:rPr>
          <w:rFonts w:ascii="Fira Sans" w:eastAsiaTheme="majorEastAsia" w:hAnsi="Fira Sans"/>
          <w:color w:val="7030A0"/>
          <w:sz w:val="28"/>
          <w:szCs w:val="28"/>
          <w:lang w:val="el"/>
        </w:rPr>
        <w:t xml:space="preserve">Οι πρώτες «επιστημονικές» προσεγγίσεις στη σεξουαλική συμπεριφορά τον </w:t>
      </w:r>
      <w:r w:rsidRPr="002F759D">
        <w:rPr>
          <w:rFonts w:ascii="Fira Sans" w:eastAsiaTheme="majorEastAsia" w:hAnsi="Fira Sans"/>
          <w:color w:val="7030A0"/>
          <w:sz w:val="28"/>
          <w:szCs w:val="28"/>
          <w:vertAlign w:val="superscript"/>
          <w:lang w:val="el"/>
        </w:rPr>
        <w:t>19ο</w:t>
      </w:r>
      <w:r w:rsidRPr="002F759D">
        <w:rPr>
          <w:rFonts w:ascii="Fira Sans" w:eastAsiaTheme="majorEastAsia" w:hAnsi="Fira Sans"/>
          <w:color w:val="7030A0"/>
          <w:sz w:val="28"/>
          <w:szCs w:val="28"/>
          <w:lang w:val="el"/>
        </w:rPr>
        <w:t xml:space="preserve"> αιώνα</w:t>
      </w:r>
      <w:bookmarkEnd w:id="81"/>
      <w:r w:rsidRPr="002F759D">
        <w:rPr>
          <w:rFonts w:ascii="Fira Sans" w:eastAsiaTheme="majorEastAsia" w:hAnsi="Fira Sans"/>
          <w:color w:val="7030A0"/>
          <w:sz w:val="28"/>
          <w:szCs w:val="28"/>
          <w:lang w:val="el"/>
        </w:rPr>
        <w:t xml:space="preserve"> </w:t>
      </w:r>
    </w:p>
    <w:p w14:paraId="2E5B6692" w14:textId="7055D1E5" w:rsidR="00E11D5E" w:rsidRPr="00CC0782" w:rsidRDefault="001C4B56" w:rsidP="00E11D5E">
      <w:pPr>
        <w:spacing w:after="0"/>
        <w:rPr>
          <w:i/>
          <w:color w:val="000000"/>
          <w:sz w:val="22"/>
          <w:szCs w:val="22"/>
          <w:lang w:val="el-GR"/>
        </w:rPr>
      </w:pPr>
      <w:r>
        <w:rPr>
          <w:i/>
          <w:color w:val="000000"/>
          <w:sz w:val="22"/>
          <w:szCs w:val="22"/>
          <w:lang w:val="el"/>
        </w:rPr>
        <w:t>Υπόβαθρο</w:t>
      </w:r>
    </w:p>
    <w:p w14:paraId="037ACA9B" w14:textId="36405C36" w:rsidR="00E11D5E" w:rsidRPr="00CC0782" w:rsidRDefault="0063542C" w:rsidP="00E11D5E">
      <w:pPr>
        <w:spacing w:after="0"/>
        <w:rPr>
          <w:sz w:val="22"/>
          <w:szCs w:val="22"/>
          <w:lang w:val="el-GR"/>
        </w:rPr>
      </w:pPr>
      <w:r w:rsidRPr="00E11D5E">
        <w:rPr>
          <w:sz w:val="22"/>
          <w:szCs w:val="22"/>
          <w:lang w:val="el"/>
        </w:rPr>
        <w:t xml:space="preserve">Οι πρώτες προσπάθειες για την κατανόηση του φάσματος της ανθρώπινης σεξουαλικής συμπεριφοράς προήλθαν από Ευρωπαίους γιατρούς και επιστήμονες, όπως ο Carl von Westphal (1869), ο Richard von Krafft-Ebing (1882) και ο Havelock Ellis (1897). Τα γραπτά τους </w:t>
      </w:r>
      <w:r w:rsidRPr="00E11D5E">
        <w:rPr>
          <w:sz w:val="22"/>
          <w:szCs w:val="22"/>
          <w:lang w:val="el"/>
        </w:rPr>
        <w:lastRenderedPageBreak/>
        <w:t xml:space="preserve">έδειχναν κατανόηση στην έννοια του ομοφυλοφιλικού ή αμφιφυλοφιλικού προσανατολισμού που εμφανίζεται φυσιολογικά σε ένα αναγνωρίσιμο τμήμα της ανθρωπότητας, αλλά τα γραπτά των Krafft-Ebing και Ellis χαρακτήριζαν επίσης τους θηλυπρεπείς άνδρες που αγαπούν το ίδιο φύλο ως "τρίτο φύλο", τους οποίους θεωρούσαν εκφυλισμένους και ανώμαλους. Ο όρος «ομοφυλοφιλία» χρησιμοποιήθηκε για πρώτη φορά από τον Ούγγρο ψυχίατρο Karl-Maria Kertbeny το 1868. Πριν από αυτό, οι άνθρωποι το αποκαλούσαν "σοδομισμό" (που στην πραγματικότητα αναφερόταν γενικά στο σεξ που δεν επικεντρωνόταν στην τεκνοποίηση), ή "το ανομολόγητο αμάρτημα". Ο Sigmund Freud, που έγραφε την ίδια εποχή, πίστευε ότι όλοι οι άνθρωποι γεννιούνται με μια μη εστιασμένη σεξουαλική ορμή και ότι η ετεροφυλοφιλία ήταν μια φυσιολογική "υγιής" εξέλιξη, ενώ θεωρούσε τη συνεπή αμφιφυλοφιλία, την ομοφυλοφιλία και τον λεσβιασμό ανώριμες ή "ανεστραμμένες" μορφές σεξουαλικότητας. Παρόλα αυτά, γνώριζε ότι ήταν εξαιρετικά δύσκολο να "αλλάξει" ο σεξουαλικός προσανατολισμός και σίγουρα δεν πίστευε ότι ήταν έγκλημα. Αλλά δεν ήταν απόλυτα σίγουρος για όλα αυτά και άλλαξε γνώμη για το πώς να συμβουλεύει πρακτικά τους ομοφυλόφιλους ανθρώπους αρκετές φορές κατά τη διάρκεια της καριέρας του. </w:t>
      </w:r>
    </w:p>
    <w:p w14:paraId="18BB4E70" w14:textId="77777777" w:rsidR="00E11D5E" w:rsidRPr="00CC0782" w:rsidRDefault="00E11D5E" w:rsidP="00E11D5E">
      <w:pPr>
        <w:spacing w:after="0"/>
        <w:ind w:left="2268"/>
        <w:rPr>
          <w:i/>
          <w:color w:val="000000"/>
          <w:sz w:val="20"/>
          <w:szCs w:val="20"/>
          <w:lang w:val="el-GR"/>
        </w:rPr>
      </w:pPr>
    </w:p>
    <w:p w14:paraId="64BCE604" w14:textId="2EB7724A" w:rsidR="00E11D5E" w:rsidRPr="00CC0782" w:rsidRDefault="0063542C" w:rsidP="002F759D">
      <w:pPr>
        <w:rPr>
          <w:rFonts w:ascii="Fira Sans" w:eastAsiaTheme="majorEastAsia" w:hAnsi="Fira Sans"/>
          <w:color w:val="7030A0"/>
          <w:sz w:val="28"/>
          <w:szCs w:val="28"/>
          <w:lang w:val="el-GR"/>
        </w:rPr>
      </w:pPr>
      <w:bookmarkStart w:id="82" w:name="_Toc132714251"/>
      <w:r w:rsidRPr="002F759D">
        <w:rPr>
          <w:rFonts w:ascii="Fira Sans" w:eastAsiaTheme="majorEastAsia" w:hAnsi="Fira Sans"/>
          <w:color w:val="7030A0"/>
          <w:sz w:val="28"/>
          <w:szCs w:val="28"/>
          <w:lang w:val="el"/>
        </w:rPr>
        <w:t>Πολιτική και κοινωνική ευαισθητοποίηση σχετικά με τη φύση της ομοφυλοφιλίας και την προέλευση των κινημάτων για τα δικαιώματα LGBTQ</w:t>
      </w:r>
      <w:bookmarkEnd w:id="82"/>
      <w:r w:rsidRPr="002F759D">
        <w:rPr>
          <w:rFonts w:ascii="Fira Sans" w:eastAsiaTheme="majorEastAsia" w:hAnsi="Fira Sans"/>
          <w:color w:val="7030A0"/>
          <w:sz w:val="28"/>
          <w:szCs w:val="28"/>
          <w:lang w:val="el"/>
        </w:rPr>
        <w:t xml:space="preserve"> </w:t>
      </w:r>
    </w:p>
    <w:p w14:paraId="3DD124A9" w14:textId="52E30B46" w:rsidR="00E11D5E" w:rsidRPr="00CC0782" w:rsidRDefault="001C4B56" w:rsidP="00E11D5E">
      <w:pPr>
        <w:spacing w:after="0"/>
        <w:rPr>
          <w:i/>
          <w:color w:val="000000"/>
          <w:sz w:val="22"/>
          <w:szCs w:val="22"/>
          <w:lang w:val="el-GR"/>
        </w:rPr>
      </w:pPr>
      <w:r>
        <w:rPr>
          <w:i/>
          <w:color w:val="000000"/>
          <w:sz w:val="22"/>
          <w:szCs w:val="22"/>
          <w:lang w:val="el"/>
        </w:rPr>
        <w:t>Υπόβαθρο</w:t>
      </w:r>
    </w:p>
    <w:p w14:paraId="1B782EE1" w14:textId="25F099C6" w:rsidR="00E11D5E" w:rsidRPr="00CC0782" w:rsidRDefault="0063542C" w:rsidP="00E11D5E">
      <w:pPr>
        <w:rPr>
          <w:sz w:val="22"/>
          <w:szCs w:val="22"/>
          <w:lang w:val="el-GR"/>
        </w:rPr>
      </w:pPr>
      <w:r w:rsidRPr="00E11D5E">
        <w:rPr>
          <w:sz w:val="22"/>
          <w:szCs w:val="22"/>
          <w:lang w:val="el"/>
        </w:rPr>
        <w:t>Υπό την επίδραση της ναπολεόντειας νομοθεσίας, οι περισσότερες χώρες της Ευρώπης προέβησαν σε ποινικοποιήσεις του σοδομισμού και ενεργές διώξεις των σοδομιστών. Αλλά προς τα τέλη του 19</w:t>
      </w:r>
      <w:r w:rsidRPr="00E11D5E">
        <w:rPr>
          <w:sz w:val="22"/>
          <w:szCs w:val="22"/>
          <w:vertAlign w:val="superscript"/>
          <w:lang w:val="el"/>
        </w:rPr>
        <w:t>ου</w:t>
      </w:r>
      <w:r w:rsidRPr="00E11D5E">
        <w:rPr>
          <w:sz w:val="22"/>
          <w:szCs w:val="22"/>
          <w:lang w:val="el"/>
        </w:rPr>
        <w:t xml:space="preserve"> αιώνα, όταν οι ιατρικοί εμπειρογνώμονες άρχισαν να χαρακτηρίζουν τους ανθρώπους που αγαπούν το ίδιο φύλο ως "ομοφυλόφιλους", οι πολιτικοί άρχισαν να φοβούνται ότι αυτοί οι ομοφυλόφιλοι θα μπορούσαν να αποπλανήσουν τους νέους και να διαλύσουν την παραδοσιακή οικογενειακή ζωή. Στις αρχές του 20</w:t>
      </w:r>
      <w:r w:rsidRPr="00E11D5E">
        <w:rPr>
          <w:sz w:val="22"/>
          <w:szCs w:val="22"/>
          <w:vertAlign w:val="superscript"/>
          <w:lang w:val="el"/>
        </w:rPr>
        <w:t>ου</w:t>
      </w:r>
      <w:r w:rsidRPr="00E11D5E">
        <w:rPr>
          <w:sz w:val="22"/>
          <w:szCs w:val="22"/>
          <w:lang w:val="el"/>
        </w:rPr>
        <w:t xml:space="preserve"> αιώνα, πολλές χώρες θέσπισαν νόμους κατά της αποπλάνησης, σύμφωνα με τους οποίους το σεξ μεταξύ ανδρών τιμωρείται σε μικρότερη ηλικία από ότι για τους ετεροφυλόφιλους (άνιση ηλικία συναίνεσης). Μια μειοψηφία ψυχιάτρων που μελετούσε τους ομοφυλόφιλους δεν συμφωνούσε με αυτού του είδους τη νομοθεσία. Υποστήριζαν ότι η ομοφυλοφιλία δεν μπορούσε να μεταφερθεί με αποπλάνηση και ότι ήταν έμφυτη. Άρχισαν να υποστηρίζουν την κατάργηση τέτοιων νόμων με άνιση ηλικία συναίνεσης. </w:t>
      </w:r>
    </w:p>
    <w:p w14:paraId="6CAB2C27" w14:textId="77777777" w:rsidR="00E11D5E" w:rsidRPr="00CC0782" w:rsidRDefault="0063542C" w:rsidP="00E11D5E">
      <w:pPr>
        <w:rPr>
          <w:sz w:val="22"/>
          <w:szCs w:val="22"/>
          <w:lang w:val="el-GR"/>
        </w:rPr>
      </w:pPr>
      <w:r w:rsidRPr="00E11D5E">
        <w:rPr>
          <w:sz w:val="22"/>
          <w:szCs w:val="22"/>
          <w:lang w:val="el"/>
        </w:rPr>
        <w:t>Το κίνημα αυτό κέρδισε κάποια υποστήριξη, και από τους ίδιους τους ομοφυλόφιλους, αλλά ανακόπηκε από τον Δεύτερο Παγκόσμιο Πόλεμο, κατά τον οποίο οι φασίστες άρχισαν να διώκουν ενεργά τους "ακάθαρτους" (μη Αρειανούς) και "ακοινώνητους" ανθρώπους - στους οποίους συμπεριλαμβάνονταν οι Εβραίοι, οι Ρομά, οι ανάπηροι και οι γκέι και οι λεσβίες. Οι ομοφυλόφιλοι έπρεπε να φορούν ένα ροζ τρίγωνο στα στρατόπεδα συγκέντρωσης, το οποίο αργότερα έγινε σύμβολο διαμαρτυρίας και υπερηφάνειας στην Ευρώπη.</w:t>
      </w:r>
    </w:p>
    <w:p w14:paraId="7DC9B9C4" w14:textId="5169E9B1" w:rsidR="00E11D5E" w:rsidRPr="00CC0782" w:rsidRDefault="0063542C" w:rsidP="00E11D5E">
      <w:pPr>
        <w:rPr>
          <w:sz w:val="22"/>
          <w:szCs w:val="22"/>
          <w:lang w:val="el-GR"/>
        </w:rPr>
      </w:pPr>
      <w:r w:rsidRPr="00E11D5E">
        <w:rPr>
          <w:sz w:val="22"/>
          <w:szCs w:val="22"/>
          <w:lang w:val="el"/>
        </w:rPr>
        <w:lastRenderedPageBreak/>
        <w:t xml:space="preserve">Μετά τον παγκόσμιο πόλεμο οι "ομοφυλόφιλοι" άρχισαν να οργανώνονται σε διάφορες δυτικοευρωπαϊκές χώρες και στις ΗΠΑ. Η παλαιότερη οργάνωση ομοφυλοφίλων ήταν το COC ("Κέντρο Πολιτισμού και Αναψυχής", μια ονομασία που έκρυβε ότι επρόκειτο για ομοφυλοφιλική ένωση), αλλά σύντομα ακολούθησαν και άλλες χώρες. Από τη δεκαετία του 1950 και μετά, σειρά ερευνητών στην Ευρώπη και τις ΗΠΑ έδειξαν ότι η ομοφυλοφιλική συμπεριφορά ήταν μια φυσιολογική παραλλαγή και τελικά η νομοθεσία σχετικά με την ίση ηλικία συναίνεσης καταργήθηκε στις περισσότερες ευρωπαϊκές χώρες κατά τη διάρκεια των δεκαετιών του '60 και του '70. </w:t>
      </w:r>
    </w:p>
    <w:p w14:paraId="3EE8A018" w14:textId="77777777" w:rsidR="00E11D5E" w:rsidRPr="00CC0782" w:rsidRDefault="0063542C" w:rsidP="00E11D5E">
      <w:pPr>
        <w:rPr>
          <w:sz w:val="22"/>
          <w:szCs w:val="22"/>
          <w:lang w:val="el-GR"/>
        </w:rPr>
      </w:pPr>
      <w:r w:rsidRPr="00E11D5E">
        <w:rPr>
          <w:sz w:val="22"/>
          <w:szCs w:val="22"/>
          <w:lang w:val="el"/>
        </w:rPr>
        <w:t>Υπό την επίδραση του δεύτερου φεμινιστικού κύματος και της σεξουαλικής επανάστασης της δεκαετίας του '60, το ομοφυλοφιλικό και λεσβιακό κίνημα έγινε πιο ακτιβιστικό και άρχισε να υπερασπίζεται νόμους κατά των διακρίσεων και τον γάμο των ομοφυλόφιλων. Το 2001, η Ολλανδία ήταν και πάλι από τις δύο πρώτες χώρες που επέτρεψαν τον γάμο ομοφυλόφιλων. Την τελευταία δεκαετία, βλέπουμε μια ακόμη σειρά νόμων που προωθούν την ισότητα και την πρόσβαση στην υγειονομική περίθαλψη για τους τρανς και τα άτομα σε διαφυλικές καταστάσεις.</w:t>
      </w:r>
    </w:p>
    <w:p w14:paraId="7D52975A" w14:textId="77777777" w:rsidR="00E11D5E" w:rsidRPr="00CC0782" w:rsidRDefault="0063542C" w:rsidP="00E11D5E">
      <w:pPr>
        <w:rPr>
          <w:sz w:val="22"/>
          <w:szCs w:val="22"/>
          <w:lang w:val="el-GR"/>
        </w:rPr>
      </w:pPr>
      <w:r w:rsidRPr="00E11D5E">
        <w:rPr>
          <w:sz w:val="22"/>
          <w:szCs w:val="22"/>
          <w:lang w:val="el"/>
        </w:rPr>
        <w:t xml:space="preserve">Ωστόσο, αυτή η πρόοδος δεν είναι φυσικό φαινόμενο. Σε διάφορες ευρωπαϊκές χώρες, υπάρχει πολιτική και νομοθετική αντίδραση υπό την επιρροή δεξιών λαϊκιστικών κομμάτων. Όταν εξετάζουμε τον ευρωπαϊκό πολιτικό χάρτη, βλέπουμε επίσης μια σαφή διάκριση μεταξύ των χωρών της Μέσης/Ανατολικής Ευρώπης και των χωρών της Βόρειας/Δυτικής Ευρώπης- με τις χώρες της Μέσης/Ανατολικής Ευρώπης να γίνονται πιο συντηρητικές και να απορρίπτουν την αυξημένη σεξουαλική ελευθερία στις χώρες της Βόρειας/Δυτικής Ευρώπης. Ορισμένες από αυτές τις χώρες φτάνουν στο σημείο να έρχονται σε αντίθεση με τις συνθήκες που έχουν υπογράψει για να ενταχθούν στην Ευρωπαϊκή Ένωση. Αυτό, καθώς και άλλες παραβάσεις των λαϊκιστικών καθεστώτων έναντι των αξιών της Ευρωπαϊκής Ένωσης, δημιουργούν σημαντική ένταση μεταξύ προοδευτικών και συντηρητικών χωρών στην Ευρωπαϊκή Ένωση. Η Ευρωπαϊκή Ένωση αναλαμβάνει ακόμη και νομοθετική δράση εναντίον συντηρητικών κρατών που έχουν ξεκινήσει στρατηγικές υπονόμευσης της δημοκρατίας και των ίσων δικαιωμάτων, όπως η Πολωνία και η Ουγγαρία. </w:t>
      </w:r>
    </w:p>
    <w:p w14:paraId="6728AB4D" w14:textId="77777777" w:rsidR="00E11D5E" w:rsidRPr="00CC0782" w:rsidRDefault="0063542C" w:rsidP="00E11D5E">
      <w:pPr>
        <w:pBdr>
          <w:top w:val="nil"/>
          <w:left w:val="nil"/>
          <w:bottom w:val="nil"/>
          <w:right w:val="nil"/>
          <w:between w:val="nil"/>
        </w:pBdr>
        <w:spacing w:after="0"/>
        <w:jc w:val="left"/>
        <w:rPr>
          <w:rFonts w:eastAsia="Open Sans"/>
          <w:b/>
          <w:color w:val="000000"/>
          <w:sz w:val="22"/>
          <w:szCs w:val="22"/>
          <w:lang w:val="el-GR"/>
        </w:rPr>
      </w:pPr>
      <w:r w:rsidRPr="00E11D5E">
        <w:rPr>
          <w:rFonts w:eastAsia="Open Sans"/>
          <w:b/>
          <w:color w:val="000000"/>
          <w:sz w:val="22"/>
          <w:szCs w:val="22"/>
          <w:lang w:val="el"/>
        </w:rPr>
        <w:t>Φάση 3</w:t>
      </w:r>
    </w:p>
    <w:p w14:paraId="5D220812" w14:textId="77777777" w:rsidR="00E11D5E" w:rsidRPr="00CC0782" w:rsidRDefault="0063542C" w:rsidP="00E11D5E">
      <w:pPr>
        <w:rPr>
          <w:sz w:val="22"/>
          <w:szCs w:val="22"/>
          <w:lang w:val="el-GR"/>
        </w:rPr>
      </w:pPr>
      <w:r w:rsidRPr="00E11D5E">
        <w:rPr>
          <w:sz w:val="22"/>
          <w:szCs w:val="22"/>
          <w:lang w:val="el"/>
        </w:rPr>
        <w:t xml:space="preserve">Δημόσια παρουσίαση των θεμάτων από τις ομάδες </w:t>
      </w:r>
    </w:p>
    <w:p w14:paraId="12CA01D0" w14:textId="7D9C932C" w:rsidR="00E11D5E" w:rsidRPr="00CC0782" w:rsidRDefault="0063542C" w:rsidP="00E11D5E">
      <w:pPr>
        <w:rPr>
          <w:sz w:val="22"/>
          <w:szCs w:val="22"/>
          <w:lang w:val="el-GR"/>
        </w:rPr>
      </w:pPr>
      <w:r w:rsidRPr="00E11D5E">
        <w:rPr>
          <w:sz w:val="22"/>
          <w:szCs w:val="22"/>
          <w:lang w:val="el"/>
        </w:rPr>
        <w:t>Διανομή αρχείου PPT σε άλλες τάξεις</w:t>
      </w:r>
    </w:p>
    <w:p w14:paraId="6AB440D5" w14:textId="3C88A5E4" w:rsidR="00E11D5E" w:rsidRPr="00CC0782" w:rsidRDefault="0063542C" w:rsidP="002F759D">
      <w:pPr>
        <w:rPr>
          <w:rFonts w:ascii="Fira Sans" w:eastAsiaTheme="majorEastAsia" w:hAnsi="Fira Sans"/>
          <w:i/>
          <w:iCs/>
          <w:color w:val="7030A0"/>
          <w:sz w:val="32"/>
          <w:szCs w:val="32"/>
          <w:lang w:val="el-GR"/>
        </w:rPr>
      </w:pPr>
      <w:bookmarkStart w:id="83" w:name="_Toc132714252"/>
      <w:r w:rsidRPr="002F759D">
        <w:rPr>
          <w:rFonts w:ascii="Fira Sans" w:eastAsiaTheme="majorEastAsia" w:hAnsi="Fira Sans"/>
          <w:i/>
          <w:iCs/>
          <w:color w:val="7030A0"/>
          <w:sz w:val="32"/>
          <w:szCs w:val="32"/>
          <w:lang w:val="el"/>
        </w:rPr>
        <w:t>Μεταφορά στην πράξη</w:t>
      </w:r>
      <w:bookmarkEnd w:id="83"/>
    </w:p>
    <w:p w14:paraId="20281508" w14:textId="77777777" w:rsidR="00E11D5E" w:rsidRPr="00CC0782" w:rsidRDefault="0063542C" w:rsidP="00E11D5E">
      <w:pPr>
        <w:rPr>
          <w:sz w:val="22"/>
          <w:szCs w:val="22"/>
          <w:lang w:val="el-GR"/>
        </w:rPr>
      </w:pPr>
      <w:r w:rsidRPr="00E11D5E">
        <w:rPr>
          <w:sz w:val="22"/>
          <w:szCs w:val="22"/>
          <w:lang w:val="el"/>
        </w:rPr>
        <w:t xml:space="preserve">Σε επόμενα μαθήματα, ο δάσκαλος μπορεί να επανέλθει σε στοιχεία της συζήτησης σχετικά με την ιστορία και τις τρέχουσες εξελίξεις. Σε τέτοιες ανακεφαλαιώσεις της συζήτησης, οι μαθητές μπορούν να ενθαρρυνθούν να αξιολογήσουν τις τρέχουσες συζητήσεις για την ισότητα με κριτική ματιά, τους λόγους για τους οποίους υπάρχουν διαφορές μεταξύ των </w:t>
      </w:r>
      <w:r w:rsidRPr="00E11D5E">
        <w:rPr>
          <w:sz w:val="22"/>
          <w:szCs w:val="22"/>
          <w:lang w:val="el"/>
        </w:rPr>
        <w:lastRenderedPageBreak/>
        <w:t>χωρών, την επιρροή τέτοιων εντάσεων στην Ευρωπαϊκή Ένωση, την ανάγκη για ελευθερία της σεξουαλικής συμπεριφοράς, την εξέλιξη της έννοιας του φύλου και τη διεύρυνση των δικαιωμάτων.</w:t>
      </w:r>
    </w:p>
    <w:p w14:paraId="3CBB8BBA" w14:textId="77777777" w:rsidR="00E11D5E" w:rsidRPr="00CC0782" w:rsidRDefault="0063542C" w:rsidP="00E11D5E">
      <w:pPr>
        <w:rPr>
          <w:sz w:val="22"/>
          <w:szCs w:val="22"/>
          <w:lang w:val="el-GR"/>
        </w:rPr>
      </w:pPr>
      <w:r w:rsidRPr="00E11D5E">
        <w:rPr>
          <w:sz w:val="22"/>
          <w:szCs w:val="22"/>
          <w:lang w:val="el"/>
        </w:rPr>
        <w:t xml:space="preserve">Οι εκπαιδευτικοί μπορούν επίσης να χρησιμοποιήσουν τα μαθήματα για να εστιάσουν στις πρόσφατες νομοθετικές εξελίξεις σε ορισμένες χώρες οι οποίες παρουσιάζουν μια οπισθοδρόμηση σε σχέση με τη συζήτηση που αναπτύχθηκε τη δεκαετία του 1980. Έτσι, δίνεται στους μαθητές η ευκαιρία να διαμορφώσουν τη δική τους γνώμη και θέση στις συζητήσεις.  </w:t>
      </w:r>
      <w:r w:rsidRPr="00E11D5E">
        <w:rPr>
          <w:sz w:val="22"/>
          <w:szCs w:val="22"/>
          <w:lang w:val="el"/>
        </w:rPr>
        <w:br/>
      </w:r>
    </w:p>
    <w:p w14:paraId="37438B72" w14:textId="77777777" w:rsidR="007364BE" w:rsidRPr="00CC0782" w:rsidRDefault="007364BE" w:rsidP="00BA4154">
      <w:pPr>
        <w:rPr>
          <w:lang w:val="el-GR"/>
        </w:rPr>
      </w:pPr>
    </w:p>
    <w:p w14:paraId="5D2304C4" w14:textId="77777777" w:rsidR="007364BE" w:rsidRPr="00CC0782" w:rsidRDefault="007364BE" w:rsidP="00BA4154">
      <w:pPr>
        <w:rPr>
          <w:lang w:val="el-GR"/>
        </w:rPr>
      </w:pPr>
    </w:p>
    <w:p w14:paraId="02C027ED" w14:textId="77777777" w:rsidR="00E11D5E" w:rsidRPr="00CC0782" w:rsidRDefault="00E11D5E" w:rsidP="00BA4154">
      <w:pPr>
        <w:rPr>
          <w:lang w:val="el-GR"/>
        </w:rPr>
      </w:pPr>
    </w:p>
    <w:p w14:paraId="4132C1D2" w14:textId="77777777" w:rsidR="00E11D5E" w:rsidRPr="00CC0782" w:rsidRDefault="00E11D5E" w:rsidP="00BA4154">
      <w:pPr>
        <w:rPr>
          <w:lang w:val="el-GR"/>
        </w:rPr>
      </w:pPr>
    </w:p>
    <w:p w14:paraId="35B9C1A7" w14:textId="77777777" w:rsidR="00E11D5E" w:rsidRPr="00CC0782" w:rsidRDefault="00E11D5E" w:rsidP="00BA4154">
      <w:pPr>
        <w:rPr>
          <w:lang w:val="el-GR"/>
        </w:rPr>
      </w:pPr>
    </w:p>
    <w:p w14:paraId="69278E02" w14:textId="77777777" w:rsidR="00E11D5E" w:rsidRPr="00CC0782" w:rsidRDefault="00E11D5E" w:rsidP="00BA4154">
      <w:pPr>
        <w:rPr>
          <w:lang w:val="el-GR"/>
        </w:rPr>
      </w:pPr>
    </w:p>
    <w:p w14:paraId="1AF2DB83" w14:textId="77777777" w:rsidR="00E11D5E" w:rsidRPr="00CC0782" w:rsidRDefault="00E11D5E" w:rsidP="00BA4154">
      <w:pPr>
        <w:rPr>
          <w:lang w:val="el-GR"/>
        </w:rPr>
      </w:pPr>
    </w:p>
    <w:p w14:paraId="1BFA0FA7" w14:textId="77777777" w:rsidR="00E11D5E" w:rsidRPr="00CC0782" w:rsidRDefault="00E11D5E" w:rsidP="00BA4154">
      <w:pPr>
        <w:rPr>
          <w:lang w:val="el-GR"/>
        </w:rPr>
      </w:pPr>
    </w:p>
    <w:p w14:paraId="57BD2B40" w14:textId="77777777" w:rsidR="00E11D5E" w:rsidRPr="00CC0782" w:rsidRDefault="00E11D5E" w:rsidP="00BA4154">
      <w:pPr>
        <w:rPr>
          <w:lang w:val="el-GR"/>
        </w:rPr>
      </w:pPr>
    </w:p>
    <w:p w14:paraId="680F565A" w14:textId="77777777" w:rsidR="00E11D5E" w:rsidRPr="00CC0782" w:rsidRDefault="00E11D5E" w:rsidP="00BA4154">
      <w:pPr>
        <w:rPr>
          <w:lang w:val="el-GR"/>
        </w:rPr>
      </w:pPr>
    </w:p>
    <w:p w14:paraId="124BE067" w14:textId="77777777" w:rsidR="00E11D5E" w:rsidRPr="00CC0782" w:rsidRDefault="00E11D5E" w:rsidP="00BA4154">
      <w:pPr>
        <w:rPr>
          <w:lang w:val="el-GR"/>
        </w:rPr>
      </w:pPr>
    </w:p>
    <w:p w14:paraId="250A09FC" w14:textId="77777777" w:rsidR="00E11D5E" w:rsidRPr="00CC0782" w:rsidRDefault="00E11D5E" w:rsidP="00BA4154">
      <w:pPr>
        <w:rPr>
          <w:lang w:val="el-GR"/>
        </w:rPr>
      </w:pPr>
    </w:p>
    <w:p w14:paraId="30536FAE" w14:textId="77777777" w:rsidR="00E11D5E" w:rsidRPr="00CC0782" w:rsidRDefault="00E11D5E" w:rsidP="00BA4154">
      <w:pPr>
        <w:rPr>
          <w:lang w:val="el-GR"/>
        </w:rPr>
      </w:pPr>
    </w:p>
    <w:p w14:paraId="1669775A" w14:textId="77777777" w:rsidR="00E11D5E" w:rsidRPr="00CC0782" w:rsidRDefault="00E11D5E" w:rsidP="00BA4154">
      <w:pPr>
        <w:rPr>
          <w:lang w:val="el-GR"/>
        </w:rPr>
      </w:pPr>
    </w:p>
    <w:p w14:paraId="172C33F8" w14:textId="77777777" w:rsidR="00E11D5E" w:rsidRPr="00CC0782" w:rsidRDefault="00E11D5E" w:rsidP="00BA4154">
      <w:pPr>
        <w:rPr>
          <w:lang w:val="el-GR"/>
        </w:rPr>
      </w:pPr>
    </w:p>
    <w:p w14:paraId="4243D3E7" w14:textId="77777777" w:rsidR="00E11D5E" w:rsidRPr="00CC0782" w:rsidRDefault="00E11D5E" w:rsidP="00BA4154">
      <w:pPr>
        <w:rPr>
          <w:lang w:val="el-GR"/>
        </w:rPr>
      </w:pPr>
    </w:p>
    <w:p w14:paraId="444FF063" w14:textId="77777777" w:rsidR="00B103D8" w:rsidRPr="00CC0782" w:rsidRDefault="00B103D8" w:rsidP="00B103D8">
      <w:pPr>
        <w:pStyle w:val="Kop2"/>
        <w:numPr>
          <w:ilvl w:val="0"/>
          <w:numId w:val="0"/>
        </w:numPr>
        <w:rPr>
          <w:lang w:val="el-GR"/>
        </w:rPr>
      </w:pPr>
    </w:p>
    <w:p w14:paraId="02F81C2A" w14:textId="2079EA06" w:rsidR="00B87904" w:rsidRDefault="0063542C" w:rsidP="00E11D5E">
      <w:pPr>
        <w:pStyle w:val="Kop2"/>
        <w:numPr>
          <w:ilvl w:val="1"/>
          <w:numId w:val="27"/>
        </w:numPr>
      </w:pPr>
      <w:r>
        <w:rPr>
          <w:lang w:val="el"/>
        </w:rPr>
        <w:t xml:space="preserve">   </w:t>
      </w:r>
      <w:bookmarkStart w:id="84" w:name="_Toc256000035"/>
      <w:r>
        <w:rPr>
          <w:lang w:val="el"/>
        </w:rPr>
        <w:t>ΙΤΑΛΙΚΑ</w:t>
      </w:r>
      <w:bookmarkEnd w:id="84"/>
    </w:p>
    <w:p w14:paraId="7F67A597" w14:textId="77777777" w:rsidR="00B87904" w:rsidRDefault="0063542C">
      <w:pPr>
        <w:spacing w:after="200"/>
        <w:jc w:val="left"/>
        <w:rPr>
          <w:rFonts w:ascii="Fira Sans" w:eastAsiaTheme="majorEastAsia" w:hAnsi="Fira Sans" w:cs="Poppins"/>
          <w:b/>
          <w:color w:val="662C90"/>
          <w:sz w:val="50"/>
          <w:szCs w:val="50"/>
        </w:rPr>
      </w:pPr>
      <w:r>
        <w:br w:type="page"/>
      </w:r>
    </w:p>
    <w:p w14:paraId="75410CFB" w14:textId="0514D808" w:rsidR="00B87904" w:rsidRPr="001C4B56" w:rsidRDefault="001C4B56" w:rsidP="00B87904">
      <w:pPr>
        <w:pStyle w:val="Kop1"/>
        <w:numPr>
          <w:ilvl w:val="0"/>
          <w:numId w:val="0"/>
        </w:numPr>
        <w:ind w:left="2268"/>
        <w:rPr>
          <w:sz w:val="40"/>
          <w:szCs w:val="40"/>
          <w:lang w:val="el-GR"/>
        </w:rPr>
      </w:pPr>
      <w:r w:rsidRPr="00E75F95">
        <w:rPr>
          <w:rFonts w:ascii="Open Sans" w:hAnsi="Open Sans" w:cs="Open Sans"/>
          <w:noProof/>
          <w:sz w:val="20"/>
          <w:szCs w:val="20"/>
        </w:rPr>
        <w:lastRenderedPageBreak/>
        <mc:AlternateContent>
          <mc:Choice Requires="wps">
            <w:drawing>
              <wp:anchor distT="45720" distB="45720" distL="114300" distR="114300" simplePos="0" relativeHeight="251757568" behindDoc="1" locked="0" layoutInCell="1" allowOverlap="1" wp14:anchorId="54AFC1A4" wp14:editId="21B009F6">
                <wp:simplePos x="0" y="0"/>
                <wp:positionH relativeFrom="column">
                  <wp:posOffset>-386715</wp:posOffset>
                </wp:positionH>
                <wp:positionV relativeFrom="paragraph">
                  <wp:posOffset>433070</wp:posOffset>
                </wp:positionV>
                <wp:extent cx="1623060" cy="7896225"/>
                <wp:effectExtent l="0" t="0" r="0" b="9525"/>
                <wp:wrapTight wrapText="bothSides">
                  <wp:wrapPolygon edited="0">
                    <wp:start x="0" y="0"/>
                    <wp:lineTo x="0" y="21574"/>
                    <wp:lineTo x="21296" y="21574"/>
                    <wp:lineTo x="21296" y="0"/>
                    <wp:lineTo x="0" y="0"/>
                  </wp:wrapPolygon>
                </wp:wrapTight>
                <wp:docPr id="12289155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7896225"/>
                        </a:xfrm>
                        <a:prstGeom prst="rect">
                          <a:avLst/>
                        </a:prstGeom>
                        <a:solidFill>
                          <a:schemeClr val="bg1">
                            <a:lumMod val="95000"/>
                          </a:schemeClr>
                        </a:solidFill>
                        <a:ln w="9525">
                          <a:noFill/>
                          <a:miter lim="800000"/>
                          <a:headEnd/>
                          <a:tailEnd/>
                        </a:ln>
                      </wps:spPr>
                      <wps:txbx>
                        <w:txbxContent>
                          <w:p w14:paraId="22597601" w14:textId="77777777" w:rsidR="00B87904" w:rsidRPr="00FE4F74" w:rsidRDefault="0063542C" w:rsidP="00B87904">
                            <w:pPr>
                              <w:pStyle w:val="Lijstalinea"/>
                            </w:pPr>
                            <w:r w:rsidRPr="00FE4F74">
                              <w:rPr>
                                <w:lang w:val="el"/>
                              </w:rPr>
                              <w:t xml:space="preserve">Σκοπός </w:t>
                            </w:r>
                          </w:p>
                          <w:p w14:paraId="5D10CE51" w14:textId="77777777" w:rsidR="00B87904" w:rsidRPr="00CC0782" w:rsidRDefault="0063542C" w:rsidP="00B87904">
                            <w:pPr>
                              <w:pStyle w:val="Sidebar-content"/>
                              <w:rPr>
                                <w:rFonts w:ascii="Arial" w:hAnsi="Arial" w:cs="Arial"/>
                                <w:lang w:val="el-GR"/>
                              </w:rPr>
                            </w:pPr>
                            <w:r w:rsidRPr="00FE4F74">
                              <w:rPr>
                                <w:lang w:val="el"/>
                              </w:rPr>
                              <w:t>Οι μαθητές μαθαίνουν να κατανοούν και να χρησιμοποιούν ένα κοινό λεξιλόγιο όταν ασχολούνται με τον σεξουαλικό προσανατολισμό και την ταυτότητα φύλου.</w:t>
                            </w:r>
                          </w:p>
                          <w:p w14:paraId="68C7DDFA" w14:textId="77777777" w:rsidR="00B87904" w:rsidRPr="009D3052" w:rsidRDefault="0063542C" w:rsidP="00B87904">
                            <w:pPr>
                              <w:pStyle w:val="Lijstalinea"/>
                            </w:pPr>
                            <w:r w:rsidRPr="009D3052">
                              <w:rPr>
                                <w:lang w:val="el"/>
                              </w:rPr>
                              <w:t xml:space="preserve">Ενδείξεις επίδρασης </w:t>
                            </w:r>
                          </w:p>
                          <w:p w14:paraId="569BB6E1" w14:textId="77777777" w:rsidR="00B87904" w:rsidRPr="00CC0782" w:rsidRDefault="0063542C" w:rsidP="00B87904">
                            <w:pPr>
                              <w:pStyle w:val="Sidebar-content"/>
                              <w:rPr>
                                <w:rFonts w:ascii="Arial" w:hAnsi="Arial" w:cs="Arial"/>
                                <w:lang w:val="el-GR"/>
                              </w:rPr>
                            </w:pPr>
                            <w:r>
                              <w:rPr>
                                <w:lang w:val="el"/>
                              </w:rPr>
                              <w:t>Οι μαθητές δείχνουν ενδιαφέρον για τις διάφορες ετικέτες σεξουαλικού προσανατολισμού και ταυτότητας φύλου και δείχνουν κατανόηση των ορισμών.</w:t>
                            </w:r>
                          </w:p>
                          <w:p w14:paraId="2EC3C7A1" w14:textId="77777777" w:rsidR="00B87904" w:rsidRPr="009D3052" w:rsidRDefault="0063542C" w:rsidP="00B87904">
                            <w:pPr>
                              <w:pStyle w:val="Lijstalinea"/>
                            </w:pPr>
                            <w:r w:rsidRPr="009D3052">
                              <w:rPr>
                                <w:lang w:val="el"/>
                              </w:rPr>
                              <w:t xml:space="preserve">Διάρκεια </w:t>
                            </w:r>
                          </w:p>
                          <w:p w14:paraId="27CE48ED" w14:textId="77777777" w:rsidR="00B87904" w:rsidRPr="009D3052" w:rsidRDefault="0063542C" w:rsidP="00B87904">
                            <w:pPr>
                              <w:pStyle w:val="Sidebar-content"/>
                            </w:pPr>
                            <w:r w:rsidRPr="009D3052">
                              <w:rPr>
                                <w:lang w:val="el"/>
                              </w:rPr>
                              <w:t xml:space="preserve">30-45 λεπτά </w:t>
                            </w:r>
                          </w:p>
                          <w:p w14:paraId="2FD072FB" w14:textId="77777777" w:rsidR="00B87904" w:rsidRPr="009D3052" w:rsidRDefault="0063542C" w:rsidP="00B87904">
                            <w:pPr>
                              <w:pStyle w:val="Lijstalinea"/>
                            </w:pPr>
                            <w:r w:rsidRPr="009D3052">
                              <w:rPr>
                                <w:lang w:val="el"/>
                              </w:rPr>
                              <w:t xml:space="preserve">Επίπεδο </w:t>
                            </w:r>
                          </w:p>
                          <w:p w14:paraId="6AD7DA94" w14:textId="77777777" w:rsidR="00B87904" w:rsidRPr="009D3052" w:rsidRDefault="0063542C" w:rsidP="00B87904">
                            <w:pPr>
                              <w:pStyle w:val="Sidebar-content"/>
                            </w:pPr>
                            <w:r w:rsidRPr="009D3052">
                              <w:rPr>
                                <w:lang w:val="el"/>
                              </w:rPr>
                              <w:t xml:space="preserve">Ηλικίες 13-16, μεσαίο επίπεδο </w:t>
                            </w:r>
                          </w:p>
                          <w:p w14:paraId="75E93FF8" w14:textId="77777777" w:rsidR="00B87904" w:rsidRDefault="0063542C" w:rsidP="00B87904">
                            <w:pPr>
                              <w:pStyle w:val="Lijstalinea"/>
                              <w:rPr>
                                <w:lang w:val="it-IT"/>
                              </w:rPr>
                            </w:pPr>
                            <w:r w:rsidRPr="009D3052">
                              <w:rPr>
                                <w:lang w:val="el"/>
                              </w:rPr>
                              <w:t xml:space="preserve">Υλικά </w:t>
                            </w:r>
                          </w:p>
                          <w:p w14:paraId="104815FE" w14:textId="77777777" w:rsidR="00B87904" w:rsidRPr="00E63DB3" w:rsidRDefault="0063542C" w:rsidP="00B87904">
                            <w:pPr>
                              <w:rPr>
                                <w:sz w:val="20"/>
                                <w:szCs w:val="20"/>
                                <w:lang w:val="it-IT"/>
                              </w:rPr>
                            </w:pPr>
                            <w:r>
                              <w:rPr>
                                <w:sz w:val="20"/>
                                <w:szCs w:val="20"/>
                                <w:lang w:val="el"/>
                              </w:rPr>
                              <w:t>Πίνακας ή flipchart, έντυπα</w:t>
                            </w:r>
                          </w:p>
                          <w:p w14:paraId="38805F5B" w14:textId="77777777" w:rsidR="00B87904" w:rsidRPr="009D3052" w:rsidRDefault="0063542C" w:rsidP="00B87904">
                            <w:pPr>
                              <w:pStyle w:val="Lijstalinea"/>
                              <w:rPr>
                                <w:lang w:val="it-IT"/>
                              </w:rPr>
                            </w:pPr>
                            <w:r w:rsidRPr="009D3052">
                              <w:rPr>
                                <w:lang w:val="el"/>
                              </w:rPr>
                              <w:t xml:space="preserve">Έκδοση </w:t>
                            </w:r>
                          </w:p>
                          <w:p w14:paraId="2FD6F4BC" w14:textId="77777777" w:rsidR="00B87904" w:rsidRPr="009D3052" w:rsidRDefault="0063542C" w:rsidP="00B87904">
                            <w:pPr>
                              <w:pStyle w:val="Sidebar-content"/>
                              <w:rPr>
                                <w:lang w:val="it-IT"/>
                              </w:rPr>
                            </w:pPr>
                            <w:r w:rsidRPr="00FE4F74">
                              <w:rPr>
                                <w:rStyle w:val="Sidebar-contentCarattere"/>
                                <w:lang w:val="el"/>
                              </w:rPr>
                              <w:t>Αναπτύχθηκε από το CESIE,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4AFC1A4" id="_x0000_s1043" type="#_x0000_t202" style="position:absolute;left:0;text-align:left;margin-left:-30.45pt;margin-top:34.1pt;width:127.8pt;height:621.75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" fillcolor="#f2f2f2 [3052]" stroked="f">
                <v:textbox>
                  <w:txbxContent>
                    <w:p w14:paraId="22597601" w14:textId="77777777" w:rsidR="00B87904" w:rsidRPr="00FE4F74" w:rsidRDefault="0063542C" w:rsidP="00B87904">
                      <w:pPr>
                        <w:pStyle w:val="ListParagraph"/>
                      </w:pPr>
                      <w:r w:rsidRPr="00FE4F74">
                        <w:rPr>
                          <w:lang w:val="el"/>
                        </w:rPr>
                        <w:t xml:space="preserve">Σκοπός </w:t>
                      </w:r>
                    </w:p>
                    <w:p w14:paraId="5D10CE51" w14:textId="77777777" w:rsidR="00B87904" w:rsidRPr="00CC0782" w:rsidRDefault="0063542C" w:rsidP="00B87904">
                      <w:pPr>
                        <w:pStyle w:val="Sidebar-content"/>
                        <w:rPr>
                          <w:rFonts w:ascii="Arial" w:hAnsi="Arial" w:cs="Arial"/>
                          <w:lang w:val="el-GR"/>
                        </w:rPr>
                      </w:pPr>
                      <w:r w:rsidRPr="00FE4F74">
                        <w:rPr>
                          <w:lang w:val="el"/>
                        </w:rPr>
                        <w:t>Οι μαθητές μαθαίνουν να κατανοούν και να χρησιμοποιούν ένα κοινό λεξιλόγιο όταν ασχολούνται με τον σεξουαλικό προσανατολισμό και την ταυτότητα φύλου.</w:t>
                      </w:r>
                    </w:p>
                    <w:p w14:paraId="68C7DDFA" w14:textId="77777777" w:rsidR="00B87904" w:rsidRPr="009D3052" w:rsidRDefault="0063542C" w:rsidP="00B87904">
                      <w:pPr>
                        <w:pStyle w:val="ListParagraph"/>
                      </w:pPr>
                      <w:r w:rsidRPr="009D3052">
                        <w:rPr>
                          <w:lang w:val="el"/>
                        </w:rPr>
                        <w:t xml:space="preserve">Ενδείξεις επίδρασης </w:t>
                      </w:r>
                    </w:p>
                    <w:p w14:paraId="569BB6E1" w14:textId="77777777" w:rsidR="00B87904" w:rsidRPr="00CC0782" w:rsidRDefault="0063542C" w:rsidP="00B87904">
                      <w:pPr>
                        <w:pStyle w:val="Sidebar-content"/>
                        <w:rPr>
                          <w:rFonts w:ascii="Arial" w:hAnsi="Arial" w:cs="Arial"/>
                          <w:lang w:val="el-GR"/>
                        </w:rPr>
                      </w:pPr>
                      <w:r>
                        <w:rPr>
                          <w:lang w:val="el"/>
                        </w:rPr>
                        <w:t>Οι μαθητές δείχνουν ενδιαφέρον για τις διάφορες ετικέτες σεξουαλικού προσανατολισμού και ταυτότητας φύλου και δείχνουν κατανόηση των ορισμών.</w:t>
                      </w:r>
                    </w:p>
                    <w:p w14:paraId="2EC3C7A1" w14:textId="77777777" w:rsidR="00B87904" w:rsidRPr="009D3052" w:rsidRDefault="0063542C" w:rsidP="00B87904">
                      <w:pPr>
                        <w:pStyle w:val="ListParagraph"/>
                      </w:pPr>
                      <w:r w:rsidRPr="009D3052">
                        <w:rPr>
                          <w:lang w:val="el"/>
                        </w:rPr>
                        <w:t xml:space="preserve">Διάρκεια </w:t>
                      </w:r>
                    </w:p>
                    <w:p w14:paraId="27CE48ED" w14:textId="77777777" w:rsidR="00B87904" w:rsidRPr="009D3052" w:rsidRDefault="0063542C" w:rsidP="00B87904">
                      <w:pPr>
                        <w:pStyle w:val="Sidebar-content"/>
                      </w:pPr>
                      <w:r w:rsidRPr="009D3052">
                        <w:rPr>
                          <w:lang w:val="el"/>
                        </w:rPr>
                        <w:t xml:space="preserve">30-45 λεπτά </w:t>
                      </w:r>
                    </w:p>
                    <w:p w14:paraId="2FD072FB" w14:textId="77777777" w:rsidR="00B87904" w:rsidRPr="009D3052" w:rsidRDefault="0063542C" w:rsidP="00B87904">
                      <w:pPr>
                        <w:pStyle w:val="ListParagraph"/>
                      </w:pPr>
                      <w:r w:rsidRPr="009D3052">
                        <w:rPr>
                          <w:lang w:val="el"/>
                        </w:rPr>
                        <w:t xml:space="preserve">Επίπεδο </w:t>
                      </w:r>
                    </w:p>
                    <w:p w14:paraId="6AD7DA94" w14:textId="77777777" w:rsidR="00B87904" w:rsidRPr="009D3052" w:rsidRDefault="0063542C" w:rsidP="00B87904">
                      <w:pPr>
                        <w:pStyle w:val="Sidebar-content"/>
                      </w:pPr>
                      <w:r w:rsidRPr="009D3052">
                        <w:rPr>
                          <w:lang w:val="el"/>
                        </w:rPr>
                        <w:t xml:space="preserve">Ηλικίες 13-16, μεσαίο επίπεδο </w:t>
                      </w:r>
                    </w:p>
                    <w:p w14:paraId="75E93FF8" w14:textId="77777777" w:rsidR="00B87904" w:rsidRDefault="0063542C" w:rsidP="00B87904">
                      <w:pPr>
                        <w:pStyle w:val="ListParagraph"/>
                        <w:rPr>
                          <w:lang w:val="it-IT"/>
                        </w:rPr>
                      </w:pPr>
                      <w:r w:rsidRPr="009D3052">
                        <w:rPr>
                          <w:lang w:val="el"/>
                        </w:rPr>
                        <w:t xml:space="preserve">Υλικά </w:t>
                      </w:r>
                    </w:p>
                    <w:p w14:paraId="104815FE" w14:textId="77777777" w:rsidR="00B87904" w:rsidRPr="00E63DB3" w:rsidRDefault="0063542C" w:rsidP="00B87904">
                      <w:pPr>
                        <w:rPr>
                          <w:sz w:val="20"/>
                          <w:szCs w:val="20"/>
                          <w:lang w:val="it-IT"/>
                        </w:rPr>
                      </w:pPr>
                      <w:r>
                        <w:rPr>
                          <w:sz w:val="20"/>
                          <w:szCs w:val="20"/>
                          <w:lang w:val="el"/>
                        </w:rPr>
                        <w:t xml:space="preserve">Πίνακας ή </w:t>
                      </w:r>
                      <w:proofErr w:type="spellStart"/>
                      <w:r>
                        <w:rPr>
                          <w:sz w:val="20"/>
                          <w:szCs w:val="20"/>
                          <w:lang w:val="el"/>
                        </w:rPr>
                        <w:t>flipchart</w:t>
                      </w:r>
                      <w:proofErr w:type="spellEnd"/>
                      <w:r>
                        <w:rPr>
                          <w:sz w:val="20"/>
                          <w:szCs w:val="20"/>
                          <w:lang w:val="el"/>
                        </w:rPr>
                        <w:t>, έντυπα</w:t>
                      </w:r>
                    </w:p>
                    <w:p w14:paraId="38805F5B" w14:textId="77777777" w:rsidR="00B87904" w:rsidRPr="009D3052" w:rsidRDefault="0063542C" w:rsidP="00B87904">
                      <w:pPr>
                        <w:pStyle w:val="ListParagraph"/>
                        <w:rPr>
                          <w:lang w:val="it-IT"/>
                        </w:rPr>
                      </w:pPr>
                      <w:r w:rsidRPr="009D3052">
                        <w:rPr>
                          <w:lang w:val="el"/>
                        </w:rPr>
                        <w:t xml:space="preserve">Έκδοση </w:t>
                      </w:r>
                    </w:p>
                    <w:p w14:paraId="2FD6F4BC" w14:textId="77777777" w:rsidR="00B87904" w:rsidRPr="009D3052" w:rsidRDefault="0063542C" w:rsidP="00B87904">
                      <w:pPr>
                        <w:pStyle w:val="Sidebar-content"/>
                        <w:rPr>
                          <w:lang w:val="it-IT"/>
                        </w:rPr>
                      </w:pPr>
                      <w:r w:rsidRPr="00FE4F74">
                        <w:rPr>
                          <w:rStyle w:val="Sidebar-contentCarattere"/>
                          <w:lang w:val="el"/>
                        </w:rPr>
                        <w:t>Αναπτύχθηκε από το CESIE, 2023</w:t>
                      </w:r>
                    </w:p>
                  </w:txbxContent>
                </v:textbox>
                <w10:wrap type="tight"/>
              </v:shape>
            </w:pict>
          </mc:Fallback>
        </mc:AlternateContent>
      </w:r>
      <w:r w:rsidR="0063542C" w:rsidRPr="00B87904">
        <w:rPr>
          <w:noProof/>
          <w:sz w:val="40"/>
          <w:szCs w:val="40"/>
        </w:rPr>
        <w:drawing>
          <wp:anchor distT="0" distB="0" distL="114300" distR="114300" simplePos="0" relativeHeight="251755520" behindDoc="1" locked="0" layoutInCell="1" allowOverlap="1" wp14:anchorId="1ED2D4B1" wp14:editId="155100F2">
            <wp:simplePos x="0" y="0"/>
            <wp:positionH relativeFrom="column">
              <wp:posOffset>-539115</wp:posOffset>
            </wp:positionH>
            <wp:positionV relativeFrom="paragraph">
              <wp:posOffset>-756919</wp:posOffset>
            </wp:positionV>
            <wp:extent cx="1612900" cy="1181100"/>
            <wp:effectExtent l="0" t="0" r="0" b="0"/>
            <wp:wrapNone/>
            <wp:docPr id="2046082544" name="Afbeelding 204608254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93697" name="Afbeelding 2046082544" descr="Afbeelding met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8907" cy="1185499"/>
                    </a:xfrm>
                    <a:prstGeom prst="rect">
                      <a:avLst/>
                    </a:prstGeom>
                  </pic:spPr>
                </pic:pic>
              </a:graphicData>
            </a:graphic>
            <wp14:sizeRelH relativeFrom="page">
              <wp14:pctWidth>0</wp14:pctWidth>
            </wp14:sizeRelH>
            <wp14:sizeRelV relativeFrom="page">
              <wp14:pctHeight>0</wp14:pctHeight>
            </wp14:sizeRelV>
          </wp:anchor>
        </w:drawing>
      </w:r>
      <w:bookmarkStart w:id="85" w:name="_Toc256000036"/>
      <w:r w:rsidR="0063542C" w:rsidRPr="00B87904">
        <w:rPr>
          <w:sz w:val="40"/>
          <w:szCs w:val="40"/>
          <w:lang w:val="el"/>
        </w:rPr>
        <w:t>Γλωσσάρι LGBTIQ+</w:t>
      </w:r>
      <w:bookmarkEnd w:id="85"/>
    </w:p>
    <w:p w14:paraId="5B9BE8FA" w14:textId="6BFA86DE" w:rsidR="00B87904" w:rsidRPr="00CC0782" w:rsidRDefault="0063542C" w:rsidP="00B87904">
      <w:pPr>
        <w:ind w:left="2268"/>
        <w:rPr>
          <w:i/>
          <w:iCs/>
          <w:lang w:val="el"/>
        </w:rPr>
      </w:pPr>
      <w:r>
        <w:rPr>
          <w:i/>
          <w:iCs/>
          <w:lang w:val="el"/>
        </w:rPr>
        <w:t xml:space="preserve">Οι μαθητές συζητούν και αντιστοιχίζουν 15 βασικούς ορισμούς του σεξουαλικού προσανατολισμού και της ταυτότητας φύλου. Εξερευνούν άλλες ετικέτες. </w:t>
      </w:r>
    </w:p>
    <w:p w14:paraId="074598F6" w14:textId="77777777" w:rsidR="00B87904" w:rsidRPr="00CC0782" w:rsidRDefault="0063542C" w:rsidP="00B87904">
      <w:pPr>
        <w:ind w:left="2268"/>
        <w:rPr>
          <w:rFonts w:ascii="Fira Sans" w:hAnsi="Fira Sans"/>
          <w:i/>
          <w:iCs/>
          <w:color w:val="7030A0"/>
          <w:sz w:val="32"/>
          <w:szCs w:val="32"/>
          <w:lang w:val="el"/>
        </w:rPr>
      </w:pPr>
      <w:r w:rsidRPr="00B87904">
        <w:rPr>
          <w:rFonts w:ascii="Fira Sans" w:hAnsi="Fira Sans"/>
          <w:i/>
          <w:iCs/>
          <w:color w:val="7030A0"/>
          <w:sz w:val="32"/>
          <w:szCs w:val="32"/>
          <w:lang w:val="el"/>
        </w:rPr>
        <w:t>Προετοιμασία</w:t>
      </w:r>
    </w:p>
    <w:p w14:paraId="1409DC8D" w14:textId="2962459C" w:rsidR="00B87904" w:rsidRPr="00CC0782" w:rsidRDefault="0063542C" w:rsidP="00B87904">
      <w:pPr>
        <w:pStyle w:val="Default"/>
        <w:spacing w:line="276" w:lineRule="auto"/>
        <w:ind w:left="2268"/>
        <w:rPr>
          <w:rFonts w:ascii="Open Sans" w:hAnsi="Open Sans" w:cs="Open Sans"/>
          <w:sz w:val="20"/>
          <w:szCs w:val="20"/>
          <w:lang w:val="el-GR"/>
        </w:rPr>
      </w:pPr>
      <w:r w:rsidRPr="00E75F95">
        <w:rPr>
          <w:rFonts w:ascii="Open Sans" w:hAnsi="Open Sans" w:cs="Open Sans"/>
          <w:sz w:val="20"/>
          <w:szCs w:val="20"/>
          <w:lang w:val="el"/>
        </w:rPr>
        <w:t xml:space="preserve">Ετοιμάστε μια αφίσα flipchart με τις ακόλουθες λέξεις: γκέι, αμφιφυλόφιλος, ετεροφυλόφιλος, coming out, ταυτότητα φύλου, ρευστόφυλος, πανσεξουαλικός, διεμφυλικός, queer, ομοφοβικός, ασεξουαλικός, LGBTQIA+, ομοφυλόφιλος, φυλετικός ρόλος, cisgender. Δημιουργήστε αντίγραφα της λίστας των ορισμών. </w:t>
      </w:r>
    </w:p>
    <w:p w14:paraId="595ED620" w14:textId="77777777" w:rsidR="00B87904" w:rsidRPr="00CC0782" w:rsidRDefault="00B87904" w:rsidP="00B87904">
      <w:pPr>
        <w:pStyle w:val="Default"/>
        <w:spacing w:line="276" w:lineRule="auto"/>
        <w:ind w:left="2268"/>
        <w:rPr>
          <w:rFonts w:ascii="Open Sans" w:hAnsi="Open Sans" w:cs="Open Sans"/>
          <w:sz w:val="20"/>
          <w:szCs w:val="20"/>
          <w:lang w:val="el-GR"/>
        </w:rPr>
      </w:pPr>
    </w:p>
    <w:p w14:paraId="26497FB7" w14:textId="77777777" w:rsidR="00B87904" w:rsidRPr="00CC0782" w:rsidRDefault="0063542C" w:rsidP="00B87904">
      <w:pPr>
        <w:ind w:left="2268"/>
        <w:rPr>
          <w:rFonts w:ascii="Fira Sans" w:hAnsi="Fira Sans"/>
          <w:i/>
          <w:iCs/>
          <w:color w:val="7030A0"/>
          <w:sz w:val="32"/>
          <w:szCs w:val="32"/>
          <w:lang w:val="el-GR"/>
        </w:rPr>
      </w:pPr>
      <w:r w:rsidRPr="00B87904">
        <w:rPr>
          <w:rFonts w:ascii="Fira Sans" w:hAnsi="Fira Sans"/>
          <w:i/>
          <w:iCs/>
          <w:color w:val="7030A0"/>
          <w:sz w:val="32"/>
          <w:szCs w:val="32"/>
          <w:lang w:val="el"/>
        </w:rPr>
        <w:t>Εκτέλεση</w:t>
      </w:r>
    </w:p>
    <w:p w14:paraId="6CB54D25" w14:textId="77777777" w:rsidR="00B87904" w:rsidRPr="00CC0782" w:rsidRDefault="0063542C" w:rsidP="00B87904">
      <w:pPr>
        <w:ind w:left="2268"/>
        <w:rPr>
          <w:sz w:val="20"/>
          <w:szCs w:val="20"/>
          <w:lang w:val="el-GR"/>
        </w:rPr>
      </w:pPr>
      <w:r w:rsidRPr="00A6045A">
        <w:rPr>
          <w:b/>
          <w:bCs/>
          <w:sz w:val="20"/>
          <w:szCs w:val="20"/>
          <w:lang w:val="el"/>
        </w:rPr>
        <w:t>Βήμα 1 (5', έναυσμα και εισαγωγή):</w:t>
      </w:r>
      <w:r>
        <w:rPr>
          <w:sz w:val="20"/>
          <w:szCs w:val="20"/>
          <w:lang w:val="el"/>
        </w:rPr>
        <w:t xml:space="preserve"> παρουσιάστε τη δραστηριότητα στους μαθητές λέγοντάς τους ότι αυτή η δραστηριότητα αφορά τη γλώσσα που σχετίζεται με το φύλο και τον σεξουαλικό προσανατολισμό.  Ρωτήστε τους αν οι μαθητές γνωρίζουν τι σημαίνουν όλοι οι όροι στον πίνακα ή στην αφίσα. Λάβετε υπόψη ότι δεν πρόκειται για τεστ και δεν πειράζει να πείτε ότι δεν γνωρίζετε μία ή περισσότερες από τις λέξεις. Αν κάποιοι μαθητές δεν γνωρίζουν έναν όρο, βοηθήστε τους άλλους μαθητές να βρουν τη σημασία του. </w:t>
      </w:r>
    </w:p>
    <w:p w14:paraId="025D7117" w14:textId="77777777" w:rsidR="00B87904" w:rsidRPr="00CC0782" w:rsidRDefault="0063542C" w:rsidP="00B87904">
      <w:pPr>
        <w:pStyle w:val="Default"/>
        <w:spacing w:line="276" w:lineRule="auto"/>
        <w:ind w:left="2268"/>
        <w:rPr>
          <w:rFonts w:ascii="Open Sans" w:hAnsi="Open Sans" w:cs="Open Sans"/>
          <w:sz w:val="20"/>
          <w:szCs w:val="20"/>
          <w:lang w:val="el-GR"/>
        </w:rPr>
      </w:pPr>
      <w:r w:rsidRPr="00A6045A">
        <w:rPr>
          <w:rFonts w:ascii="Open Sans" w:hAnsi="Open Sans" w:cs="Open Sans"/>
          <w:b/>
          <w:bCs/>
          <w:sz w:val="20"/>
          <w:szCs w:val="20"/>
          <w:lang w:val="el"/>
        </w:rPr>
        <w:t>Βήμα 2: (10'; εργασία σε μικρές ομάδες):</w:t>
      </w:r>
      <w:r w:rsidRPr="00E75F95">
        <w:rPr>
          <w:rFonts w:ascii="Open Sans" w:hAnsi="Open Sans" w:cs="Open Sans"/>
          <w:sz w:val="20"/>
          <w:szCs w:val="20"/>
          <w:lang w:val="el"/>
        </w:rPr>
        <w:t xml:space="preserve"> ζητήστε από τους συμμετέχοντες να εργαστούν σε μικρές ομάδες των τριών ατόμων για να αντιστοιχίσουν τους ορισμούς στο έντυπο με την αντίστοιχη ετικέτα εντός 10 λεπτών. Οι μαθητές μπορούν να γράψουν την ετικέτα πάνω από τον ορισμό στο έντυπο τους. Ελέγξτε αυστηρά τον χρόνο. Το χρονικό όριο των 10 λεπτών δημιουργεί ένα στοιχείο "κούρσας", το οποίο κάνει αυτό το μέρος της δραστηριότητας πιο συναρπαστικό. Δέκα λεπτά θα πρέπει να είναι αρκετά, αλλά για τους αργούς αναγνώστες μπορεί να είναι δύσκολο. Αυτό το μέρος της άσκησης επιτρέπει λίγη συζήτηση και λίγη προσοχή μέσα στις υποομάδες. Ο δάσκαλος μπορεί να επιλέξει μια εναλλακτική και να αφήσει όσο χρόνο χρειάζονται οι μαθητές για μια μικρή ομαδική συζήτηση. Στη συνέχεια, η εργασία σε μικρές ομάδες θα διαρκέσει περίπου 20 λεπτά. </w:t>
      </w:r>
    </w:p>
    <w:p w14:paraId="55C84184" w14:textId="77777777" w:rsidR="00B87904" w:rsidRPr="00AA41ED" w:rsidRDefault="00B87904" w:rsidP="00B87904">
      <w:pPr>
        <w:pStyle w:val="Default"/>
        <w:spacing w:line="276" w:lineRule="auto"/>
        <w:ind w:left="2268"/>
      </w:pPr>
    </w:p>
    <w:p w14:paraId="7E864DB4" w14:textId="77777777" w:rsidR="00B87904" w:rsidRPr="00E75F95" w:rsidRDefault="0063542C" w:rsidP="006B6088">
      <w:pPr>
        <w:pStyle w:val="Default"/>
        <w:spacing w:line="276" w:lineRule="auto"/>
        <w:ind w:left="708"/>
        <w:rPr>
          <w:rFonts w:ascii="Open Sans" w:hAnsi="Open Sans" w:cs="Open Sans"/>
          <w:sz w:val="20"/>
          <w:szCs w:val="20"/>
        </w:rPr>
      </w:pPr>
      <w:r w:rsidRPr="00A6045A">
        <w:rPr>
          <w:rFonts w:ascii="Open Sans" w:hAnsi="Open Sans" w:cs="Open Sans"/>
          <w:b/>
          <w:bCs/>
          <w:sz w:val="20"/>
          <w:szCs w:val="20"/>
          <w:lang w:val="el"/>
        </w:rPr>
        <w:t>Βήμα 3 (10', επανεξέταση από την ολομέλεια)</w:t>
      </w:r>
      <w:r>
        <w:rPr>
          <w:rFonts w:ascii="Open Sans" w:hAnsi="Open Sans" w:cs="Open Sans"/>
          <w:sz w:val="20"/>
          <w:szCs w:val="20"/>
          <w:lang w:val="el"/>
        </w:rPr>
        <w:t xml:space="preserve"> : ρωτήστε τους μαθητές ποιες ετικέτες ταίριαξαν με ποιους ορισμούς. Αν όλες οι ομάδες συμφωνήσουν στη σωστή ετικέτα, δώστε στην τάξη ένα κομπλιμέντο. Εάν δεν συμφωνούν όλες οι ομάδες στον σωστό ορισμό, διερευνήστε γιατί επέλεξαν άλλη ετικέτα. Εάν είναι απαραίτητο, εξηγήστε γιατί άλλες ετικέτες μπορεί να ακούγονται σωστές, αλλά γιατί ανήκουν σε άλλον ορισμό. Μην χαρακτηρίζετε τις απαντήσεις ως λανθασμένες ή μην τις </w:t>
      </w:r>
      <w:r>
        <w:rPr>
          <w:rFonts w:ascii="Open Sans" w:hAnsi="Open Sans" w:cs="Open Sans"/>
          <w:sz w:val="20"/>
          <w:szCs w:val="20"/>
          <w:lang w:val="el"/>
        </w:rPr>
        <w:lastRenderedPageBreak/>
        <w:t>κρίνετε ως λάθη. Αν οι μαθητές νιώθουν μεγάλη ανασφάλεια, τονίστε ότι ορισμένες από αυτές τις ετικέτες είναι πολύ νέες και ότι είναι κατανοητό να μην τις γνωρίζουν ακόμα.</w:t>
      </w:r>
    </w:p>
    <w:p w14:paraId="015FE0B0" w14:textId="77777777" w:rsidR="00B87904" w:rsidRPr="00E75F95" w:rsidRDefault="00B87904" w:rsidP="006B6088">
      <w:pPr>
        <w:pStyle w:val="Default"/>
        <w:spacing w:line="276" w:lineRule="auto"/>
        <w:ind w:left="708"/>
        <w:rPr>
          <w:rFonts w:ascii="Open Sans" w:hAnsi="Open Sans" w:cs="Open Sans"/>
          <w:sz w:val="20"/>
          <w:szCs w:val="20"/>
        </w:rPr>
      </w:pPr>
    </w:p>
    <w:p w14:paraId="563B81CC" w14:textId="77777777" w:rsidR="00B87904" w:rsidRPr="00CC0782" w:rsidRDefault="0063542C" w:rsidP="006B6088">
      <w:pPr>
        <w:ind w:left="708"/>
        <w:rPr>
          <w:sz w:val="20"/>
          <w:szCs w:val="20"/>
          <w:lang w:val="el-GR"/>
        </w:rPr>
      </w:pPr>
      <w:r w:rsidRPr="00E63DB3">
        <w:rPr>
          <w:b/>
          <w:bCs/>
          <w:sz w:val="20"/>
          <w:szCs w:val="20"/>
          <w:lang w:val="el"/>
        </w:rPr>
        <w:t>Βήμα 4 (10, αναφορά):</w:t>
      </w:r>
      <w:r>
        <w:rPr>
          <w:sz w:val="20"/>
          <w:szCs w:val="20"/>
          <w:lang w:val="el"/>
        </w:rPr>
        <w:t xml:space="preserve"> ρωτήστε τους μαθητές αν γνωρίζουν περισσότερους χαρακτηρισμούς που σχετίζονται με το φύλο ή τον σεξουαλικό προσανατολισμό για τους οποίους είναι περίεργοι ή θέλουν να μοιραστούν με άλλους μαθητές. Αυτοί θα μπορούσαν να είναι "πανσέξουαλ", "ντεμισέξουαλ", "πολυσυντροφικός", "ασέξουαλ", "αμφιπερίεργος", "γκριζοσεξουαλικός", "άφυλος", "ερμαφρόδιτος" και ούτω καθεξής. Συζητήστε αυτές τις άλλες ετικέτες. Εάν είναι απαραίτητο, αναζητήστε τον ορισμό στο διαδίκτυο. </w:t>
      </w:r>
    </w:p>
    <w:p w14:paraId="43EF625A" w14:textId="77777777" w:rsidR="00B87904" w:rsidRPr="00CC0782" w:rsidRDefault="0063542C" w:rsidP="00B87904">
      <w:pPr>
        <w:spacing w:after="200"/>
        <w:jc w:val="left"/>
        <w:rPr>
          <w:sz w:val="20"/>
          <w:szCs w:val="20"/>
          <w:lang w:val="el-GR"/>
        </w:rPr>
      </w:pPr>
      <w:r w:rsidRPr="00CC0782">
        <w:rPr>
          <w:sz w:val="20"/>
          <w:szCs w:val="20"/>
          <w:lang w:val="el-GR"/>
        </w:rPr>
        <w:br w:type="page"/>
      </w:r>
    </w:p>
    <w:p w14:paraId="519CE392" w14:textId="77777777" w:rsidR="00B87904" w:rsidRPr="00CC0782" w:rsidRDefault="00B87904" w:rsidP="00B87904">
      <w:pPr>
        <w:ind w:left="2268"/>
        <w:rPr>
          <w:sz w:val="20"/>
          <w:szCs w:val="20"/>
          <w:lang w:val="el-GR"/>
        </w:rPr>
      </w:pPr>
    </w:p>
    <w:p w14:paraId="0AD33FD1" w14:textId="77777777" w:rsidR="00B87904" w:rsidRPr="00B87904" w:rsidRDefault="0063542C" w:rsidP="00B87904">
      <w:pPr>
        <w:rPr>
          <w:rFonts w:ascii="Fira Sans" w:hAnsi="Fira Sans"/>
          <w:bCs/>
          <w:i/>
          <w:iCs/>
          <w:color w:val="7030A0"/>
          <w:sz w:val="32"/>
          <w:szCs w:val="32"/>
        </w:rPr>
      </w:pPr>
      <w:r w:rsidRPr="00B87904">
        <w:rPr>
          <w:rFonts w:ascii="Fira Sans" w:hAnsi="Fira Sans"/>
          <w:i/>
          <w:iCs/>
          <w:color w:val="7030A0"/>
          <w:sz w:val="32"/>
          <w:szCs w:val="32"/>
          <w:lang w:val="el"/>
        </w:rPr>
        <w:t>Ορισμοί LGBTIQ+</w:t>
      </w:r>
    </w:p>
    <w:p w14:paraId="6543FE5B" w14:textId="77777777" w:rsidR="00B87904" w:rsidRPr="001C032E" w:rsidRDefault="00B87904" w:rsidP="00B87904"/>
    <w:p w14:paraId="7C81C332"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ομοφυλόφιλος άνδρας (ο όρος χρησιμοποιείται επίσης για τις ομοφυλόφιλες γυναίκες στις αγγλοσαξονικές χώρες</w:t>
      </w:r>
    </w:p>
    <w:p w14:paraId="192A42B6" w14:textId="77777777" w:rsidR="00B87904" w:rsidRPr="00CC0782" w:rsidRDefault="00B87904" w:rsidP="00B87904">
      <w:pPr>
        <w:pStyle w:val="Lijstalinea"/>
        <w:numPr>
          <w:ilvl w:val="0"/>
          <w:numId w:val="0"/>
        </w:numPr>
        <w:ind w:left="284"/>
        <w:rPr>
          <w:b/>
          <w:bCs/>
          <w:sz w:val="20"/>
          <w:szCs w:val="20"/>
          <w:lang w:val="el-GR"/>
        </w:rPr>
      </w:pPr>
    </w:p>
    <w:p w14:paraId="054E092D"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που ελκύονται σεξουαλικά ή ρομαντικά τόσο από άνδρες όσο και από γυναίκες ή από περισσότερα από ένα βιολογικά ή κοινωνικά φύλα</w:t>
      </w:r>
    </w:p>
    <w:p w14:paraId="1DC2BAA6" w14:textId="77777777" w:rsidR="00B87904" w:rsidRPr="00CC0782" w:rsidRDefault="00B87904" w:rsidP="00B87904">
      <w:pPr>
        <w:pStyle w:val="Lijstalinea"/>
        <w:numPr>
          <w:ilvl w:val="0"/>
          <w:numId w:val="0"/>
        </w:numPr>
        <w:ind w:left="284"/>
        <w:rPr>
          <w:b/>
          <w:bCs/>
          <w:sz w:val="20"/>
          <w:szCs w:val="20"/>
          <w:lang w:val="el-GR"/>
        </w:rPr>
      </w:pPr>
    </w:p>
    <w:p w14:paraId="527F27BA"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που ελκύονται σεξουαλικά ή ρομαντικά αποκλειστικά από άτομα του άλλου φύλου</w:t>
      </w:r>
    </w:p>
    <w:p w14:paraId="7323F7F6" w14:textId="77777777" w:rsidR="00B87904" w:rsidRPr="00CC0782" w:rsidRDefault="00B87904" w:rsidP="00B87904">
      <w:pPr>
        <w:pStyle w:val="Lijstalinea"/>
        <w:numPr>
          <w:ilvl w:val="0"/>
          <w:numId w:val="0"/>
        </w:numPr>
        <w:ind w:left="284"/>
        <w:rPr>
          <w:b/>
          <w:bCs/>
          <w:sz w:val="20"/>
          <w:szCs w:val="20"/>
          <w:lang w:val="el-GR"/>
        </w:rPr>
      </w:pPr>
    </w:p>
    <w:p w14:paraId="45ECA010"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η πράξη αποκάλυψης του σεξουαλικού προσανατολισμού ή της ταυτότητας φύλου ενός ατόμου</w:t>
      </w:r>
    </w:p>
    <w:p w14:paraId="21C55DDB" w14:textId="77777777" w:rsidR="00B87904" w:rsidRPr="00CC0782" w:rsidRDefault="00B87904" w:rsidP="00B87904">
      <w:pPr>
        <w:pStyle w:val="Lijstalinea"/>
        <w:numPr>
          <w:ilvl w:val="0"/>
          <w:numId w:val="0"/>
        </w:numPr>
        <w:ind w:left="284"/>
        <w:rPr>
          <w:b/>
          <w:bCs/>
          <w:sz w:val="20"/>
          <w:szCs w:val="20"/>
          <w:lang w:val="el-GR"/>
        </w:rPr>
      </w:pPr>
    </w:p>
    <w:p w14:paraId="2BAE5E72"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εσωτερική και ατομική εμπειρία του φύλου κάθε ατόμου</w:t>
      </w:r>
    </w:p>
    <w:p w14:paraId="5B6A049E" w14:textId="77777777" w:rsidR="00B87904" w:rsidRPr="00CC0782" w:rsidRDefault="00B87904" w:rsidP="00B87904">
      <w:pPr>
        <w:pStyle w:val="Lijstalinea"/>
        <w:numPr>
          <w:ilvl w:val="0"/>
          <w:numId w:val="0"/>
        </w:numPr>
        <w:ind w:left="284"/>
        <w:rPr>
          <w:b/>
          <w:bCs/>
          <w:sz w:val="20"/>
          <w:szCs w:val="20"/>
          <w:lang w:val="el-GR"/>
        </w:rPr>
      </w:pPr>
    </w:p>
    <w:p w14:paraId="0D400D00"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που υποδηλώνει ή σχετίζεται με ένα άτομο που δεν προσδιορίζεται ως έχον ενιαίο και αμετάβλητο φύλο</w:t>
      </w:r>
    </w:p>
    <w:p w14:paraId="6D3F662E" w14:textId="77777777" w:rsidR="00B87904" w:rsidRPr="00CC0782" w:rsidRDefault="00B87904" w:rsidP="00B87904">
      <w:pPr>
        <w:pStyle w:val="Lijstalinea"/>
        <w:numPr>
          <w:ilvl w:val="0"/>
          <w:numId w:val="0"/>
        </w:numPr>
        <w:ind w:left="284"/>
        <w:rPr>
          <w:b/>
          <w:bCs/>
          <w:sz w:val="20"/>
          <w:szCs w:val="20"/>
          <w:lang w:val="el-GR"/>
        </w:rPr>
      </w:pPr>
    </w:p>
    <w:p w14:paraId="343FE0DB"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που ελκύονται σεξουαλικά ή ρομαντικά από άτομα ανεξάρτητα από το βιολογικό ή κοινωνικό φύλο τους</w:t>
      </w:r>
    </w:p>
    <w:p w14:paraId="11A20C00" w14:textId="77777777" w:rsidR="00B87904" w:rsidRPr="00CC0782" w:rsidRDefault="00B87904" w:rsidP="00B87904">
      <w:pPr>
        <w:pStyle w:val="Lijstalinea"/>
        <w:numPr>
          <w:ilvl w:val="0"/>
          <w:numId w:val="0"/>
        </w:numPr>
        <w:ind w:left="284"/>
        <w:rPr>
          <w:b/>
          <w:bCs/>
          <w:sz w:val="20"/>
          <w:szCs w:val="20"/>
          <w:lang w:val="el-GR"/>
        </w:rPr>
      </w:pPr>
    </w:p>
    <w:p w14:paraId="10B318B2"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πρόσωπο του οποίου η ταυτότητα φύλου δεν αντιστοιχεί στο φύλο που έχει καταχωρηθεί κατά τη γέννησή του</w:t>
      </w:r>
    </w:p>
    <w:p w14:paraId="41C71D16" w14:textId="77777777" w:rsidR="00B87904" w:rsidRPr="00CC0782" w:rsidRDefault="00B87904" w:rsidP="00B87904">
      <w:pPr>
        <w:pStyle w:val="Lijstalinea"/>
        <w:numPr>
          <w:ilvl w:val="0"/>
          <w:numId w:val="0"/>
        </w:numPr>
        <w:ind w:left="284"/>
        <w:rPr>
          <w:b/>
          <w:bCs/>
          <w:sz w:val="20"/>
          <w:szCs w:val="20"/>
          <w:lang w:val="el-GR"/>
        </w:rPr>
      </w:pPr>
    </w:p>
    <w:p w14:paraId="0EB3A638"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σεξουαλική ταυτότητα ή ταυτότητα φύλου που δεν ανταποκρίνεται σε καθιερωμένες ιδέες για τη σεξουαλικότητα και το φύλο, ιδίως ετεροφυλόφιλους κανόνες</w:t>
      </w:r>
    </w:p>
    <w:p w14:paraId="1CFC61ED" w14:textId="77777777" w:rsidR="00B87904" w:rsidRPr="00CC0782" w:rsidRDefault="00B87904" w:rsidP="00B87904">
      <w:pPr>
        <w:pStyle w:val="Lijstalinea"/>
        <w:numPr>
          <w:ilvl w:val="0"/>
          <w:numId w:val="0"/>
        </w:numPr>
        <w:ind w:left="284"/>
        <w:rPr>
          <w:b/>
          <w:bCs/>
          <w:sz w:val="20"/>
          <w:szCs w:val="20"/>
          <w:lang w:val="el-GR"/>
        </w:rPr>
      </w:pPr>
    </w:p>
    <w:p w14:paraId="194581B0"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παράλογος φόβος, αποστροφή ή διάκριση σε βάρος της ομοφυλοφιλίας ή των ομοφυλόφιλων</w:t>
      </w:r>
    </w:p>
    <w:p w14:paraId="1A8D0672" w14:textId="77777777" w:rsidR="00B87904" w:rsidRPr="00CC0782" w:rsidRDefault="00B87904" w:rsidP="00B87904">
      <w:pPr>
        <w:pStyle w:val="Lijstalinea"/>
        <w:numPr>
          <w:ilvl w:val="0"/>
          <w:numId w:val="0"/>
        </w:numPr>
        <w:ind w:left="284"/>
        <w:rPr>
          <w:b/>
          <w:bCs/>
          <w:sz w:val="20"/>
          <w:szCs w:val="20"/>
          <w:lang w:val="el-GR"/>
        </w:rPr>
      </w:pPr>
    </w:p>
    <w:p w14:paraId="2F3CFE29"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άτομο που δεν βιώνει σεξουαλικά συναισθήματα ή επιθυμίες ή που δεν έλκεται σεξουαλικά από κανέναν</w:t>
      </w:r>
    </w:p>
    <w:p w14:paraId="51EF2DF4" w14:textId="77777777" w:rsidR="00B87904" w:rsidRPr="00CC0782" w:rsidRDefault="00B87904" w:rsidP="00B87904">
      <w:pPr>
        <w:pStyle w:val="Lijstalinea"/>
        <w:numPr>
          <w:ilvl w:val="0"/>
          <w:numId w:val="0"/>
        </w:numPr>
        <w:ind w:left="284"/>
        <w:rPr>
          <w:b/>
          <w:bCs/>
          <w:sz w:val="20"/>
          <w:szCs w:val="20"/>
          <w:lang w:val="el-GR"/>
        </w:rPr>
      </w:pPr>
    </w:p>
    <w:p w14:paraId="5FC2D948"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είναι μια συντομογραφία για λεσβίες, γκέι, αμφιφυλόφιλους, τρανς, queer ή questioning, διαφυλικούς, ασέξουαλ κ.α. Αυτοί οι όροι χρησιμοποιούνται για να περιγράψουν τον σεξουαλικό προσανατολισμό ή την ταυτότητα φύλου ενός ατόμου</w:t>
      </w:r>
    </w:p>
    <w:p w14:paraId="511691B9" w14:textId="77777777" w:rsidR="00B87904" w:rsidRPr="00CC0782" w:rsidRDefault="00B87904" w:rsidP="00B87904">
      <w:pPr>
        <w:pStyle w:val="Lijstalinea"/>
        <w:numPr>
          <w:ilvl w:val="0"/>
          <w:numId w:val="0"/>
        </w:numPr>
        <w:ind w:left="284"/>
        <w:rPr>
          <w:b/>
          <w:bCs/>
          <w:sz w:val="20"/>
          <w:szCs w:val="20"/>
          <w:lang w:val="el-GR"/>
        </w:rPr>
      </w:pPr>
    </w:p>
    <w:p w14:paraId="69E135A1"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σεξουαλική ή ρομαντική έλξη αποκλειστικά για άτομα του δικού τους βιολογικού ή κοινωνικού φύλου- στις αγγλοσαξονικές χώρες ο χαρακτηρισμός αυτός θεωρείται πλέον ξεπερασμένος και ιατρικοποιημένος, αλλά στην ηπειρωτική Ευρώπη θεωρείται ουδέτερος χαρακτηρισμός</w:t>
      </w:r>
    </w:p>
    <w:p w14:paraId="7FD35001" w14:textId="77777777" w:rsidR="00B87904" w:rsidRPr="00CC0782" w:rsidRDefault="00B87904" w:rsidP="00B87904">
      <w:pPr>
        <w:pStyle w:val="Lijstalinea"/>
        <w:numPr>
          <w:ilvl w:val="0"/>
          <w:numId w:val="0"/>
        </w:numPr>
        <w:ind w:left="284"/>
        <w:rPr>
          <w:b/>
          <w:bCs/>
          <w:sz w:val="20"/>
          <w:szCs w:val="20"/>
          <w:lang w:val="el-GR"/>
        </w:rPr>
      </w:pPr>
    </w:p>
    <w:p w14:paraId="68B1337E"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ο ρόλος ή η συμπεριφορά που θεωρείται ότι είναι κατάλληλη για ένα συγκεκριμένο φύλο, όπως καθορίζεται από τις επικρατούσες πολιτισμικές νόρμες</w:t>
      </w:r>
    </w:p>
    <w:p w14:paraId="71114FCC" w14:textId="77777777" w:rsidR="00B87904" w:rsidRPr="00CC0782" w:rsidRDefault="00B87904" w:rsidP="00B87904">
      <w:pPr>
        <w:pStyle w:val="Lijstalinea"/>
        <w:numPr>
          <w:ilvl w:val="0"/>
          <w:numId w:val="0"/>
        </w:numPr>
        <w:ind w:left="284"/>
        <w:rPr>
          <w:b/>
          <w:bCs/>
          <w:sz w:val="20"/>
          <w:szCs w:val="20"/>
          <w:lang w:val="el-GR"/>
        </w:rPr>
      </w:pPr>
    </w:p>
    <w:p w14:paraId="402F3BF2" w14:textId="77777777" w:rsidR="00B87904" w:rsidRPr="00CC0782" w:rsidRDefault="0063542C" w:rsidP="00B87904">
      <w:pPr>
        <w:pStyle w:val="Lijstalinea"/>
        <w:numPr>
          <w:ilvl w:val="0"/>
          <w:numId w:val="44"/>
        </w:numPr>
        <w:rPr>
          <w:b/>
          <w:bCs/>
          <w:sz w:val="20"/>
          <w:szCs w:val="20"/>
          <w:lang w:val="el-GR"/>
        </w:rPr>
      </w:pPr>
      <w:r w:rsidRPr="001C032E">
        <w:rPr>
          <w:sz w:val="20"/>
          <w:szCs w:val="20"/>
          <w:lang w:val="el"/>
        </w:rPr>
        <w:t xml:space="preserve">το άτομο έχει </w:t>
      </w:r>
      <w:hyperlink r:id="rId44" w:tooltip="Gender identity" w:history="1">
        <w:r w:rsidRPr="001C032E">
          <w:rPr>
            <w:rStyle w:val="Hyperlink"/>
            <w:color w:val="662C90"/>
            <w:sz w:val="20"/>
            <w:szCs w:val="20"/>
            <w:u w:val="none"/>
            <w:lang w:val="el"/>
          </w:rPr>
          <w:t>ταυτότητα φύλου</w:t>
        </w:r>
      </w:hyperlink>
      <w:r w:rsidRPr="001C032E">
        <w:rPr>
          <w:sz w:val="20"/>
          <w:szCs w:val="20"/>
          <w:lang w:val="el"/>
        </w:rPr>
        <w:t xml:space="preserve"> που ταιριάζει με το </w:t>
      </w:r>
      <w:hyperlink r:id="rId45" w:tooltip="Sex assigned at birth" w:history="1">
        <w:r w:rsidRPr="001C032E">
          <w:rPr>
            <w:rStyle w:val="Hyperlink"/>
            <w:color w:val="662C90"/>
            <w:sz w:val="20"/>
            <w:szCs w:val="20"/>
            <w:u w:val="none"/>
            <w:lang w:val="el"/>
          </w:rPr>
          <w:t>φύλο που του αποδόθηκε κατά τη γέννηση</w:t>
        </w:r>
      </w:hyperlink>
    </w:p>
    <w:p w14:paraId="0F721419" w14:textId="77777777" w:rsidR="00B87904" w:rsidRPr="00CC0782" w:rsidRDefault="00B87904" w:rsidP="00B87904">
      <w:pPr>
        <w:pStyle w:val="Lijstalinea"/>
        <w:numPr>
          <w:ilvl w:val="0"/>
          <w:numId w:val="0"/>
        </w:numPr>
        <w:ind w:left="284"/>
        <w:rPr>
          <w:b/>
          <w:bCs/>
          <w:sz w:val="20"/>
          <w:szCs w:val="20"/>
          <w:lang w:val="el-GR"/>
        </w:rPr>
      </w:pPr>
    </w:p>
    <w:p w14:paraId="2679C0C0" w14:textId="77777777" w:rsidR="00B87904" w:rsidRPr="00B87904" w:rsidRDefault="0063542C" w:rsidP="00B87904">
      <w:pPr>
        <w:rPr>
          <w:rFonts w:ascii="Fira Sans" w:hAnsi="Fira Sans"/>
          <w:bCs/>
          <w:i/>
          <w:iCs/>
          <w:color w:val="7030A0"/>
          <w:sz w:val="32"/>
          <w:szCs w:val="32"/>
        </w:rPr>
      </w:pPr>
      <w:r w:rsidRPr="00B87904">
        <w:rPr>
          <w:rFonts w:ascii="Fira Sans" w:hAnsi="Fira Sans"/>
          <w:i/>
          <w:iCs/>
          <w:color w:val="7030A0"/>
          <w:sz w:val="32"/>
          <w:szCs w:val="32"/>
          <w:lang w:val="el"/>
        </w:rPr>
        <w:t>Ορισμοί LGBTIQ+, έκδοση δασκάλου</w:t>
      </w:r>
    </w:p>
    <w:p w14:paraId="7C45B747"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ομοφυλόφιλος άνδρας (ο όρος χρησιμοποιείται επίσης για τις ομοφυλόφιλες γυναίκες στις αγγλοσαξονικές χώρες (γκέι)</w:t>
      </w:r>
    </w:p>
    <w:p w14:paraId="19951FF9" w14:textId="77777777" w:rsidR="00B87904" w:rsidRPr="00CC0782" w:rsidRDefault="00B87904" w:rsidP="00B87904">
      <w:pPr>
        <w:pStyle w:val="Lijstalinea"/>
        <w:numPr>
          <w:ilvl w:val="0"/>
          <w:numId w:val="0"/>
        </w:numPr>
        <w:ind w:left="284"/>
        <w:rPr>
          <w:b/>
          <w:bCs/>
          <w:sz w:val="20"/>
          <w:szCs w:val="20"/>
          <w:lang w:val="el-GR"/>
        </w:rPr>
      </w:pPr>
    </w:p>
    <w:p w14:paraId="08F84CA2"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που ελκύονται σεξουαλικά ή ρομαντικά τόσο από άνδρες όσο και από γυναίκες ή από περισσότερα από ένα βιολογικά ή κοινωνικά φύλα (αμφιφυλόφιλος)</w:t>
      </w:r>
    </w:p>
    <w:p w14:paraId="38A086AB" w14:textId="77777777" w:rsidR="00B87904" w:rsidRPr="00CC0782" w:rsidRDefault="00B87904" w:rsidP="00B87904">
      <w:pPr>
        <w:pStyle w:val="Lijstalinea"/>
        <w:numPr>
          <w:ilvl w:val="0"/>
          <w:numId w:val="0"/>
        </w:numPr>
        <w:ind w:left="284"/>
        <w:rPr>
          <w:b/>
          <w:bCs/>
          <w:sz w:val="20"/>
          <w:szCs w:val="20"/>
          <w:lang w:val="el-GR"/>
        </w:rPr>
      </w:pPr>
    </w:p>
    <w:p w14:paraId="015B2139"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που ελκύονται σεξουαλικά ή ρομαντικά αποκλειστικά από άτομα του άλλου φύλου (ετεροφυλόφιλος)</w:t>
      </w:r>
    </w:p>
    <w:p w14:paraId="201625AE" w14:textId="77777777" w:rsidR="00B87904" w:rsidRPr="00CC0782" w:rsidRDefault="00B87904" w:rsidP="00B87904">
      <w:pPr>
        <w:pStyle w:val="Lijstalinea"/>
        <w:numPr>
          <w:ilvl w:val="0"/>
          <w:numId w:val="0"/>
        </w:numPr>
        <w:ind w:left="284"/>
        <w:rPr>
          <w:b/>
          <w:bCs/>
          <w:sz w:val="20"/>
          <w:szCs w:val="20"/>
          <w:lang w:val="el-GR"/>
        </w:rPr>
      </w:pPr>
    </w:p>
    <w:p w14:paraId="0CB050DE"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η πράξη αποκάλυψης του σεξουαλικού προσανατολισμού ή της ταυτότητας φύλου ενός ατόμου (coming out)</w:t>
      </w:r>
    </w:p>
    <w:p w14:paraId="631B0CA8" w14:textId="77777777" w:rsidR="00B87904" w:rsidRPr="00CC0782" w:rsidRDefault="00B87904" w:rsidP="00B87904">
      <w:pPr>
        <w:pStyle w:val="Lijstalinea"/>
        <w:numPr>
          <w:ilvl w:val="0"/>
          <w:numId w:val="0"/>
        </w:numPr>
        <w:ind w:left="284"/>
        <w:rPr>
          <w:b/>
          <w:bCs/>
          <w:sz w:val="20"/>
          <w:szCs w:val="20"/>
          <w:lang w:val="el-GR"/>
        </w:rPr>
      </w:pPr>
    </w:p>
    <w:p w14:paraId="1FC16D7A"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εσωτερική και ατομική εμπειρία του φύλου κάθε ατόμου (ταυτότητα φύλου)</w:t>
      </w:r>
    </w:p>
    <w:p w14:paraId="5A91946C" w14:textId="77777777" w:rsidR="00B87904" w:rsidRPr="00CC0782" w:rsidRDefault="00B87904" w:rsidP="00B87904">
      <w:pPr>
        <w:pStyle w:val="Lijstalinea"/>
        <w:numPr>
          <w:ilvl w:val="0"/>
          <w:numId w:val="0"/>
        </w:numPr>
        <w:ind w:left="284"/>
        <w:rPr>
          <w:b/>
          <w:bCs/>
          <w:sz w:val="20"/>
          <w:szCs w:val="20"/>
          <w:lang w:val="el-GR"/>
        </w:rPr>
      </w:pPr>
    </w:p>
    <w:p w14:paraId="1DF7C86E"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που υποδηλώνει ή σχετίζεται με ένα άτομο που δεν προσδιορίζεται ως έχον ενιαίο και αμετάβλητο φύλο (ρευστόφυλος)</w:t>
      </w:r>
    </w:p>
    <w:p w14:paraId="45D0EB98" w14:textId="77777777" w:rsidR="00B87904" w:rsidRPr="00CC0782" w:rsidRDefault="00B87904" w:rsidP="00B87904">
      <w:pPr>
        <w:pStyle w:val="Lijstalinea"/>
        <w:numPr>
          <w:ilvl w:val="0"/>
          <w:numId w:val="0"/>
        </w:numPr>
        <w:ind w:left="284"/>
        <w:rPr>
          <w:b/>
          <w:bCs/>
          <w:sz w:val="20"/>
          <w:szCs w:val="20"/>
          <w:lang w:val="el-GR"/>
        </w:rPr>
      </w:pPr>
    </w:p>
    <w:p w14:paraId="7AEAF291"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που ελκύονται σεξουαλικά ή ρομαντικά από άτομα ανεξάρτητα από το βιολογικό ή κοινωνικό φύλο τους (πανσέξουαλ)</w:t>
      </w:r>
    </w:p>
    <w:p w14:paraId="2268A867" w14:textId="77777777" w:rsidR="00B87904" w:rsidRPr="00CC0782" w:rsidRDefault="00B87904" w:rsidP="00B87904">
      <w:pPr>
        <w:pStyle w:val="Lijstalinea"/>
        <w:numPr>
          <w:ilvl w:val="0"/>
          <w:numId w:val="0"/>
        </w:numPr>
        <w:ind w:left="284"/>
        <w:rPr>
          <w:b/>
          <w:bCs/>
          <w:sz w:val="20"/>
          <w:szCs w:val="20"/>
          <w:lang w:val="el-GR"/>
        </w:rPr>
      </w:pPr>
    </w:p>
    <w:p w14:paraId="2411377C"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πρόσωπο του οποίου η ταυτότητα φύλου δεν αντιστοιχεί στο φύλο που έχει καταχωρηθεί κατά τη γέννησή του (τρανς)</w:t>
      </w:r>
    </w:p>
    <w:p w14:paraId="438A4F23" w14:textId="77777777" w:rsidR="00B87904" w:rsidRPr="00CC0782" w:rsidRDefault="00B87904" w:rsidP="00B87904">
      <w:pPr>
        <w:pStyle w:val="Lijstalinea"/>
        <w:numPr>
          <w:ilvl w:val="0"/>
          <w:numId w:val="0"/>
        </w:numPr>
        <w:ind w:left="284"/>
        <w:rPr>
          <w:b/>
          <w:bCs/>
          <w:sz w:val="20"/>
          <w:szCs w:val="20"/>
          <w:lang w:val="el-GR"/>
        </w:rPr>
      </w:pPr>
    </w:p>
    <w:p w14:paraId="2C0AC94F"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σεξουαλική ταυτότητα ή ταυτότητα φύλου που δεν ανταποκρίνεται σε καθιερωμένες ιδέες για τη σεξουαλικότητα και το φύλο, ιδίως ετεροφυλόφιλους κανόνες (queer)</w:t>
      </w:r>
    </w:p>
    <w:p w14:paraId="34D99C23" w14:textId="77777777" w:rsidR="00B87904" w:rsidRPr="00CC0782" w:rsidRDefault="00B87904" w:rsidP="00B87904">
      <w:pPr>
        <w:pStyle w:val="Lijstalinea"/>
        <w:numPr>
          <w:ilvl w:val="0"/>
          <w:numId w:val="0"/>
        </w:numPr>
        <w:ind w:left="284"/>
        <w:rPr>
          <w:b/>
          <w:bCs/>
          <w:sz w:val="20"/>
          <w:szCs w:val="20"/>
          <w:lang w:val="el-GR"/>
        </w:rPr>
      </w:pPr>
    </w:p>
    <w:p w14:paraId="1B47CCA6"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παράλογος φόβος, αποστροφή ή διάκριση σε βάρος της ομοφυλοφιλίας ή των ομοφυλόφιλων (ομοφοβικός)</w:t>
      </w:r>
    </w:p>
    <w:p w14:paraId="2C82BF4B" w14:textId="77777777" w:rsidR="00B87904" w:rsidRPr="00CC0782" w:rsidRDefault="00B87904" w:rsidP="00B87904">
      <w:pPr>
        <w:pStyle w:val="Lijstalinea"/>
        <w:numPr>
          <w:ilvl w:val="0"/>
          <w:numId w:val="0"/>
        </w:numPr>
        <w:ind w:left="284"/>
        <w:rPr>
          <w:b/>
          <w:bCs/>
          <w:sz w:val="20"/>
          <w:szCs w:val="20"/>
          <w:lang w:val="el-GR"/>
        </w:rPr>
      </w:pPr>
    </w:p>
    <w:p w14:paraId="2EF1628F"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άτομο που δεν βιώνει σεξουαλικά συναισθήματα ή επιθυμίες ή που δεν έλκεται σεξουαλικά από κανέναν (ασέξουαλ)</w:t>
      </w:r>
    </w:p>
    <w:p w14:paraId="7D5ED845" w14:textId="77777777" w:rsidR="00B87904" w:rsidRPr="00CC0782" w:rsidRDefault="00B87904" w:rsidP="00B87904">
      <w:pPr>
        <w:pStyle w:val="Lijstalinea"/>
        <w:numPr>
          <w:ilvl w:val="0"/>
          <w:numId w:val="0"/>
        </w:numPr>
        <w:ind w:left="284"/>
        <w:rPr>
          <w:b/>
          <w:bCs/>
          <w:sz w:val="20"/>
          <w:szCs w:val="20"/>
          <w:lang w:val="el-GR"/>
        </w:rPr>
      </w:pPr>
    </w:p>
    <w:p w14:paraId="3A9BC47B" w14:textId="77777777" w:rsidR="00B87904" w:rsidRPr="00CC0782" w:rsidRDefault="0063542C" w:rsidP="00B87904">
      <w:pPr>
        <w:pStyle w:val="Lijstalinea"/>
        <w:numPr>
          <w:ilvl w:val="0"/>
          <w:numId w:val="45"/>
        </w:numPr>
        <w:rPr>
          <w:b/>
          <w:bCs/>
          <w:sz w:val="20"/>
          <w:szCs w:val="20"/>
          <w:lang w:val="el-GR"/>
        </w:rPr>
      </w:pPr>
      <w:r w:rsidRPr="001C032E">
        <w:rPr>
          <w:sz w:val="20"/>
          <w:szCs w:val="20"/>
          <w:lang w:val="el"/>
        </w:rPr>
        <w:t>είναι μια συντομογραφία για λεσβίες, γκέι, αμφιφυλόφιλους, τρανς, queer ή questioning, διαφυλικούς, ασέξουαλ κ.α. Αυτοί οι όροι χρησιμοποιούνται για να περιγράψουν τον σεξουαλικό προσανατολισμό ή την ταυτότητα φύλου ενός ατόμου (LGBTQIA+)</w:t>
      </w:r>
    </w:p>
    <w:p w14:paraId="04CD6E71" w14:textId="77777777" w:rsidR="00B87904" w:rsidRPr="00CC0782" w:rsidRDefault="00B87904" w:rsidP="00B87904">
      <w:pPr>
        <w:pStyle w:val="Lijstalinea"/>
        <w:numPr>
          <w:ilvl w:val="0"/>
          <w:numId w:val="0"/>
        </w:numPr>
        <w:ind w:left="284"/>
        <w:rPr>
          <w:b/>
          <w:bCs/>
          <w:sz w:val="20"/>
          <w:szCs w:val="20"/>
          <w:lang w:val="el-GR"/>
        </w:rPr>
      </w:pPr>
    </w:p>
    <w:p w14:paraId="58128AAA" w14:textId="46ADFE1D" w:rsidR="00B87904" w:rsidRPr="00CC0782" w:rsidRDefault="0063542C" w:rsidP="00B87904">
      <w:pPr>
        <w:pStyle w:val="Lijstalinea"/>
        <w:numPr>
          <w:ilvl w:val="0"/>
          <w:numId w:val="45"/>
        </w:numPr>
        <w:rPr>
          <w:b/>
          <w:bCs/>
          <w:sz w:val="20"/>
          <w:szCs w:val="20"/>
          <w:lang w:val="el-GR"/>
        </w:rPr>
      </w:pPr>
      <w:r w:rsidRPr="001C032E">
        <w:rPr>
          <w:sz w:val="20"/>
          <w:szCs w:val="20"/>
          <w:lang w:val="el"/>
        </w:rPr>
        <w:t>που ελκύονται σεξουαλικά ή συναισθηματικά αποκλειστικά από άτομα του ίδιου βιολογικού ή κοινωνικού φύλου. στις Αγγλοσαξονικές χώρες αυτός ο χαρακτηρισμός θεωρείται πλέον ξεπερασμένη και ιατρικοποιημένος, αλλά στην ηπειρωτική Ευρώπη θεωρείται ουδέτερος χαρακτηρισμός (ομοφυλόφιλος)</w:t>
      </w:r>
    </w:p>
    <w:p w14:paraId="5A5E7CA4" w14:textId="3DC85F78" w:rsidR="00B87904" w:rsidRPr="00CC0782" w:rsidRDefault="00B87904" w:rsidP="00B87904">
      <w:pPr>
        <w:pStyle w:val="Lijstalinea"/>
        <w:numPr>
          <w:ilvl w:val="0"/>
          <w:numId w:val="0"/>
        </w:numPr>
        <w:ind w:left="284"/>
        <w:rPr>
          <w:b/>
          <w:bCs/>
          <w:sz w:val="20"/>
          <w:szCs w:val="20"/>
          <w:lang w:val="el-GR"/>
        </w:rPr>
      </w:pPr>
    </w:p>
    <w:p w14:paraId="75E07418" w14:textId="093237F2" w:rsidR="00B87904" w:rsidRPr="00CC0782" w:rsidRDefault="0063542C" w:rsidP="00B87904">
      <w:pPr>
        <w:pStyle w:val="Lijstalinea"/>
        <w:numPr>
          <w:ilvl w:val="0"/>
          <w:numId w:val="45"/>
        </w:numPr>
        <w:rPr>
          <w:b/>
          <w:bCs/>
          <w:sz w:val="20"/>
          <w:szCs w:val="20"/>
          <w:lang w:val="el-GR"/>
        </w:rPr>
      </w:pPr>
      <w:r w:rsidRPr="001C032E">
        <w:rPr>
          <w:sz w:val="20"/>
          <w:szCs w:val="20"/>
          <w:lang w:val="el"/>
        </w:rPr>
        <w:t>ο ρόλος ή η συμπεριφορά που θεωρείται κατάλληλη για ένα συγκεκριμένο φύλο, όπως καθορίζεται από τις επικρατούσες πολιτισμικές νόρμες (ρόλος του φύλου)</w:t>
      </w:r>
    </w:p>
    <w:p w14:paraId="3ED2B8BA" w14:textId="5F714DCF" w:rsidR="00B87904" w:rsidRPr="00CC0782" w:rsidRDefault="00B87904" w:rsidP="00B87904">
      <w:pPr>
        <w:pStyle w:val="Lijstalinea"/>
        <w:numPr>
          <w:ilvl w:val="0"/>
          <w:numId w:val="0"/>
        </w:numPr>
        <w:ind w:left="284"/>
        <w:rPr>
          <w:b/>
          <w:bCs/>
          <w:sz w:val="20"/>
          <w:szCs w:val="20"/>
          <w:lang w:val="el-GR"/>
        </w:rPr>
      </w:pPr>
    </w:p>
    <w:p w14:paraId="350582B9" w14:textId="04B44241" w:rsidR="00B87904" w:rsidRPr="004F56AB" w:rsidRDefault="0063542C" w:rsidP="00B87904">
      <w:pPr>
        <w:pStyle w:val="Lijstalinea"/>
        <w:numPr>
          <w:ilvl w:val="0"/>
          <w:numId w:val="45"/>
        </w:numPr>
        <w:rPr>
          <w:b/>
          <w:bCs/>
          <w:sz w:val="20"/>
          <w:szCs w:val="20"/>
          <w:lang w:val="el-GR"/>
        </w:rPr>
      </w:pPr>
      <w:r w:rsidRPr="001C032E">
        <w:rPr>
          <w:sz w:val="20"/>
          <w:szCs w:val="20"/>
          <w:lang w:val="el"/>
        </w:rPr>
        <w:t xml:space="preserve">Το άτομο έχει </w:t>
      </w:r>
      <w:hyperlink r:id="rId46" w:tooltip="Gender identity" w:history="1">
        <w:r w:rsidRPr="001C032E">
          <w:rPr>
            <w:rStyle w:val="Hyperlink"/>
            <w:color w:val="662C90"/>
            <w:sz w:val="20"/>
            <w:szCs w:val="20"/>
            <w:u w:val="none"/>
            <w:lang w:val="el"/>
          </w:rPr>
          <w:t>ταυτότητα φύλου</w:t>
        </w:r>
      </w:hyperlink>
      <w:r w:rsidRPr="001C032E">
        <w:rPr>
          <w:sz w:val="20"/>
          <w:szCs w:val="20"/>
          <w:lang w:val="el"/>
        </w:rPr>
        <w:t xml:space="preserve"> που ταιριάζει με </w:t>
      </w:r>
      <w:hyperlink r:id="rId47" w:tooltip="Sex assigned at birth" w:history="1">
        <w:r w:rsidRPr="001C032E">
          <w:rPr>
            <w:rStyle w:val="Hyperlink"/>
            <w:color w:val="662C90"/>
            <w:sz w:val="20"/>
            <w:szCs w:val="20"/>
            <w:u w:val="none"/>
            <w:lang w:val="el"/>
          </w:rPr>
          <w:t>το φύλο που του αποδόθηκε κατά τη γέννηση</w:t>
        </w:r>
      </w:hyperlink>
      <w:r w:rsidRPr="001C032E">
        <w:rPr>
          <w:sz w:val="20"/>
          <w:szCs w:val="20"/>
          <w:lang w:val="el"/>
        </w:rPr>
        <w:t xml:space="preserve"> (cisgender)</w:t>
      </w:r>
    </w:p>
    <w:p w14:paraId="00FE11CA" w14:textId="13CF0375" w:rsidR="004F56AB" w:rsidRPr="004F56AB" w:rsidRDefault="004F56AB" w:rsidP="004F56AB">
      <w:pPr>
        <w:pStyle w:val="Lijstalinea"/>
        <w:rPr>
          <w:b/>
          <w:bCs/>
          <w:sz w:val="20"/>
          <w:szCs w:val="20"/>
          <w:lang w:val="el-GR"/>
        </w:rPr>
      </w:pPr>
      <w:r w:rsidRPr="001C2033">
        <w:rPr>
          <w:noProof/>
          <w:sz w:val="40"/>
          <w:szCs w:val="40"/>
        </w:rPr>
        <w:drawing>
          <wp:anchor distT="0" distB="0" distL="114300" distR="114300" simplePos="0" relativeHeight="251758592" behindDoc="1" locked="0" layoutInCell="1" allowOverlap="1" wp14:anchorId="4461DC6A" wp14:editId="7A55624D">
            <wp:simplePos x="0" y="0"/>
            <wp:positionH relativeFrom="column">
              <wp:posOffset>-539115</wp:posOffset>
            </wp:positionH>
            <wp:positionV relativeFrom="paragraph">
              <wp:posOffset>65405</wp:posOffset>
            </wp:positionV>
            <wp:extent cx="1459865" cy="876300"/>
            <wp:effectExtent l="0" t="0" r="0" b="0"/>
            <wp:wrapNone/>
            <wp:docPr id="1777059995" name="Afbeelding 1777059995"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72512" name="Afbeelding 1777059995" descr="Afbeelding met logo&#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60247" cy="876529"/>
                    </a:xfrm>
                    <a:prstGeom prst="rect">
                      <a:avLst/>
                    </a:prstGeom>
                  </pic:spPr>
                </pic:pic>
              </a:graphicData>
            </a:graphic>
            <wp14:sizeRelH relativeFrom="page">
              <wp14:pctWidth>0</wp14:pctWidth>
            </wp14:sizeRelH>
            <wp14:sizeRelV relativeFrom="page">
              <wp14:pctHeight>0</wp14:pctHeight>
            </wp14:sizeRelV>
          </wp:anchor>
        </w:drawing>
      </w:r>
    </w:p>
    <w:p w14:paraId="0689121F" w14:textId="52183F5A" w:rsidR="004F56AB" w:rsidRPr="00CC0782" w:rsidRDefault="004F56AB" w:rsidP="004F56AB">
      <w:pPr>
        <w:pStyle w:val="Lijstalinea"/>
        <w:numPr>
          <w:ilvl w:val="0"/>
          <w:numId w:val="0"/>
        </w:numPr>
        <w:ind w:left="720"/>
        <w:rPr>
          <w:b/>
          <w:bCs/>
          <w:sz w:val="20"/>
          <w:szCs w:val="20"/>
          <w:lang w:val="el-GR"/>
        </w:rPr>
      </w:pPr>
    </w:p>
    <w:bookmarkStart w:id="86" w:name="_Toc256000037"/>
    <w:p w14:paraId="0F70852B" w14:textId="07C46651" w:rsidR="001C2033" w:rsidRPr="00CC0782" w:rsidRDefault="004F56AB" w:rsidP="001C2033">
      <w:pPr>
        <w:pStyle w:val="Kop1"/>
        <w:numPr>
          <w:ilvl w:val="0"/>
          <w:numId w:val="0"/>
        </w:numPr>
        <w:ind w:left="2268"/>
        <w:rPr>
          <w:sz w:val="40"/>
          <w:szCs w:val="40"/>
          <w:lang w:val="el-GR"/>
        </w:rPr>
      </w:pPr>
      <w:r w:rsidRPr="00DC38CB">
        <w:rPr>
          <w:i/>
          <w:iCs/>
          <w:noProof/>
        </w:rPr>
        <mc:AlternateContent>
          <mc:Choice Requires="wps">
            <w:drawing>
              <wp:anchor distT="45720" distB="45720" distL="114300" distR="114300" simplePos="0" relativeHeight="251760640" behindDoc="0" locked="0" layoutInCell="1" allowOverlap="1" wp14:anchorId="4C07B7C3" wp14:editId="5A065876">
                <wp:simplePos x="0" y="0"/>
                <wp:positionH relativeFrom="column">
                  <wp:posOffset>-491490</wp:posOffset>
                </wp:positionH>
                <wp:positionV relativeFrom="paragraph">
                  <wp:posOffset>391160</wp:posOffset>
                </wp:positionV>
                <wp:extent cx="3009900" cy="5667375"/>
                <wp:effectExtent l="0" t="0" r="0" b="9525"/>
                <wp:wrapSquare wrapText="bothSides"/>
                <wp:docPr id="17067832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667375"/>
                        </a:xfrm>
                        <a:prstGeom prst="rect">
                          <a:avLst/>
                        </a:prstGeom>
                        <a:solidFill>
                          <a:schemeClr val="bg1">
                            <a:lumMod val="95000"/>
                          </a:schemeClr>
                        </a:solidFill>
                        <a:ln w="9525">
                          <a:noFill/>
                          <a:miter lim="800000"/>
                          <a:headEnd/>
                          <a:tailEnd/>
                        </a:ln>
                      </wps:spPr>
                      <wps:txbx>
                        <w:txbxContent>
                          <w:p w14:paraId="04733CE2" w14:textId="77777777" w:rsidR="001C2033" w:rsidRPr="00FE4F74" w:rsidRDefault="0063542C" w:rsidP="001C2033">
                            <w:pPr>
                              <w:pStyle w:val="Lijstalinea"/>
                            </w:pPr>
                            <w:r w:rsidRPr="00FE4F74">
                              <w:rPr>
                                <w:lang w:val="el"/>
                              </w:rPr>
                              <w:t xml:space="preserve">Σκοπός </w:t>
                            </w:r>
                          </w:p>
                          <w:p w14:paraId="53F3697D" w14:textId="77777777" w:rsidR="001C2033" w:rsidRPr="0094348A" w:rsidRDefault="0063542C" w:rsidP="001C2033">
                            <w:pPr>
                              <w:pStyle w:val="Sidebar-content"/>
                            </w:pPr>
                            <w:r>
                              <w:rPr>
                                <w:lang w:val="el"/>
                              </w:rPr>
                              <w:t xml:space="preserve">Οι μαθητές γνωρίζουν πώς να χρησιμοποιούν παραδοσιακές και μη δυαδικές αντωνυμίες και πώς να τις ζητούν. Έχουν επίγνωση της ευαισθητοποίηση σχετικά με τις αντωνυμίες. </w:t>
                            </w:r>
                          </w:p>
                          <w:p w14:paraId="3C22D3E0" w14:textId="77777777" w:rsidR="001C2033" w:rsidRPr="009D3052" w:rsidRDefault="0063542C" w:rsidP="001C2033">
                            <w:pPr>
                              <w:pStyle w:val="Lijstalinea"/>
                            </w:pPr>
                            <w:r w:rsidRPr="009D3052">
                              <w:rPr>
                                <w:lang w:val="el"/>
                              </w:rPr>
                              <w:t xml:space="preserve">Ενδείξεις επίδρασης </w:t>
                            </w:r>
                          </w:p>
                          <w:p w14:paraId="1F270EB2" w14:textId="77777777" w:rsidR="001C2033" w:rsidRPr="00CC0782" w:rsidRDefault="0063542C" w:rsidP="001C2033">
                            <w:pPr>
                              <w:pStyle w:val="Sidebar-content"/>
                              <w:rPr>
                                <w:lang w:val="el-GR"/>
                              </w:rPr>
                            </w:pPr>
                            <w:r w:rsidRPr="005A6E31">
                              <w:rPr>
                                <w:lang w:val="el"/>
                              </w:rPr>
                              <w:t xml:space="preserve">Οι μαθητές δείχνουν πώς μπορούν να ζητήσουν αντωνυμίες και δείχνουν ότι σκοπεύουν να είναι ευαισθητοποιημένοι ζητώντας τες. </w:t>
                            </w:r>
                          </w:p>
                          <w:p w14:paraId="386B7FBB" w14:textId="77777777" w:rsidR="001C2033" w:rsidRPr="009D3052" w:rsidRDefault="0063542C" w:rsidP="001C2033">
                            <w:pPr>
                              <w:pStyle w:val="Lijstalinea"/>
                            </w:pPr>
                            <w:r w:rsidRPr="009D3052">
                              <w:rPr>
                                <w:lang w:val="el"/>
                              </w:rPr>
                              <w:t xml:space="preserve">Διάρκεια </w:t>
                            </w:r>
                          </w:p>
                          <w:p w14:paraId="0F100433" w14:textId="77777777" w:rsidR="001C2033" w:rsidRPr="009D3052" w:rsidRDefault="0063542C" w:rsidP="001C2033">
                            <w:pPr>
                              <w:pStyle w:val="Sidebar-content"/>
                            </w:pPr>
                            <w:r>
                              <w:rPr>
                                <w:lang w:val="el"/>
                              </w:rPr>
                              <w:t xml:space="preserve">25-30 λεπτά </w:t>
                            </w:r>
                          </w:p>
                          <w:p w14:paraId="747DD524" w14:textId="77777777" w:rsidR="001C2033" w:rsidRPr="009D3052" w:rsidRDefault="0063542C" w:rsidP="001C2033">
                            <w:pPr>
                              <w:pStyle w:val="Lijstalinea"/>
                            </w:pPr>
                            <w:r w:rsidRPr="009D3052">
                              <w:rPr>
                                <w:lang w:val="el"/>
                              </w:rPr>
                              <w:t xml:space="preserve">Επίπεδο </w:t>
                            </w:r>
                          </w:p>
                          <w:p w14:paraId="1A66C443" w14:textId="77777777" w:rsidR="001C2033" w:rsidRPr="009D3052" w:rsidRDefault="0063542C" w:rsidP="001C2033">
                            <w:pPr>
                              <w:pStyle w:val="Sidebar-content"/>
                            </w:pPr>
                            <w:r w:rsidRPr="009D3052">
                              <w:rPr>
                                <w:lang w:val="el"/>
                              </w:rPr>
                              <w:t>Ηλικίες 13-16, όλα τα επίπεδα</w:t>
                            </w:r>
                          </w:p>
                          <w:p w14:paraId="7383ED51" w14:textId="77777777" w:rsidR="001C2033" w:rsidRDefault="0063542C" w:rsidP="001C2033">
                            <w:pPr>
                              <w:pStyle w:val="Lijstalinea"/>
                              <w:rPr>
                                <w:lang w:val="it-IT"/>
                              </w:rPr>
                            </w:pPr>
                            <w:r w:rsidRPr="009D3052">
                              <w:rPr>
                                <w:lang w:val="el"/>
                              </w:rPr>
                              <w:t xml:space="preserve">Υλικά </w:t>
                            </w:r>
                          </w:p>
                          <w:p w14:paraId="2734385C" w14:textId="77777777" w:rsidR="001C2033" w:rsidRPr="005A6E31" w:rsidRDefault="0063542C" w:rsidP="001C2033">
                            <w:pPr>
                              <w:ind w:left="-76"/>
                              <w:jc w:val="left"/>
                              <w:rPr>
                                <w:sz w:val="20"/>
                                <w:szCs w:val="20"/>
                                <w:lang w:val="it-IT"/>
                              </w:rPr>
                            </w:pPr>
                            <w:r w:rsidRPr="005A6E31">
                              <w:rPr>
                                <w:sz w:val="20"/>
                                <w:szCs w:val="20"/>
                                <w:lang w:val="el"/>
                              </w:rPr>
                              <w:t>Αυτοκόλλητες ετικέτες ονόματος, στυλό</w:t>
                            </w:r>
                          </w:p>
                          <w:p w14:paraId="1962E5AF" w14:textId="77777777" w:rsidR="001C2033" w:rsidRDefault="0063542C" w:rsidP="001C2033">
                            <w:pPr>
                              <w:pStyle w:val="Lijstalinea"/>
                              <w:rPr>
                                <w:lang w:val="it-IT"/>
                              </w:rPr>
                            </w:pPr>
                            <w:r w:rsidRPr="009D3052">
                              <w:rPr>
                                <w:lang w:val="el"/>
                              </w:rPr>
                              <w:t>Έκδοση</w:t>
                            </w:r>
                          </w:p>
                          <w:p w14:paraId="02123043" w14:textId="77777777" w:rsidR="001C2033" w:rsidRPr="0094348A" w:rsidRDefault="0063542C" w:rsidP="001C2033">
                            <w:pPr>
                              <w:ind w:left="-76"/>
                              <w:jc w:val="left"/>
                              <w:rPr>
                                <w:lang w:val="it-IT"/>
                              </w:rPr>
                            </w:pPr>
                            <w:r w:rsidRPr="0094348A">
                              <w:rPr>
                                <w:rStyle w:val="Sidebar-contentCarattere"/>
                                <w:rFonts w:eastAsiaTheme="majorEastAsia"/>
                                <w:lang w:val="el"/>
                              </w:rPr>
                              <w:t>Αναπτύχθηκε</w:t>
                            </w:r>
                            <w:r w:rsidRPr="00CC0782">
                              <w:rPr>
                                <w:rStyle w:val="Sidebar-contentCarattere"/>
                                <w:rFonts w:eastAsiaTheme="majorEastAsia"/>
                                <w:lang w:val="it-IT"/>
                              </w:rPr>
                              <w:t xml:space="preserve"> </w:t>
                            </w:r>
                            <w:r w:rsidRPr="0094348A">
                              <w:rPr>
                                <w:rStyle w:val="Sidebar-contentCarattere"/>
                                <w:rFonts w:eastAsiaTheme="majorEastAsia"/>
                                <w:lang w:val="el"/>
                              </w:rPr>
                              <w:t>από</w:t>
                            </w:r>
                            <w:r w:rsidRPr="00CC0782">
                              <w:rPr>
                                <w:rStyle w:val="Sidebar-contentCarattere"/>
                                <w:rFonts w:eastAsiaTheme="majorEastAsia"/>
                                <w:lang w:val="it-IT"/>
                              </w:rPr>
                              <w:t xml:space="preserve"> </w:t>
                            </w:r>
                            <w:r w:rsidRPr="0094348A">
                              <w:rPr>
                                <w:rStyle w:val="Sidebar-contentCarattere"/>
                                <w:rFonts w:eastAsiaTheme="majorEastAsia"/>
                                <w:lang w:val="el"/>
                              </w:rPr>
                              <w:t>το</w:t>
                            </w:r>
                            <w:r w:rsidRPr="00CC0782">
                              <w:rPr>
                                <w:rStyle w:val="Sidebar-contentCarattere"/>
                                <w:rFonts w:eastAsiaTheme="majorEastAsia"/>
                                <w:lang w:val="it-IT"/>
                              </w:rPr>
                              <w:t xml:space="preserve"> CESIE, 2023. </w:t>
                            </w:r>
                            <w:r w:rsidRPr="0094348A">
                              <w:rPr>
                                <w:rStyle w:val="Sidebar-contentCarattere"/>
                                <w:rFonts w:eastAsiaTheme="majorEastAsia"/>
                                <w:lang w:val="el"/>
                              </w:rPr>
                              <w:t>Εμπνευσμένο</w:t>
                            </w:r>
                            <w:r w:rsidRPr="00CC0782">
                              <w:rPr>
                                <w:rStyle w:val="Sidebar-contentCarattere"/>
                                <w:rFonts w:eastAsiaTheme="majorEastAsia"/>
                                <w:lang w:val="it-IT"/>
                              </w:rPr>
                              <w:t xml:space="preserve"> </w:t>
                            </w:r>
                            <w:r w:rsidRPr="0094348A">
                              <w:rPr>
                                <w:rStyle w:val="Sidebar-contentCarattere"/>
                                <w:rFonts w:eastAsiaTheme="majorEastAsia"/>
                                <w:lang w:val="el"/>
                              </w:rPr>
                              <w:t>από</w:t>
                            </w:r>
                            <w:r w:rsidRPr="00CC0782">
                              <w:rPr>
                                <w:rStyle w:val="Sidebar-contentCarattere"/>
                                <w:rFonts w:eastAsiaTheme="majorEastAsia"/>
                                <w:lang w:val="it-IT"/>
                              </w:rPr>
                              <w:t xml:space="preserve"> </w:t>
                            </w:r>
                            <w:hyperlink r:id="rId49" w:history="1">
                              <w:r w:rsidRPr="00CC0782">
                                <w:rPr>
                                  <w:rStyle w:val="Hyperlink"/>
                                  <w:sz w:val="20"/>
                                  <w:szCs w:val="20"/>
                                  <w:lang w:val="it-IT"/>
                                </w:rPr>
                                <w:t>Gender Pronouns</w:t>
                              </w:r>
                            </w:hyperlink>
                            <w:r w:rsidRPr="00CC0782">
                              <w:rPr>
                                <w:rStyle w:val="Sidebar-contentCarattere"/>
                                <w:rFonts w:eastAsiaTheme="majorEastAsia"/>
                                <w:lang w:val="it-IT"/>
                              </w:rPr>
                              <w:t xml:space="preserve"> - (transstudent.org)</w:t>
                            </w:r>
                          </w:p>
                          <w:p w14:paraId="0ED22AF9" w14:textId="77777777" w:rsidR="001C2033" w:rsidRPr="0094348A" w:rsidRDefault="001C2033" w:rsidP="001C2033">
                            <w:pPr>
                              <w:ind w:left="-76"/>
                              <w:rPr>
                                <w:lang w:val="it-IT"/>
                              </w:rPr>
                            </w:pPr>
                          </w:p>
                          <w:p w14:paraId="2FC74184" w14:textId="77777777" w:rsidR="001C2033" w:rsidRPr="009D3052" w:rsidRDefault="0063542C" w:rsidP="001C2033">
                            <w:pPr>
                              <w:pStyle w:val="Descrizione"/>
                              <w:rPr>
                                <w:lang w:val="it-IT"/>
                              </w:rPr>
                            </w:pPr>
                            <w:r w:rsidRPr="00FE4F74">
                              <w:rPr>
                                <w:rStyle w:val="Sidebar-contentCarattere"/>
                                <w:rFonts w:eastAsiaTheme="majorEastAsia"/>
                                <w:lang w:val="el"/>
                              </w:rPr>
                              <w:t>Αναπτύχθηκε από το CESIE, 2023</w:t>
                            </w:r>
                          </w:p>
                          <w:p w14:paraId="0A293222" w14:textId="77777777" w:rsidR="001C2033" w:rsidRPr="0094348A" w:rsidRDefault="001C2033" w:rsidP="001C2033">
                            <w:pPr>
                              <w:ind w:left="-76"/>
                              <w:rPr>
                                <w:lang w:val="it-IT"/>
                              </w:rPr>
                            </w:pPr>
                          </w:p>
                          <w:p w14:paraId="6974F946" w14:textId="77777777" w:rsidR="001C2033" w:rsidRPr="009D3052" w:rsidRDefault="001C2033" w:rsidP="001C2033">
                            <w:pPr>
                              <w:pStyle w:val="Sidebar-content"/>
                              <w:rPr>
                                <w:lang w:val="it-IT"/>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C07B7C3" id="_x0000_s1044" type="#_x0000_t202" style="position:absolute;left:0;text-align:left;margin-left:-38.7pt;margin-top:30.8pt;width:237pt;height:446.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" fillcolor="#f2f2f2 [3052]" stroked="f">
                <v:textbox>
                  <w:txbxContent>
                    <w:p w14:paraId="04733CE2" w14:textId="77777777" w:rsidR="001C2033" w:rsidRPr="00FE4F74" w:rsidRDefault="0063542C" w:rsidP="001C2033">
                      <w:pPr>
                        <w:pStyle w:val="ListParagraph"/>
                      </w:pPr>
                      <w:r w:rsidRPr="00FE4F74">
                        <w:rPr>
                          <w:lang w:val="el"/>
                        </w:rPr>
                        <w:t xml:space="preserve">Σκοπός </w:t>
                      </w:r>
                    </w:p>
                    <w:p w14:paraId="53F3697D" w14:textId="77777777" w:rsidR="001C2033" w:rsidRPr="0094348A" w:rsidRDefault="0063542C" w:rsidP="001C2033">
                      <w:pPr>
                        <w:pStyle w:val="Sidebar-content"/>
                      </w:pPr>
                      <w:r>
                        <w:rPr>
                          <w:lang w:val="el"/>
                        </w:rPr>
                        <w:t xml:space="preserve">Οι μαθητές γνωρίζουν πώς να χρησιμοποιούν παραδοσιακές και μη δυαδικές αντωνυμίες και πώς να τις ζητούν. Έχουν επίγνωση της ευαισθητοποίηση σχετικά με τις αντωνυμίες. </w:t>
                      </w:r>
                    </w:p>
                    <w:p w14:paraId="3C22D3E0" w14:textId="77777777" w:rsidR="001C2033" w:rsidRPr="009D3052" w:rsidRDefault="0063542C" w:rsidP="001C2033">
                      <w:pPr>
                        <w:pStyle w:val="ListParagraph"/>
                      </w:pPr>
                      <w:r w:rsidRPr="009D3052">
                        <w:rPr>
                          <w:lang w:val="el"/>
                        </w:rPr>
                        <w:t xml:space="preserve">Ενδείξεις επίδρασης </w:t>
                      </w:r>
                    </w:p>
                    <w:p w14:paraId="1F270EB2" w14:textId="77777777" w:rsidR="001C2033" w:rsidRPr="00CC0782" w:rsidRDefault="0063542C" w:rsidP="001C2033">
                      <w:pPr>
                        <w:pStyle w:val="Sidebar-content"/>
                        <w:rPr>
                          <w:lang w:val="el-GR"/>
                        </w:rPr>
                      </w:pPr>
                      <w:r w:rsidRPr="005A6E31">
                        <w:rPr>
                          <w:lang w:val="el"/>
                        </w:rPr>
                        <w:t xml:space="preserve">Οι μαθητές δείχνουν πώς μπορούν να ζητήσουν αντωνυμίες και δείχνουν ότι σκοπεύουν να είναι ευαισθητοποιημένοι ζητώντας τες. </w:t>
                      </w:r>
                    </w:p>
                    <w:p w14:paraId="386B7FBB" w14:textId="77777777" w:rsidR="001C2033" w:rsidRPr="009D3052" w:rsidRDefault="0063542C" w:rsidP="001C2033">
                      <w:pPr>
                        <w:pStyle w:val="ListParagraph"/>
                      </w:pPr>
                      <w:r w:rsidRPr="009D3052">
                        <w:rPr>
                          <w:lang w:val="el"/>
                        </w:rPr>
                        <w:t xml:space="preserve">Διάρκεια </w:t>
                      </w:r>
                    </w:p>
                    <w:p w14:paraId="0F100433" w14:textId="77777777" w:rsidR="001C2033" w:rsidRPr="009D3052" w:rsidRDefault="0063542C" w:rsidP="001C2033">
                      <w:pPr>
                        <w:pStyle w:val="Sidebar-content"/>
                      </w:pPr>
                      <w:r>
                        <w:rPr>
                          <w:lang w:val="el"/>
                        </w:rPr>
                        <w:t xml:space="preserve">25-30 λεπτά </w:t>
                      </w:r>
                    </w:p>
                    <w:p w14:paraId="747DD524" w14:textId="77777777" w:rsidR="001C2033" w:rsidRPr="009D3052" w:rsidRDefault="0063542C" w:rsidP="001C2033">
                      <w:pPr>
                        <w:pStyle w:val="ListParagraph"/>
                      </w:pPr>
                      <w:r w:rsidRPr="009D3052">
                        <w:rPr>
                          <w:lang w:val="el"/>
                        </w:rPr>
                        <w:t xml:space="preserve">Επίπεδο </w:t>
                      </w:r>
                    </w:p>
                    <w:p w14:paraId="1A66C443" w14:textId="77777777" w:rsidR="001C2033" w:rsidRPr="009D3052" w:rsidRDefault="0063542C" w:rsidP="001C2033">
                      <w:pPr>
                        <w:pStyle w:val="Sidebar-content"/>
                      </w:pPr>
                      <w:r w:rsidRPr="009D3052">
                        <w:rPr>
                          <w:lang w:val="el"/>
                        </w:rPr>
                        <w:t>Ηλικίες 13-16, όλα τα επίπεδα</w:t>
                      </w:r>
                    </w:p>
                    <w:p w14:paraId="7383ED51" w14:textId="77777777" w:rsidR="001C2033" w:rsidRDefault="0063542C" w:rsidP="001C2033">
                      <w:pPr>
                        <w:pStyle w:val="ListParagraph"/>
                        <w:rPr>
                          <w:lang w:val="it-IT"/>
                        </w:rPr>
                      </w:pPr>
                      <w:r w:rsidRPr="009D3052">
                        <w:rPr>
                          <w:lang w:val="el"/>
                        </w:rPr>
                        <w:t xml:space="preserve">Υλικά </w:t>
                      </w:r>
                    </w:p>
                    <w:p w14:paraId="2734385C" w14:textId="77777777" w:rsidR="001C2033" w:rsidRPr="005A6E31" w:rsidRDefault="0063542C" w:rsidP="001C2033">
                      <w:pPr>
                        <w:ind w:left="-76"/>
                        <w:jc w:val="left"/>
                        <w:rPr>
                          <w:sz w:val="20"/>
                          <w:szCs w:val="20"/>
                          <w:lang w:val="it-IT"/>
                        </w:rPr>
                      </w:pPr>
                      <w:r w:rsidRPr="005A6E31">
                        <w:rPr>
                          <w:sz w:val="20"/>
                          <w:szCs w:val="20"/>
                          <w:lang w:val="el"/>
                        </w:rPr>
                        <w:t>Αυτοκόλλητες ετικέτες ονόματος, στυλό</w:t>
                      </w:r>
                    </w:p>
                    <w:p w14:paraId="1962E5AF" w14:textId="77777777" w:rsidR="001C2033" w:rsidRDefault="0063542C" w:rsidP="001C2033">
                      <w:pPr>
                        <w:pStyle w:val="ListParagraph"/>
                        <w:rPr>
                          <w:lang w:val="it-IT"/>
                        </w:rPr>
                      </w:pPr>
                      <w:r w:rsidRPr="009D3052">
                        <w:rPr>
                          <w:lang w:val="el"/>
                        </w:rPr>
                        <w:t>Έκδοση</w:t>
                      </w:r>
                    </w:p>
                    <w:p w14:paraId="02123043" w14:textId="77777777" w:rsidR="001C2033" w:rsidRPr="0094348A" w:rsidRDefault="0063542C" w:rsidP="001C2033">
                      <w:pPr>
                        <w:ind w:left="-76"/>
                        <w:jc w:val="left"/>
                        <w:rPr>
                          <w:lang w:val="it-IT"/>
                        </w:rPr>
                      </w:pPr>
                      <w:r w:rsidRPr="0094348A">
                        <w:rPr>
                          <w:rStyle w:val="Sidebar-contentCarattere"/>
                          <w:rFonts w:eastAsiaTheme="majorEastAsia"/>
                          <w:lang w:val="el"/>
                        </w:rPr>
                        <w:t>Αναπτύχθηκε</w:t>
                      </w:r>
                      <w:r w:rsidRPr="00CC0782">
                        <w:rPr>
                          <w:rStyle w:val="Sidebar-contentCarattere"/>
                          <w:rFonts w:eastAsiaTheme="majorEastAsia"/>
                          <w:lang w:val="it-IT"/>
                        </w:rPr>
                        <w:t xml:space="preserve"> </w:t>
                      </w:r>
                      <w:r w:rsidRPr="0094348A">
                        <w:rPr>
                          <w:rStyle w:val="Sidebar-contentCarattere"/>
                          <w:rFonts w:eastAsiaTheme="majorEastAsia"/>
                          <w:lang w:val="el"/>
                        </w:rPr>
                        <w:t>από</w:t>
                      </w:r>
                      <w:r w:rsidRPr="00CC0782">
                        <w:rPr>
                          <w:rStyle w:val="Sidebar-contentCarattere"/>
                          <w:rFonts w:eastAsiaTheme="majorEastAsia"/>
                          <w:lang w:val="it-IT"/>
                        </w:rPr>
                        <w:t xml:space="preserve"> </w:t>
                      </w:r>
                      <w:r w:rsidRPr="0094348A">
                        <w:rPr>
                          <w:rStyle w:val="Sidebar-contentCarattere"/>
                          <w:rFonts w:eastAsiaTheme="majorEastAsia"/>
                          <w:lang w:val="el"/>
                        </w:rPr>
                        <w:t>το</w:t>
                      </w:r>
                      <w:r w:rsidRPr="00CC0782">
                        <w:rPr>
                          <w:rStyle w:val="Sidebar-contentCarattere"/>
                          <w:rFonts w:eastAsiaTheme="majorEastAsia"/>
                          <w:lang w:val="it-IT"/>
                        </w:rPr>
                        <w:t xml:space="preserve"> CESIE, 2023. </w:t>
                      </w:r>
                      <w:r w:rsidRPr="0094348A">
                        <w:rPr>
                          <w:rStyle w:val="Sidebar-contentCarattere"/>
                          <w:rFonts w:eastAsiaTheme="majorEastAsia"/>
                          <w:lang w:val="el"/>
                        </w:rPr>
                        <w:t>Εμπνευσμένο</w:t>
                      </w:r>
                      <w:r w:rsidRPr="00CC0782">
                        <w:rPr>
                          <w:rStyle w:val="Sidebar-contentCarattere"/>
                          <w:rFonts w:eastAsiaTheme="majorEastAsia"/>
                          <w:lang w:val="it-IT"/>
                        </w:rPr>
                        <w:t xml:space="preserve"> </w:t>
                      </w:r>
                      <w:r w:rsidRPr="0094348A">
                        <w:rPr>
                          <w:rStyle w:val="Sidebar-contentCarattere"/>
                          <w:rFonts w:eastAsiaTheme="majorEastAsia"/>
                          <w:lang w:val="el"/>
                        </w:rPr>
                        <w:t>από</w:t>
                      </w:r>
                      <w:r w:rsidRPr="00CC0782">
                        <w:rPr>
                          <w:rStyle w:val="Sidebar-contentCarattere"/>
                          <w:rFonts w:eastAsiaTheme="majorEastAsia"/>
                          <w:lang w:val="it-IT"/>
                        </w:rPr>
                        <w:t xml:space="preserve"> </w:t>
                      </w:r>
                      <w:hyperlink r:id="rId55" w:history="1">
                        <w:r w:rsidRPr="00CC0782">
                          <w:rPr>
                            <w:rStyle w:val="Hyperlink"/>
                            <w:sz w:val="20"/>
                            <w:szCs w:val="20"/>
                            <w:lang w:val="it-IT"/>
                          </w:rPr>
                          <w:t>Gender Pronouns</w:t>
                        </w:r>
                      </w:hyperlink>
                      <w:r w:rsidRPr="00CC0782">
                        <w:rPr>
                          <w:rStyle w:val="Sidebar-contentCarattere"/>
                          <w:rFonts w:eastAsiaTheme="majorEastAsia"/>
                          <w:lang w:val="it-IT"/>
                        </w:rPr>
                        <w:t xml:space="preserve"> - (transstudent.org)</w:t>
                      </w:r>
                    </w:p>
                    <w:p w14:paraId="0ED22AF9" w14:textId="77777777" w:rsidR="001C2033" w:rsidRPr="0094348A" w:rsidRDefault="001C2033" w:rsidP="001C2033">
                      <w:pPr>
                        <w:ind w:left="-76"/>
                        <w:rPr>
                          <w:lang w:val="it-IT"/>
                        </w:rPr>
                      </w:pPr>
                    </w:p>
                    <w:p w14:paraId="2FC74184" w14:textId="77777777" w:rsidR="001C2033" w:rsidRPr="009D3052" w:rsidRDefault="0063542C" w:rsidP="001C2033">
                      <w:pPr>
                        <w:pStyle w:val="Descrizione"/>
                        <w:rPr>
                          <w:lang w:val="it-IT"/>
                        </w:rPr>
                      </w:pPr>
                      <w:r w:rsidRPr="00FE4F74">
                        <w:rPr>
                          <w:rStyle w:val="Sidebar-contentCarattere"/>
                          <w:rFonts w:eastAsiaTheme="majorEastAsia"/>
                          <w:lang w:val="el"/>
                        </w:rPr>
                        <w:t>Αναπτύχθηκε από το CESIE, 2023</w:t>
                      </w:r>
                    </w:p>
                    <w:p w14:paraId="0A293222" w14:textId="77777777" w:rsidR="001C2033" w:rsidRPr="0094348A" w:rsidRDefault="001C2033" w:rsidP="001C2033">
                      <w:pPr>
                        <w:ind w:left="-76"/>
                        <w:rPr>
                          <w:lang w:val="it-IT"/>
                        </w:rPr>
                      </w:pPr>
                    </w:p>
                    <w:p w14:paraId="6974F946" w14:textId="77777777" w:rsidR="001C2033" w:rsidRPr="009D3052" w:rsidRDefault="001C2033" w:rsidP="001C2033">
                      <w:pPr>
                        <w:pStyle w:val="Sidebar-content"/>
                        <w:rPr>
                          <w:lang w:val="it-IT"/>
                        </w:rPr>
                      </w:pPr>
                    </w:p>
                  </w:txbxContent>
                </v:textbox>
                <w10:wrap type="square"/>
              </v:shape>
            </w:pict>
          </mc:Fallback>
        </mc:AlternateContent>
      </w:r>
      <w:r w:rsidR="0063542C" w:rsidRPr="001C2033">
        <w:rPr>
          <w:sz w:val="40"/>
          <w:szCs w:val="40"/>
          <w:lang w:val="el"/>
        </w:rPr>
        <w:t>Ποια είναι η αντωνυμία σου;</w:t>
      </w:r>
      <w:bookmarkEnd w:id="86"/>
    </w:p>
    <w:p w14:paraId="6AB18EAC" w14:textId="5E6A8B69" w:rsidR="001C2033" w:rsidRPr="00CC0782" w:rsidRDefault="0063542C" w:rsidP="001C2033">
      <w:pPr>
        <w:ind w:left="2268"/>
        <w:rPr>
          <w:lang w:val="el-GR"/>
        </w:rPr>
      </w:pPr>
      <w:r>
        <w:rPr>
          <w:i/>
          <w:iCs/>
          <w:lang w:val="el"/>
        </w:rPr>
        <w:t xml:space="preserve">Οι μαθητές λαμβάνουν μια εξήγηση για την ευαισθητοποίηση ως προς τη χρήση των αντωνυμιών και δοκιμάζουν πώς να ζητήσουν τις προτιμώμενες αντωνυμίες. Εξερευνούν και πιθανώς αλλάζουν τη στάση τους απέναντι σε αυτή τη νέα μορφή εκδήλωσης σεβασμού. </w:t>
      </w:r>
    </w:p>
    <w:p w14:paraId="38BB4456" w14:textId="7AF74362" w:rsidR="001C2033" w:rsidRPr="00CC0782" w:rsidRDefault="0063542C" w:rsidP="001C2033">
      <w:pPr>
        <w:ind w:left="2268"/>
        <w:rPr>
          <w:rFonts w:ascii="Fira Sans" w:hAnsi="Fira Sans"/>
          <w:i/>
          <w:iCs/>
          <w:color w:val="7030A0"/>
          <w:sz w:val="32"/>
          <w:szCs w:val="32"/>
          <w:lang w:val="el-GR"/>
        </w:rPr>
      </w:pPr>
      <w:r w:rsidRPr="001C2033">
        <w:rPr>
          <w:rFonts w:ascii="Fira Sans" w:hAnsi="Fira Sans"/>
          <w:i/>
          <w:iCs/>
          <w:color w:val="7030A0"/>
          <w:sz w:val="32"/>
          <w:szCs w:val="32"/>
          <w:lang w:val="el"/>
        </w:rPr>
        <w:t>Προετοιμασία</w:t>
      </w:r>
    </w:p>
    <w:p w14:paraId="033967A5" w14:textId="37196891" w:rsidR="001C2033" w:rsidRPr="00CC0782" w:rsidRDefault="0063542C" w:rsidP="001C2033">
      <w:pPr>
        <w:pStyle w:val="Descrizione"/>
        <w:ind w:left="2268"/>
        <w:rPr>
          <w:i w:val="0"/>
          <w:iCs w:val="0"/>
          <w:sz w:val="20"/>
          <w:szCs w:val="20"/>
          <w:lang w:val="el-GR"/>
        </w:rPr>
      </w:pPr>
      <w:r>
        <w:rPr>
          <w:i w:val="0"/>
          <w:iCs w:val="0"/>
          <w:sz w:val="20"/>
          <w:szCs w:val="20"/>
          <w:lang w:val="el"/>
        </w:rPr>
        <w:t xml:space="preserve">Αυτή η δραστηριότητα μπορεί να χρησιμοποιηθεί κατά τη διάρκεια της συστάσεων των μαθητών μεταξύ τους ή αργότερα, όταν εμβαθύνετε σε ζητήματα LGBTIQ+. </w:t>
      </w:r>
    </w:p>
    <w:p w14:paraId="4C49D498" w14:textId="088BC5A2" w:rsidR="001C2033" w:rsidRPr="00CC0782" w:rsidRDefault="0063542C" w:rsidP="001C2033">
      <w:pPr>
        <w:pStyle w:val="Descrizione"/>
        <w:ind w:left="2268"/>
        <w:rPr>
          <w:i w:val="0"/>
          <w:iCs w:val="0"/>
          <w:sz w:val="20"/>
          <w:szCs w:val="20"/>
          <w:lang w:val="el-GR"/>
        </w:rPr>
      </w:pPr>
      <w:r>
        <w:rPr>
          <w:i w:val="0"/>
          <w:iCs w:val="0"/>
          <w:sz w:val="20"/>
          <w:szCs w:val="20"/>
          <w:lang w:val="el"/>
        </w:rPr>
        <w:t xml:space="preserve">Αντιγράψτε την εικόνα κάτω από το βήμα 1, ώστε να μπορείτε να την εμφανίσετε στον ψηφιακό σας πίνακα, ή σχεδιάστε 3-6 ψηφία με αυτές τις αντωνυμίες στον πίνακα ή σε μια αφίσα. Συλλέξτε αυτοκόλλητες ετικέτες ονομάτων για κάθε μαθητή. </w:t>
      </w:r>
    </w:p>
    <w:p w14:paraId="476DB924" w14:textId="77777777" w:rsidR="001C2033" w:rsidRPr="00CC0782" w:rsidRDefault="0063542C" w:rsidP="001C2033">
      <w:pPr>
        <w:pStyle w:val="Descrizione"/>
        <w:ind w:left="2268"/>
        <w:rPr>
          <w:i w:val="0"/>
          <w:iCs w:val="0"/>
          <w:sz w:val="20"/>
          <w:szCs w:val="20"/>
          <w:lang w:val="el-GR"/>
        </w:rPr>
      </w:pPr>
      <w:r>
        <w:rPr>
          <w:i w:val="0"/>
          <w:iCs w:val="0"/>
          <w:sz w:val="20"/>
          <w:szCs w:val="20"/>
          <w:lang w:val="el"/>
        </w:rPr>
        <w:t>Κάντε αυτή την άσκηση σε ένα δωμάτιο όπου οι μαθητές μπορούν να περπατήσουν στον χώρο.</w:t>
      </w:r>
    </w:p>
    <w:p w14:paraId="57647677" w14:textId="77777777" w:rsidR="001C2033" w:rsidRPr="00CC0782" w:rsidRDefault="0063542C" w:rsidP="001C2033">
      <w:pPr>
        <w:ind w:left="2268"/>
        <w:rPr>
          <w:rFonts w:ascii="Fira Sans" w:hAnsi="Fira Sans"/>
          <w:i/>
          <w:iCs/>
          <w:color w:val="7030A0"/>
          <w:sz w:val="32"/>
          <w:szCs w:val="32"/>
          <w:lang w:val="el-GR"/>
        </w:rPr>
      </w:pPr>
      <w:r w:rsidRPr="001C2033">
        <w:rPr>
          <w:rFonts w:ascii="Fira Sans" w:hAnsi="Fira Sans"/>
          <w:i/>
          <w:iCs/>
          <w:color w:val="7030A0"/>
          <w:sz w:val="32"/>
          <w:szCs w:val="32"/>
          <w:lang w:val="el"/>
        </w:rPr>
        <w:t>Εφαρμογή</w:t>
      </w:r>
      <w:bookmarkStart w:id="87" w:name="_Hlk131010066"/>
      <w:bookmarkEnd w:id="87"/>
    </w:p>
    <w:p w14:paraId="44218BA5" w14:textId="77777777" w:rsidR="001C2033" w:rsidRPr="00CC0782" w:rsidRDefault="0063542C" w:rsidP="001C2033">
      <w:pPr>
        <w:pStyle w:val="Default"/>
        <w:ind w:left="2268"/>
        <w:rPr>
          <w:rFonts w:ascii="Open Sans" w:hAnsi="Open Sans" w:cs="Open Sans"/>
          <w:sz w:val="20"/>
          <w:szCs w:val="20"/>
          <w:lang w:val="el-GR"/>
        </w:rPr>
      </w:pPr>
      <w:r w:rsidRPr="00DC38CB">
        <w:rPr>
          <w:rFonts w:ascii="Open Sans" w:hAnsi="Open Sans" w:cs="Open Sans"/>
          <w:b/>
          <w:bCs/>
          <w:sz w:val="20"/>
          <w:szCs w:val="20"/>
          <w:lang w:val="el"/>
        </w:rPr>
        <w:t>Βήμα 1 (5', εισαγωγή και έναυσμα):</w:t>
      </w:r>
      <w:r w:rsidRPr="00DC38CB">
        <w:rPr>
          <w:rFonts w:ascii="Open Sans" w:hAnsi="Open Sans" w:cs="Open Sans"/>
          <w:sz w:val="20"/>
          <w:szCs w:val="20"/>
          <w:lang w:val="el"/>
        </w:rPr>
        <w:t xml:space="preserve"> εισαγάγετε αυτήν τη δραστηριότητα ανακοινώνοντας ότι αυτή η δραστηριότητα αφορά τη χρήση αντωνυμιών και εξηγώντας τη λέξη αντωνυμία (αν οι μαθητές δεν τη γνωρίζουν από πριν). </w:t>
      </w:r>
    </w:p>
    <w:p w14:paraId="55F71FAB" w14:textId="77777777" w:rsidR="001C2033" w:rsidRPr="00CC0782" w:rsidRDefault="0063542C" w:rsidP="001C2033">
      <w:pPr>
        <w:pStyle w:val="Default"/>
        <w:ind w:left="2268"/>
        <w:rPr>
          <w:rFonts w:ascii="Open Sans" w:hAnsi="Open Sans" w:cs="Open Sans"/>
          <w:sz w:val="20"/>
          <w:szCs w:val="20"/>
          <w:lang w:val="el-GR"/>
        </w:rPr>
      </w:pPr>
      <w:r w:rsidRPr="00DC38CB">
        <w:rPr>
          <w:rFonts w:ascii="Open Sans" w:hAnsi="Open Sans" w:cs="Open Sans"/>
          <w:sz w:val="20"/>
          <w:szCs w:val="20"/>
          <w:lang w:val="el"/>
        </w:rPr>
        <w:lastRenderedPageBreak/>
        <w:t xml:space="preserve">Δείξτε την παρακάτω εικόνα και ζητήστε από τους μαθητές να την κοιτάξουν. </w:t>
      </w:r>
    </w:p>
    <w:p w14:paraId="0486BE17" w14:textId="77777777" w:rsidR="001C2033" w:rsidRPr="00CC0782" w:rsidRDefault="001C2033" w:rsidP="001C2033">
      <w:pPr>
        <w:pStyle w:val="Default"/>
        <w:ind w:left="2268"/>
        <w:rPr>
          <w:rFonts w:ascii="Open Sans" w:hAnsi="Open Sans" w:cs="Open Sans"/>
          <w:sz w:val="20"/>
          <w:szCs w:val="20"/>
          <w:lang w:val="el-GR"/>
        </w:rPr>
      </w:pPr>
    </w:p>
    <w:p w14:paraId="40371919" w14:textId="77777777" w:rsidR="001C2033" w:rsidRDefault="0063542C" w:rsidP="001C2033">
      <w:pPr>
        <w:pStyle w:val="Default"/>
        <w:ind w:left="2268"/>
        <w:rPr>
          <w:rFonts w:ascii="Open Sans" w:hAnsi="Open Sans" w:cs="Open Sans"/>
          <w:sz w:val="20"/>
          <w:szCs w:val="20"/>
        </w:rPr>
      </w:pPr>
      <w:r w:rsidRPr="00DC38CB">
        <w:rPr>
          <w:rFonts w:ascii="Open Sans" w:hAnsi="Open Sans" w:cs="Open Sans"/>
          <w:noProof/>
          <w:sz w:val="20"/>
          <w:szCs w:val="20"/>
          <w:lang w:val="en-GB"/>
        </w:rPr>
        <w:drawing>
          <wp:inline distT="0" distB="0" distL="0" distR="0" wp14:anchorId="27C900EA" wp14:editId="6534E7FF">
            <wp:extent cx="4572000" cy="2211917"/>
            <wp:effectExtent l="0" t="0" r="0" b="0"/>
            <wp:docPr id="927714057" name="Afbeelding 9277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12591" name="Picture 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582274" cy="2216887"/>
                    </a:xfrm>
                    <a:prstGeom prst="rect">
                      <a:avLst/>
                    </a:prstGeom>
                    <a:noFill/>
                    <a:ln>
                      <a:noFill/>
                    </a:ln>
                  </pic:spPr>
                </pic:pic>
              </a:graphicData>
            </a:graphic>
          </wp:inline>
        </w:drawing>
      </w:r>
    </w:p>
    <w:p w14:paraId="1CCABC62" w14:textId="77777777" w:rsidR="001C2033" w:rsidRPr="00CC0782" w:rsidRDefault="0063542C" w:rsidP="001C2033">
      <w:pPr>
        <w:pStyle w:val="Default"/>
        <w:spacing w:line="276" w:lineRule="auto"/>
        <w:ind w:left="2268"/>
        <w:rPr>
          <w:rFonts w:ascii="Open Sans" w:hAnsi="Open Sans" w:cs="Open Sans"/>
          <w:sz w:val="20"/>
          <w:szCs w:val="20"/>
          <w:lang w:val="el-GR"/>
        </w:rPr>
      </w:pPr>
      <w:r>
        <w:rPr>
          <w:rFonts w:ascii="Open Sans" w:hAnsi="Open Sans" w:cs="Open Sans"/>
          <w:sz w:val="20"/>
          <w:szCs w:val="20"/>
          <w:lang w:val="el"/>
        </w:rPr>
        <w:t xml:space="preserve">Εξηγήστε ότι τα πρόσωπα έχουν ταμπέλες με διαφορετικές αντωνυμίες φύλου και εάν οι μαθητές καταλαβαίνουν γιατί αυτοί οι άνθρωποι χρησιμοποιούν αυτές τις αντωνυμίες. Αν έχουν ερωτήσεις, απαντήστε τους. </w:t>
      </w:r>
    </w:p>
    <w:p w14:paraId="28A9CF73" w14:textId="77777777" w:rsidR="001C2033" w:rsidRPr="00CC0782" w:rsidRDefault="001C2033" w:rsidP="001C2033">
      <w:pPr>
        <w:pStyle w:val="Default"/>
        <w:spacing w:line="276" w:lineRule="auto"/>
        <w:ind w:left="2268"/>
        <w:rPr>
          <w:rFonts w:ascii="Open Sans" w:hAnsi="Open Sans" w:cs="Open Sans"/>
          <w:sz w:val="20"/>
          <w:szCs w:val="20"/>
          <w:lang w:val="el-GR"/>
        </w:rPr>
      </w:pPr>
    </w:p>
    <w:p w14:paraId="15882C12" w14:textId="77777777" w:rsidR="001C2033" w:rsidRPr="00CC0782" w:rsidRDefault="0063542C"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b/>
          <w:bCs/>
          <w:sz w:val="20"/>
          <w:szCs w:val="20"/>
          <w:lang w:val="el-GR"/>
        </w:rPr>
      </w:pPr>
      <w:r w:rsidRPr="00C12CF3">
        <w:rPr>
          <w:rFonts w:ascii="Open Sans" w:hAnsi="Open Sans" w:cs="Open Sans"/>
          <w:b/>
          <w:bCs/>
          <w:sz w:val="20"/>
          <w:szCs w:val="20"/>
          <w:lang w:val="el"/>
        </w:rPr>
        <w:t>Εξηγώντας το αυτοί/αυτούς</w:t>
      </w:r>
    </w:p>
    <w:p w14:paraId="240F7858" w14:textId="77777777" w:rsidR="001C2033" w:rsidRPr="00CC0782" w:rsidRDefault="0063542C"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sz w:val="20"/>
          <w:szCs w:val="20"/>
          <w:lang w:val="el-GR"/>
        </w:rPr>
      </w:pPr>
      <w:r w:rsidRPr="00C12CF3">
        <w:rPr>
          <w:rFonts w:ascii="Open Sans" w:hAnsi="Open Sans" w:cs="Open Sans"/>
          <w:sz w:val="20"/>
          <w:szCs w:val="20"/>
          <w:lang w:val="el"/>
        </w:rPr>
        <w:t xml:space="preserve">Είναι πιθανό οι μαθητές να έχουν ερωτήσεις σχετικά με τις αντωνυμίες «αυτοί/αυτούς». Εξηγήστε ότι μερικοί άνθρωποι δεν ταυτίζονται με το να αναφέρονται ως "αρσενικό" ή "θηλυκό", επειδή το φύλο τους είναι μη δυαδικό ή ανδρόγυνο. Μερικοί άνθρωποι δεν νοιάζονται για το πώς ονομάζονται στην κατάσταση, αλλά άλλοι προτιμούν να επιλέξουν μια ουδέτερη αντωνυμία και το «αυτοί/αυτούς» είναι ένα παράδειγμα τέτοιου είδους αντωνυμίας. Εξηγήστε ότι υπάρχουν μερικοί άνθρωποι που χρησιμοποιούν άλλες ουδέτερες αντωνυμίες, αλλά αυτή είναι η πιο κοινή. </w:t>
      </w:r>
    </w:p>
    <w:p w14:paraId="00889E97" w14:textId="77777777" w:rsidR="001C2033" w:rsidRPr="00C13DCA" w:rsidRDefault="001C2033" w:rsidP="001C2033">
      <w:pPr>
        <w:pStyle w:val="Default"/>
        <w:spacing w:line="276" w:lineRule="auto"/>
        <w:ind w:left="2268"/>
        <w:rPr>
          <w:rFonts w:ascii="Open Sans" w:hAnsi="Open Sans" w:cs="Open Sans"/>
          <w:i/>
          <w:iCs/>
          <w:sz w:val="20"/>
          <w:szCs w:val="20"/>
        </w:rPr>
      </w:pPr>
    </w:p>
    <w:p w14:paraId="1438B96F" w14:textId="77777777" w:rsidR="001C2033" w:rsidRDefault="001C2033"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sz w:val="20"/>
          <w:szCs w:val="20"/>
        </w:rPr>
      </w:pPr>
    </w:p>
    <w:p w14:paraId="5F2EA21A" w14:textId="77777777" w:rsidR="001C2033" w:rsidRPr="00C12CF3" w:rsidRDefault="0063542C"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b/>
          <w:bCs/>
          <w:sz w:val="20"/>
          <w:szCs w:val="20"/>
        </w:rPr>
      </w:pPr>
      <w:r w:rsidRPr="00C12CF3">
        <w:rPr>
          <w:rFonts w:ascii="Open Sans" w:hAnsi="Open Sans" w:cs="Open Sans"/>
          <w:b/>
          <w:bCs/>
          <w:sz w:val="20"/>
          <w:szCs w:val="20"/>
          <w:lang w:val="el"/>
        </w:rPr>
        <w:t>Αντιμετώπιση δυσφορίας με μη δυαδικές αντωνυμίες</w:t>
      </w:r>
    </w:p>
    <w:p w14:paraId="1B0DAF6E" w14:textId="77777777" w:rsidR="001C2033" w:rsidRPr="00C12CF3" w:rsidRDefault="0063542C"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sz w:val="20"/>
          <w:szCs w:val="20"/>
        </w:rPr>
      </w:pPr>
      <w:r>
        <w:rPr>
          <w:rFonts w:ascii="Open Sans" w:hAnsi="Open Sans" w:cs="Open Sans"/>
          <w:sz w:val="20"/>
          <w:szCs w:val="20"/>
          <w:lang w:val="el"/>
        </w:rPr>
        <w:t xml:space="preserve">Μπορεί οι μαθητές να αισθάνονται άβολα με αυτό και να το θεωρούν γελοίο. Μπορείτε να διερευνήσετε γιατί αισθάνονται άβολα (που συνήθως συμβαίνει επειδή θεωρούν τη δική τους ετεροκανονικότητα ως κανόνα και πιστεύουν ότι οποιαδήποτε άλλη έκφραση είναι περίεργη ή προκλητική). Αντιμετωπίστε το σε συναισθηματικό επίπεδο αντί να μπείτε σε διαφωνίες. Μπορείτε να ρωτήσετε τους μαθητές πώς θα ένιωθαν όταν κάποιος τους αποκαλούσε «αυτή» ενώ εκείνοι αυτοχαρακτηρίζονται ως αρσενικά. Μάλλον θα το εκλάμβαναν ως επίθεση στην ταυτότητά τους και ίσως θα ένιωθαν ακόμη και προσβεβλημένοι. Αυτό ισχύει και για μη δυαδικά ή ανδρόγυνα άτομα. </w:t>
      </w:r>
    </w:p>
    <w:p w14:paraId="770FC103" w14:textId="77777777" w:rsidR="001C2033" w:rsidRPr="00CC0782" w:rsidRDefault="001C2033" w:rsidP="001C2033">
      <w:pPr>
        <w:pStyle w:val="Default"/>
        <w:ind w:left="2268"/>
        <w:rPr>
          <w:rFonts w:ascii="Open Sans" w:hAnsi="Open Sans" w:cs="Open Sans"/>
          <w:sz w:val="20"/>
          <w:szCs w:val="20"/>
          <w:lang w:val="el-GR"/>
        </w:rPr>
      </w:pPr>
    </w:p>
    <w:p w14:paraId="326C76D1" w14:textId="77777777" w:rsidR="001C2033" w:rsidRPr="00DC38CB" w:rsidRDefault="0063542C" w:rsidP="006B6088">
      <w:pPr>
        <w:pStyle w:val="Default"/>
        <w:rPr>
          <w:rFonts w:ascii="Open Sans" w:hAnsi="Open Sans" w:cs="Open Sans"/>
          <w:sz w:val="20"/>
          <w:szCs w:val="20"/>
        </w:rPr>
      </w:pPr>
      <w:r w:rsidRPr="00C12CF3">
        <w:rPr>
          <w:rFonts w:ascii="Open Sans" w:hAnsi="Open Sans" w:cs="Open Sans"/>
          <w:b/>
          <w:bCs/>
          <w:sz w:val="20"/>
          <w:szCs w:val="20"/>
          <w:lang w:val="el"/>
        </w:rPr>
        <w:t>Βήμα 2 (5', επισήμανση του εαυτού σας):</w:t>
      </w:r>
      <w:r w:rsidRPr="00DC38CB">
        <w:rPr>
          <w:rFonts w:ascii="Open Sans" w:hAnsi="Open Sans" w:cs="Open Sans"/>
          <w:sz w:val="20"/>
          <w:szCs w:val="20"/>
          <w:lang w:val="el"/>
        </w:rPr>
        <w:t xml:space="preserve"> μοιράστε τις ετικέτες ονομάτων. Ζητήστε από τους μαθητές να συμπληρώσουν την αυτοκόλλητη ετικέτα με το όνομά τους με τις αντωνυμίες τους (και το όνομά τους) και να την κολλήσουν στα ρούχα τους. Όταν χρησιμοποιείτε αυτήν την άσκηση για να γνωριστείτε, μπορείτε να ζητήσετε να γράψουν το όνομά τους. Οταν οι μαθητές γνωρίζονται ήδη, αυτό δεν είναι πλέον απαραίτητο. </w:t>
      </w:r>
    </w:p>
    <w:p w14:paraId="06170AF8" w14:textId="77777777" w:rsidR="001C2033" w:rsidRPr="00CC0782" w:rsidRDefault="001C2033" w:rsidP="006B6088">
      <w:pPr>
        <w:pStyle w:val="Default"/>
        <w:rPr>
          <w:rFonts w:ascii="Open Sans" w:hAnsi="Open Sans" w:cs="Open Sans"/>
          <w:sz w:val="20"/>
          <w:szCs w:val="20"/>
          <w:lang w:val="el-GR"/>
        </w:rPr>
      </w:pPr>
    </w:p>
    <w:p w14:paraId="3D0C73CE" w14:textId="77777777" w:rsidR="001C2033" w:rsidRPr="00CC0782" w:rsidRDefault="0063542C" w:rsidP="006B6088">
      <w:pPr>
        <w:pStyle w:val="Default"/>
        <w:rPr>
          <w:rFonts w:ascii="Open Sans" w:hAnsi="Open Sans" w:cs="Open Sans"/>
          <w:sz w:val="20"/>
          <w:szCs w:val="20"/>
          <w:lang w:val="el-GR"/>
        </w:rPr>
      </w:pPr>
      <w:r w:rsidRPr="00C12CF3">
        <w:rPr>
          <w:rFonts w:ascii="Open Sans" w:hAnsi="Open Sans" w:cs="Open Sans"/>
          <w:b/>
          <w:bCs/>
          <w:sz w:val="20"/>
          <w:szCs w:val="20"/>
          <w:lang w:val="el"/>
        </w:rPr>
        <w:t>Βήμα 3 (5', γνωριμία):</w:t>
      </w:r>
      <w:r w:rsidRPr="00DC38CB">
        <w:rPr>
          <w:rFonts w:ascii="Open Sans" w:hAnsi="Open Sans" w:cs="Open Sans"/>
          <w:sz w:val="20"/>
          <w:szCs w:val="20"/>
          <w:lang w:val="el"/>
        </w:rPr>
        <w:t xml:space="preserve"> ζητήστε από τους μαθητές να περπατήσουν στην αίθουσα και να συστηθούν σε 5 συμμαθητές τους ως ένα είδος γνωριμίας. Θα κάνουν σε κάθε μαθητή την εξής ερώτηση:</w:t>
      </w:r>
    </w:p>
    <w:p w14:paraId="21C38A04" w14:textId="77777777" w:rsidR="001C2033" w:rsidRPr="00CC0782" w:rsidRDefault="001C2033" w:rsidP="006B6088">
      <w:pPr>
        <w:pStyle w:val="Default"/>
        <w:jc w:val="both"/>
        <w:rPr>
          <w:rFonts w:ascii="Open Sans" w:hAnsi="Open Sans" w:cs="Open Sans"/>
          <w:color w:val="auto"/>
          <w:sz w:val="20"/>
          <w:szCs w:val="20"/>
          <w:lang w:val="el-GR"/>
        </w:rPr>
      </w:pPr>
    </w:p>
    <w:p w14:paraId="65928FAC" w14:textId="77777777" w:rsidR="001C2033" w:rsidRPr="00C12CF3" w:rsidRDefault="0063542C" w:rsidP="006B6088">
      <w:pPr>
        <w:spacing w:before="40" w:after="40" w:line="240" w:lineRule="auto"/>
        <w:rPr>
          <w:i/>
          <w:iCs/>
          <w:sz w:val="20"/>
          <w:szCs w:val="20"/>
          <w:lang w:val="it-IT"/>
        </w:rPr>
      </w:pPr>
      <w:r w:rsidRPr="00C12CF3">
        <w:rPr>
          <w:i/>
          <w:iCs/>
          <w:sz w:val="20"/>
          <w:szCs w:val="20"/>
          <w:lang w:val="el"/>
        </w:rPr>
        <w:t>«Μπορώ να ρωτήσω ποιες είναι οι αντωνυμίες σου;» </w:t>
      </w:r>
    </w:p>
    <w:p w14:paraId="429E999E" w14:textId="77777777" w:rsidR="001C2033" w:rsidRDefault="0063542C" w:rsidP="006B6088">
      <w:pPr>
        <w:spacing w:before="40" w:after="0" w:line="240" w:lineRule="auto"/>
        <w:rPr>
          <w:sz w:val="20"/>
          <w:szCs w:val="20"/>
          <w:lang w:val="it-IT"/>
        </w:rPr>
      </w:pPr>
      <w:r>
        <w:rPr>
          <w:sz w:val="20"/>
          <w:szCs w:val="20"/>
          <w:lang w:val="el"/>
        </w:rPr>
        <w:t xml:space="preserve"> Άλλοι τρόποι για να ρωτήσετε ένα άτομο τις αντωνυμίες του με σεβασμό είναι: </w:t>
      </w:r>
    </w:p>
    <w:p w14:paraId="59781DF6" w14:textId="77777777" w:rsidR="001C2033" w:rsidRPr="00C12CF3" w:rsidRDefault="0063542C" w:rsidP="006B6088">
      <w:pPr>
        <w:spacing w:before="40" w:after="0" w:line="240" w:lineRule="auto"/>
        <w:rPr>
          <w:i/>
          <w:iCs/>
          <w:sz w:val="20"/>
          <w:szCs w:val="20"/>
          <w:lang w:val="it-IT"/>
        </w:rPr>
      </w:pPr>
      <w:r w:rsidRPr="00C12CF3">
        <w:rPr>
          <w:i/>
          <w:iCs/>
          <w:sz w:val="20"/>
          <w:szCs w:val="20"/>
          <w:lang w:val="el"/>
        </w:rPr>
        <w:t xml:space="preserve">«Πώς θα ήθελες να αναφέρομαι σε σένα;» </w:t>
      </w:r>
    </w:p>
    <w:p w14:paraId="70223EDB" w14:textId="77777777" w:rsidR="001C2033" w:rsidRPr="00C12CF3" w:rsidRDefault="0063542C" w:rsidP="006B6088">
      <w:pPr>
        <w:spacing w:before="40" w:after="0" w:line="240" w:lineRule="auto"/>
        <w:rPr>
          <w:i/>
          <w:iCs/>
          <w:sz w:val="20"/>
          <w:szCs w:val="20"/>
          <w:lang w:val="it-IT"/>
        </w:rPr>
      </w:pPr>
      <w:r w:rsidRPr="00C12CF3">
        <w:rPr>
          <w:i/>
          <w:iCs/>
          <w:sz w:val="20"/>
          <w:szCs w:val="20"/>
          <w:lang w:val="el"/>
        </w:rPr>
        <w:t xml:space="preserve">«Πώς θα ήθελες να σου απευθύνονται;» </w:t>
      </w:r>
    </w:p>
    <w:p w14:paraId="6CD24540" w14:textId="77777777" w:rsidR="001C2033" w:rsidRPr="00CC0782" w:rsidRDefault="001C2033" w:rsidP="006B6088">
      <w:pPr>
        <w:pStyle w:val="Default"/>
        <w:jc w:val="both"/>
        <w:rPr>
          <w:rFonts w:ascii="Open Sans" w:hAnsi="Open Sans" w:cs="Open Sans"/>
          <w:color w:val="auto"/>
          <w:sz w:val="20"/>
          <w:szCs w:val="20"/>
          <w:lang w:val="el-GR"/>
        </w:rPr>
      </w:pPr>
    </w:p>
    <w:p w14:paraId="59B7A574" w14:textId="77777777" w:rsidR="001C2033" w:rsidRPr="00CC0782" w:rsidRDefault="0063542C" w:rsidP="006B6088">
      <w:pPr>
        <w:pStyle w:val="Default"/>
        <w:jc w:val="both"/>
        <w:rPr>
          <w:rFonts w:ascii="Open Sans" w:hAnsi="Open Sans" w:cs="Open Sans"/>
          <w:color w:val="auto"/>
          <w:sz w:val="20"/>
          <w:szCs w:val="20"/>
          <w:lang w:val="el-GR"/>
        </w:rPr>
      </w:pPr>
      <w:r>
        <w:rPr>
          <w:rFonts w:ascii="Open Sans" w:hAnsi="Open Sans" w:cs="Open Sans"/>
          <w:color w:val="auto"/>
          <w:sz w:val="20"/>
          <w:szCs w:val="20"/>
          <w:lang w:val="el"/>
        </w:rPr>
        <w:t>Λάβετε μέρος σε αυτή τη συνάντηση οι ίδιοι με τις αντωνυμίες «αυτοί/αυτούς». (Είναι πιθανό ότι οι περισσότεροι ή όλοι οι μαθητές θα επιλέξουν παραδοσιακές αντωνυμίες και με αυτόν τον τρόπο μπορείτε να τους βοηθήσετε να συνηθίσουν σε λιγότερο παραδοσιακές αντωνυμίες).</w:t>
      </w:r>
    </w:p>
    <w:p w14:paraId="7553410F" w14:textId="77777777" w:rsidR="001C2033" w:rsidRPr="00CC0782" w:rsidRDefault="001C2033" w:rsidP="006B6088">
      <w:pPr>
        <w:pStyle w:val="Default"/>
        <w:jc w:val="both"/>
        <w:rPr>
          <w:rFonts w:ascii="Open Sans" w:hAnsi="Open Sans" w:cs="Open Sans"/>
          <w:color w:val="auto"/>
          <w:sz w:val="20"/>
          <w:szCs w:val="20"/>
          <w:lang w:val="el-GR"/>
        </w:rPr>
      </w:pPr>
    </w:p>
    <w:p w14:paraId="15F3C833" w14:textId="77777777" w:rsidR="001C2033" w:rsidRPr="00DC38CB" w:rsidRDefault="0063542C" w:rsidP="006B6088">
      <w:pPr>
        <w:pStyle w:val="Default"/>
        <w:rPr>
          <w:rFonts w:ascii="Open Sans" w:hAnsi="Open Sans" w:cs="Open Sans"/>
          <w:sz w:val="20"/>
          <w:szCs w:val="20"/>
        </w:rPr>
      </w:pPr>
      <w:r w:rsidRPr="00C12CF3">
        <w:rPr>
          <w:rFonts w:ascii="Open Sans" w:hAnsi="Open Sans" w:cs="Open Sans"/>
          <w:b/>
          <w:bCs/>
          <w:sz w:val="20"/>
          <w:szCs w:val="20"/>
          <w:lang w:val="el"/>
        </w:rPr>
        <w:t>Βήμα 4 (10', απολογισμός):</w:t>
      </w:r>
      <w:r>
        <w:rPr>
          <w:rFonts w:ascii="Open Sans" w:hAnsi="Open Sans" w:cs="Open Sans"/>
          <w:bCs/>
          <w:sz w:val="20"/>
          <w:szCs w:val="20"/>
          <w:lang w:val="el"/>
        </w:rPr>
        <w:t xml:space="preserve"> ρωτήστε τους μαθητές εάν αυτή η συνάντηση ήταν δύσκολη, αν ένιωθαν φυσιολογικά ή αν ένιωθαν ελαφρώς περίεργα. Ακούστε τους μαθητές να εκφράζουν τα συναισθήματά τους για αυτό. Μην κρίνετε κανένα από τα συναισθήματά τους. Βεβαιωθείτε ότι οι μαθητές δεν κρίνουν ο ένας τον άλλον επειδή αισθάνονται άβολα ή γελοιοποιούν ο ένας τον άλλον. Μπορείτε να κλείσετε την άσκηση λέγοντας: «Αυτό μπορεί να φαίνεται άβολο στην αρχή, αλλά είναι καλύτερο να ζητάτε τις σωστές αντωνυμίες αντί να χρησιμοποιείτε ακατάλληλες αντωνυμίες που βασίζονται σε υποθέσεις.</w:t>
      </w:r>
    </w:p>
    <w:p w14:paraId="445407CC" w14:textId="77777777" w:rsidR="001C2033" w:rsidRPr="00DC38CB" w:rsidRDefault="001C2033" w:rsidP="001C2033">
      <w:pPr>
        <w:pStyle w:val="Default"/>
        <w:rPr>
          <w:rFonts w:ascii="Open Sans" w:hAnsi="Open Sans" w:cs="Open Sans"/>
          <w:sz w:val="20"/>
          <w:szCs w:val="20"/>
        </w:rPr>
      </w:pPr>
    </w:p>
    <w:p w14:paraId="66BBEA95" w14:textId="49D36CD5" w:rsidR="001C2033" w:rsidRPr="00CC0782" w:rsidRDefault="0063542C" w:rsidP="001C2033">
      <w:pPr>
        <w:rPr>
          <w:rFonts w:ascii="Fira Sans" w:hAnsi="Fira Sans"/>
          <w:i/>
          <w:iCs/>
          <w:color w:val="7030A0"/>
          <w:sz w:val="32"/>
          <w:szCs w:val="32"/>
          <w:lang w:val="el-GR"/>
        </w:rPr>
      </w:pPr>
      <w:r w:rsidRPr="001C2033">
        <w:rPr>
          <w:rFonts w:ascii="Fira Sans" w:hAnsi="Fira Sans"/>
          <w:i/>
          <w:iCs/>
          <w:color w:val="7030A0"/>
          <w:sz w:val="32"/>
          <w:szCs w:val="32"/>
          <w:lang w:val="el"/>
        </w:rPr>
        <w:t>Περισσότερες πληροφορίες θα κοινοποιηθούν στους μαθητές</w:t>
      </w:r>
    </w:p>
    <w:p w14:paraId="52234F4A" w14:textId="77777777" w:rsidR="001C2033" w:rsidRPr="00CC0782" w:rsidRDefault="0063542C" w:rsidP="001C2033">
      <w:pPr>
        <w:pStyle w:val="Default"/>
        <w:spacing w:line="276" w:lineRule="auto"/>
        <w:jc w:val="both"/>
        <w:rPr>
          <w:rFonts w:ascii="Open Sans" w:hAnsi="Open Sans" w:cs="Open Sans"/>
          <w:sz w:val="20"/>
          <w:szCs w:val="20"/>
          <w:lang w:val="el-GR"/>
        </w:rPr>
      </w:pPr>
      <w:r w:rsidRPr="0094348A">
        <w:rPr>
          <w:rFonts w:ascii="Open Sans" w:hAnsi="Open Sans" w:cs="Open Sans"/>
          <w:sz w:val="20"/>
          <w:szCs w:val="20"/>
          <w:lang w:val="el"/>
        </w:rPr>
        <w:t xml:space="preserve">Οι αντωνυμίες είναι λέξεις που χρησιμοποιούμε στη θέση ενός ονόματος. Για παράδειγμα: αυτός/αυτόν/δικό του είναι ένα σύνολο αντωνυμιών με συγκεκριμένο φύλο, το οποίο συχνά συνδέεται με άντρες ή αγόρια ή με εκείνους που ταυτίζονται ως τέτοιοι. Το Αυτή/αυτήν/δικό της είναι ένα σύνολο αντωνυμιών με συγκεκριμένο φύλο που σχετίζεται γενικά με γυναίκες ή κορίτσια ή με εκείνα που ταυτίζονται ως τέτοια. Το Αυτοί/αυτούς/δικό τους συχνά θεωρείται ένα σύνολο αντωνυμιών ουδέτερου ως προς το φύλο, που χρησιμοποιείται συχνά για ένα άτομο που μπορεί να μην ταυτίζεται με ένα συγκεκριμένο φύλο. </w:t>
      </w:r>
    </w:p>
    <w:p w14:paraId="2FA598B5" w14:textId="77777777" w:rsidR="001C2033" w:rsidRPr="00CC0782" w:rsidRDefault="0063542C" w:rsidP="001C2033">
      <w:pPr>
        <w:pStyle w:val="Default"/>
        <w:spacing w:line="276" w:lineRule="auto"/>
        <w:jc w:val="both"/>
        <w:rPr>
          <w:rFonts w:ascii="Open Sans" w:hAnsi="Open Sans" w:cs="Open Sans"/>
          <w:sz w:val="20"/>
          <w:szCs w:val="20"/>
          <w:lang w:val="el-GR"/>
        </w:rPr>
      </w:pPr>
      <w:r w:rsidRPr="0094348A">
        <w:rPr>
          <w:rFonts w:ascii="Open Sans" w:hAnsi="Open Sans" w:cs="Open Sans"/>
          <w:sz w:val="20"/>
          <w:szCs w:val="20"/>
          <w:lang w:val="el"/>
        </w:rPr>
        <w:t xml:space="preserve">Αυτά είναι μόνο μερικά παραδείγματα, αλλά υπάρχουν πολλές άλλες αντωνυμίες ουδέτερες ως προς το φύλο, όπως νεοαντωνυμίες όπως ze/zir/zirs. Ανεξάρτητα από την ταυτότητα φύλου, όλες οι αντωνυμίες μπορούν να χρησιμοποιηθούν για οποιοδήποτε γένος και είναι ουδέτερου φύλου.  </w:t>
      </w:r>
    </w:p>
    <w:p w14:paraId="7EE034E3" w14:textId="77777777" w:rsidR="001C2033" w:rsidRPr="00CC0782" w:rsidRDefault="0063542C" w:rsidP="001C2033">
      <w:pPr>
        <w:pStyle w:val="Default"/>
        <w:spacing w:line="276" w:lineRule="auto"/>
        <w:jc w:val="both"/>
        <w:rPr>
          <w:rFonts w:ascii="Open Sans" w:hAnsi="Open Sans" w:cs="Open Sans"/>
          <w:sz w:val="20"/>
          <w:szCs w:val="20"/>
          <w:lang w:val="el-GR"/>
        </w:rPr>
      </w:pPr>
      <w:r w:rsidRPr="0094348A">
        <w:rPr>
          <w:rFonts w:ascii="Open Sans" w:hAnsi="Open Sans" w:cs="Open Sans"/>
          <w:sz w:val="20"/>
          <w:szCs w:val="20"/>
          <w:lang w:val="el"/>
        </w:rPr>
        <w:t>Οι αντωνυμίες αποτελούν αναπόσπαστο μέρος αυτού που είμαστε και το να μοιράζεστε τις αντωνυμίες σας ή να ζητάτε τις αντωνυμίες ενός άλλου ατόμου όχι μόνο επιβεβαιώνει την ταυτότητά του, αλλά δημιουργεί ένα περιβάλλον πιο περιεκτικό και με σεβασμό για όλους.</w:t>
      </w:r>
    </w:p>
    <w:p w14:paraId="7A59E032" w14:textId="77777777" w:rsidR="001C2033" w:rsidRPr="00CC0782" w:rsidRDefault="001C2033" w:rsidP="001C2033">
      <w:pPr>
        <w:ind w:left="2268"/>
        <w:rPr>
          <w:lang w:val="el-GR"/>
        </w:rPr>
      </w:pPr>
    </w:p>
    <w:p w14:paraId="2F74D42A" w14:textId="77777777" w:rsidR="00B87904" w:rsidRPr="00CC0782" w:rsidRDefault="00B87904" w:rsidP="00B87904">
      <w:pPr>
        <w:rPr>
          <w:sz w:val="20"/>
          <w:szCs w:val="20"/>
          <w:lang w:val="el-GR"/>
        </w:rPr>
      </w:pPr>
    </w:p>
    <w:p w14:paraId="427AA5B2" w14:textId="77777777" w:rsidR="001C2033" w:rsidRPr="00CC0782" w:rsidRDefault="0063542C">
      <w:pPr>
        <w:spacing w:after="200"/>
        <w:jc w:val="left"/>
        <w:rPr>
          <w:lang w:val="el-GR"/>
        </w:rPr>
      </w:pPr>
      <w:r w:rsidRPr="00CC0782">
        <w:rPr>
          <w:lang w:val="el-GR"/>
        </w:rPr>
        <w:br w:type="page"/>
      </w:r>
    </w:p>
    <w:p w14:paraId="621D6DCA" w14:textId="0941D301" w:rsidR="00DD7600" w:rsidRPr="00CC0782" w:rsidRDefault="004F56AB" w:rsidP="00DD7600">
      <w:pPr>
        <w:pStyle w:val="Kop1"/>
        <w:numPr>
          <w:ilvl w:val="0"/>
          <w:numId w:val="0"/>
        </w:numPr>
        <w:ind w:left="2124"/>
        <w:rPr>
          <w:sz w:val="40"/>
          <w:szCs w:val="40"/>
          <w:lang w:val="el-GR"/>
        </w:rPr>
      </w:pPr>
      <w:r w:rsidRPr="00DD7600">
        <w:rPr>
          <w:noProof/>
          <w:sz w:val="40"/>
          <w:szCs w:val="40"/>
        </w:rPr>
        <w:lastRenderedPageBreak/>
        <w:drawing>
          <wp:anchor distT="0" distB="0" distL="114300" distR="114300" simplePos="0" relativeHeight="251761664" behindDoc="1" locked="0" layoutInCell="1" allowOverlap="1" wp14:anchorId="39B51D6B" wp14:editId="442DC912">
            <wp:simplePos x="0" y="0"/>
            <wp:positionH relativeFrom="column">
              <wp:posOffset>-539115</wp:posOffset>
            </wp:positionH>
            <wp:positionV relativeFrom="paragraph">
              <wp:posOffset>-880744</wp:posOffset>
            </wp:positionV>
            <wp:extent cx="1612143" cy="1066800"/>
            <wp:effectExtent l="0" t="0" r="0" b="0"/>
            <wp:wrapNone/>
            <wp:docPr id="623014600" name="Afbeelding 62301460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94720" name="Afbeelding 623014600" descr="Afbeelding met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9215" cy="1084714"/>
                    </a:xfrm>
                    <a:prstGeom prst="rect">
                      <a:avLst/>
                    </a:prstGeom>
                  </pic:spPr>
                </pic:pic>
              </a:graphicData>
            </a:graphic>
            <wp14:sizeRelH relativeFrom="page">
              <wp14:pctWidth>0</wp14:pctWidth>
            </wp14:sizeRelH>
            <wp14:sizeRelV relativeFrom="page">
              <wp14:pctHeight>0</wp14:pctHeight>
            </wp14:sizeRelV>
          </wp:anchor>
        </w:drawing>
      </w:r>
      <w:r w:rsidRPr="00DD7600">
        <w:rPr>
          <w:i/>
          <w:iCs/>
          <w:noProof/>
          <w:color w:val="7030A0"/>
          <w:sz w:val="32"/>
          <w:szCs w:val="32"/>
        </w:rPr>
        <mc:AlternateContent>
          <mc:Choice Requires="wps">
            <w:drawing>
              <wp:anchor distT="45720" distB="45720" distL="114300" distR="114300" simplePos="0" relativeHeight="251763712" behindDoc="0" locked="0" layoutInCell="1" allowOverlap="1" wp14:anchorId="67367222" wp14:editId="193D003D">
                <wp:simplePos x="0" y="0"/>
                <wp:positionH relativeFrom="column">
                  <wp:posOffset>-481965</wp:posOffset>
                </wp:positionH>
                <wp:positionV relativeFrom="paragraph">
                  <wp:posOffset>109855</wp:posOffset>
                </wp:positionV>
                <wp:extent cx="1704975" cy="8115300"/>
                <wp:effectExtent l="0" t="0" r="9525" b="0"/>
                <wp:wrapSquare wrapText="bothSides"/>
                <wp:docPr id="18392356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8115300"/>
                        </a:xfrm>
                        <a:prstGeom prst="rect">
                          <a:avLst/>
                        </a:prstGeom>
                        <a:solidFill>
                          <a:schemeClr val="bg1">
                            <a:lumMod val="95000"/>
                          </a:schemeClr>
                        </a:solidFill>
                        <a:ln w="9525">
                          <a:noFill/>
                          <a:miter lim="800000"/>
                          <a:headEnd/>
                          <a:tailEnd/>
                        </a:ln>
                      </wps:spPr>
                      <wps:txbx>
                        <w:txbxContent>
                          <w:p w14:paraId="6AF61211" w14:textId="77777777" w:rsidR="00DD7600" w:rsidRDefault="0063542C" w:rsidP="00DD7600">
                            <w:pPr>
                              <w:pStyle w:val="Lijstalinea"/>
                            </w:pPr>
                            <w:r w:rsidRPr="00FE4F74">
                              <w:rPr>
                                <w:lang w:val="el"/>
                              </w:rPr>
                              <w:t xml:space="preserve">Σκοπός </w:t>
                            </w:r>
                          </w:p>
                          <w:p w14:paraId="7D1FFFBF" w14:textId="77777777" w:rsidR="00DD7600" w:rsidRPr="00CC0782" w:rsidRDefault="0063542C" w:rsidP="00DD7600">
                            <w:pPr>
                              <w:jc w:val="left"/>
                              <w:rPr>
                                <w:sz w:val="18"/>
                                <w:szCs w:val="18"/>
                                <w:lang w:val="el-GR"/>
                              </w:rPr>
                            </w:pPr>
                            <w:r w:rsidRPr="00DD7600">
                              <w:rPr>
                                <w:sz w:val="18"/>
                                <w:szCs w:val="18"/>
                                <w:lang w:val="el"/>
                              </w:rPr>
                              <w:t>Οι μαθητές γνωρίζουν την έννοια των υφών γλώσσας και την εφαρμόζουν στις σεξουαλικές λέξεις. Οι μαθητές μαθαίνουν περισσότερες λέξεις και συνηθίζουν να χρησιμοποιούν λέξεις που είναι συνήθως ταμπού.</w:t>
                            </w:r>
                          </w:p>
                          <w:p w14:paraId="4FA3400A" w14:textId="77777777" w:rsidR="00DD7600" w:rsidRDefault="0063542C" w:rsidP="00DD7600">
                            <w:pPr>
                              <w:pStyle w:val="Prrafodelista2"/>
                              <w:numPr>
                                <w:ilvl w:val="0"/>
                                <w:numId w:val="38"/>
                              </w:numPr>
                              <w:ind w:left="284"/>
                            </w:pPr>
                            <w:r>
                              <w:rPr>
                                <w:lang w:val="el"/>
                              </w:rPr>
                              <w:t>Δείκτες επίδρασης</w:t>
                            </w:r>
                          </w:p>
                          <w:p w14:paraId="44DCB100" w14:textId="77777777" w:rsidR="00DD7600" w:rsidRPr="00CC0782" w:rsidRDefault="0063542C" w:rsidP="00DD7600">
                            <w:pPr>
                              <w:jc w:val="left"/>
                              <w:rPr>
                                <w:sz w:val="18"/>
                                <w:szCs w:val="18"/>
                                <w:lang w:val="el-GR"/>
                              </w:rPr>
                            </w:pPr>
                            <w:r w:rsidRPr="00DD7600">
                              <w:rPr>
                                <w:sz w:val="18"/>
                                <w:szCs w:val="18"/>
                                <w:lang w:val="el"/>
                              </w:rPr>
                              <w:t>Οι μαθητές δείχνουν περιέργεια και ενθουσιασμό στον καταιγισμό ιδεών με πλήθος λέξεων και συνωνύμων. Δείχνουν ότι γνωρίζουν πώς πρέπει να χρησιμοποιούνται διαφορετικά ύφη σε διαφορετικές καταστάσεις.</w:t>
                            </w:r>
                          </w:p>
                          <w:p w14:paraId="617F2005" w14:textId="77777777" w:rsidR="00DD7600" w:rsidRPr="00CC0782" w:rsidRDefault="00DD7600" w:rsidP="00DD7600">
                            <w:pPr>
                              <w:pStyle w:val="Lijstalinea"/>
                              <w:numPr>
                                <w:ilvl w:val="0"/>
                                <w:numId w:val="0"/>
                              </w:numPr>
                              <w:ind w:left="284"/>
                              <w:rPr>
                                <w:b/>
                                <w:bCs/>
                                <w:color w:val="auto"/>
                                <w:sz w:val="20"/>
                                <w:szCs w:val="20"/>
                                <w:lang w:val="el-GR"/>
                              </w:rPr>
                            </w:pPr>
                          </w:p>
                          <w:p w14:paraId="64FC438B" w14:textId="77777777" w:rsidR="00DD7600" w:rsidRPr="009D3052" w:rsidRDefault="0063542C" w:rsidP="00DD7600">
                            <w:pPr>
                              <w:pStyle w:val="Lijstalinea"/>
                            </w:pPr>
                            <w:r w:rsidRPr="009D3052">
                              <w:rPr>
                                <w:lang w:val="el"/>
                              </w:rPr>
                              <w:t xml:space="preserve">Διάρκεια </w:t>
                            </w:r>
                          </w:p>
                          <w:p w14:paraId="3CB822A2" w14:textId="77777777" w:rsidR="00DD7600" w:rsidRPr="009D3052" w:rsidRDefault="0063542C" w:rsidP="00DD7600">
                            <w:pPr>
                              <w:pStyle w:val="Sidebar-content"/>
                            </w:pPr>
                            <w:r>
                              <w:rPr>
                                <w:lang w:val="el"/>
                              </w:rPr>
                              <w:t xml:space="preserve">40-50 λεπτά </w:t>
                            </w:r>
                          </w:p>
                          <w:p w14:paraId="7F157358" w14:textId="77777777" w:rsidR="00DD7600" w:rsidRPr="009D3052" w:rsidRDefault="0063542C" w:rsidP="00DD7600">
                            <w:pPr>
                              <w:pStyle w:val="Lijstalinea"/>
                            </w:pPr>
                            <w:r w:rsidRPr="009D3052">
                              <w:rPr>
                                <w:lang w:val="el"/>
                              </w:rPr>
                              <w:t xml:space="preserve">Επίπεδο </w:t>
                            </w:r>
                          </w:p>
                          <w:p w14:paraId="74F6F6A5" w14:textId="77777777" w:rsidR="00DD7600" w:rsidRPr="009D3052" w:rsidRDefault="0063542C" w:rsidP="00DD7600">
                            <w:pPr>
                              <w:pStyle w:val="Sidebar-content"/>
                            </w:pPr>
                            <w:r w:rsidRPr="009D3052">
                              <w:rPr>
                                <w:lang w:val="el"/>
                              </w:rPr>
                              <w:t xml:space="preserve">Ηλικίες 13-16, διάφορα επίπεδα </w:t>
                            </w:r>
                          </w:p>
                          <w:p w14:paraId="41610590" w14:textId="77777777" w:rsidR="00DD7600" w:rsidRDefault="0063542C" w:rsidP="00DD7600">
                            <w:pPr>
                              <w:pStyle w:val="Lijstalinea"/>
                              <w:rPr>
                                <w:lang w:val="it-IT"/>
                              </w:rPr>
                            </w:pPr>
                            <w:r w:rsidRPr="009D3052">
                              <w:rPr>
                                <w:lang w:val="el"/>
                              </w:rPr>
                              <w:t xml:space="preserve">Υλικά </w:t>
                            </w:r>
                          </w:p>
                          <w:p w14:paraId="421F3543" w14:textId="77777777" w:rsidR="00DD7600" w:rsidRDefault="0063542C" w:rsidP="00DD7600">
                            <w:pPr>
                              <w:jc w:val="left"/>
                              <w:rPr>
                                <w:sz w:val="20"/>
                                <w:szCs w:val="20"/>
                                <w:lang w:val="it-IT"/>
                              </w:rPr>
                            </w:pPr>
                            <w:r>
                              <w:rPr>
                                <w:sz w:val="20"/>
                                <w:szCs w:val="20"/>
                                <w:lang w:val="el"/>
                              </w:rPr>
                              <w:t>Φυλλάδια, στυλό</w:t>
                            </w:r>
                          </w:p>
                          <w:p w14:paraId="424B1DE9" w14:textId="77777777" w:rsidR="00DD7600" w:rsidRDefault="0063542C" w:rsidP="00DD7600">
                            <w:pPr>
                              <w:pStyle w:val="Lijstalinea"/>
                              <w:rPr>
                                <w:lang w:val="it-IT"/>
                              </w:rPr>
                            </w:pPr>
                            <w:r>
                              <w:rPr>
                                <w:lang w:val="el"/>
                              </w:rPr>
                              <w:t>Έκδοση</w:t>
                            </w:r>
                          </w:p>
                          <w:p w14:paraId="56C753ED" w14:textId="77777777" w:rsidR="00DD7600" w:rsidRPr="008C4B74" w:rsidRDefault="0063542C" w:rsidP="00DD7600">
                            <w:pPr>
                              <w:ind w:left="-76"/>
                              <w:rPr>
                                <w:lang w:val="it-IT"/>
                              </w:rPr>
                            </w:pPr>
                            <w:r w:rsidRPr="00FE4F74">
                              <w:rPr>
                                <w:rStyle w:val="Sidebar-contentCarattere"/>
                                <w:rFonts w:eastAsiaTheme="majorEastAsia"/>
                                <w:lang w:val="el"/>
                              </w:rPr>
                              <w:t>Αναπτύχθηκε από το CESIE, 2023</w:t>
                            </w:r>
                          </w:p>
                          <w:p w14:paraId="37EB9499" w14:textId="77777777" w:rsidR="00DD7600" w:rsidRPr="008C4B74" w:rsidRDefault="0063542C" w:rsidP="00DD7600">
                            <w:pPr>
                              <w:ind w:left="-76"/>
                              <w:rPr>
                                <w:lang w:val="it-IT"/>
                              </w:rPr>
                            </w:pPr>
                            <w:r w:rsidRPr="008C4B74">
                              <w:rPr>
                                <w:lang w:val="it-IT"/>
                              </w:rPr>
                              <w:t xml:space="preserve"> </w:t>
                            </w:r>
                          </w:p>
                          <w:p w14:paraId="63B081D4" w14:textId="77777777" w:rsidR="00DD7600" w:rsidRPr="0049003F" w:rsidRDefault="00DD7600" w:rsidP="00DD7600">
                            <w:pPr>
                              <w:jc w:val="left"/>
                              <w:rPr>
                                <w:sz w:val="20"/>
                                <w:szCs w:val="20"/>
                                <w:lang w:val="it-IT"/>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7222" id="_x0000_s1045" type="#_x0000_t202" style="position:absolute;left:0;text-align:left;margin-left:-37.95pt;margin-top:8.65pt;width:134.25pt;height:63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" fillcolor="#f2f2f2 [3052]" stroked="f">
                <v:textbox>
                  <w:txbxContent>
                    <w:p w14:paraId="6AF61211" w14:textId="77777777" w:rsidR="00DD7600" w:rsidRDefault="0063542C" w:rsidP="00DD7600">
                      <w:pPr>
                        <w:pStyle w:val="ListParagraph"/>
                      </w:pPr>
                      <w:r w:rsidRPr="00FE4F74">
                        <w:rPr>
                          <w:lang w:val="el"/>
                        </w:rPr>
                        <w:t xml:space="preserve">Σκοπός </w:t>
                      </w:r>
                    </w:p>
                    <w:p w14:paraId="7D1FFFBF" w14:textId="77777777" w:rsidR="00DD7600" w:rsidRPr="00CC0782" w:rsidRDefault="0063542C" w:rsidP="00DD7600">
                      <w:pPr>
                        <w:jc w:val="left"/>
                        <w:rPr>
                          <w:sz w:val="18"/>
                          <w:szCs w:val="18"/>
                          <w:lang w:val="el-GR"/>
                        </w:rPr>
                      </w:pPr>
                      <w:r w:rsidRPr="00DD7600">
                        <w:rPr>
                          <w:sz w:val="18"/>
                          <w:szCs w:val="18"/>
                          <w:lang w:val="el"/>
                        </w:rPr>
                        <w:t>Οι μαθητές γνωρίζουν την έννοια των υφών γλώσσας και την εφαρμόζουν στις σεξουαλικές λέξεις. Οι μαθητές μαθαίνουν περισσότερες λέξεις και συνηθίζουν να χρησιμοποιούν λέξεις που είναι συνήθως ταμπού.</w:t>
                      </w:r>
                    </w:p>
                    <w:p w14:paraId="4FA3400A" w14:textId="77777777" w:rsidR="00DD7600" w:rsidRDefault="0063542C" w:rsidP="00DD7600">
                      <w:pPr>
                        <w:pStyle w:val="Prrafodelista2"/>
                        <w:numPr>
                          <w:ilvl w:val="0"/>
                          <w:numId w:val="38"/>
                        </w:numPr>
                        <w:ind w:left="284"/>
                      </w:pPr>
                      <w:r>
                        <w:rPr>
                          <w:lang w:val="el"/>
                        </w:rPr>
                        <w:t>Δείκτες επίδρασης</w:t>
                      </w:r>
                    </w:p>
                    <w:p w14:paraId="44DCB100" w14:textId="77777777" w:rsidR="00DD7600" w:rsidRPr="00CC0782" w:rsidRDefault="0063542C" w:rsidP="00DD7600">
                      <w:pPr>
                        <w:jc w:val="left"/>
                        <w:rPr>
                          <w:sz w:val="18"/>
                          <w:szCs w:val="18"/>
                          <w:lang w:val="el-GR"/>
                        </w:rPr>
                      </w:pPr>
                      <w:r w:rsidRPr="00DD7600">
                        <w:rPr>
                          <w:sz w:val="18"/>
                          <w:szCs w:val="18"/>
                          <w:lang w:val="el"/>
                        </w:rPr>
                        <w:t>Οι μαθητές δείχνουν περιέργεια και ενθουσιασμό στον καταιγισμό ιδεών με πλήθος λέξεων και συνωνύμων. Δείχνουν ότι γνωρίζουν πώς πρέπει να χρησιμοποιούνται διαφορετικά ύφη σε διαφορετικές καταστάσεις.</w:t>
                      </w:r>
                    </w:p>
                    <w:p w14:paraId="617F2005" w14:textId="77777777" w:rsidR="00DD7600" w:rsidRPr="00CC0782" w:rsidRDefault="00DD7600" w:rsidP="00DD7600">
                      <w:pPr>
                        <w:pStyle w:val="ListParagraph"/>
                        <w:numPr>
                          <w:ilvl w:val="0"/>
                          <w:numId w:val="0"/>
                        </w:numPr>
                        <w:ind w:left="284"/>
                        <w:rPr>
                          <w:b/>
                          <w:bCs/>
                          <w:color w:val="auto"/>
                          <w:sz w:val="20"/>
                          <w:szCs w:val="20"/>
                          <w:lang w:val="el-GR"/>
                        </w:rPr>
                      </w:pPr>
                    </w:p>
                    <w:p w14:paraId="64FC438B" w14:textId="77777777" w:rsidR="00DD7600" w:rsidRPr="009D3052" w:rsidRDefault="0063542C" w:rsidP="00DD7600">
                      <w:pPr>
                        <w:pStyle w:val="ListParagraph"/>
                      </w:pPr>
                      <w:r w:rsidRPr="009D3052">
                        <w:rPr>
                          <w:lang w:val="el"/>
                        </w:rPr>
                        <w:t xml:space="preserve">Διάρκεια </w:t>
                      </w:r>
                    </w:p>
                    <w:p w14:paraId="3CB822A2" w14:textId="77777777" w:rsidR="00DD7600" w:rsidRPr="009D3052" w:rsidRDefault="0063542C" w:rsidP="00DD7600">
                      <w:pPr>
                        <w:pStyle w:val="Sidebar-content"/>
                      </w:pPr>
                      <w:r>
                        <w:rPr>
                          <w:lang w:val="el"/>
                        </w:rPr>
                        <w:t xml:space="preserve">40-50 λεπτά </w:t>
                      </w:r>
                    </w:p>
                    <w:p w14:paraId="7F157358" w14:textId="77777777" w:rsidR="00DD7600" w:rsidRPr="009D3052" w:rsidRDefault="0063542C" w:rsidP="00DD7600">
                      <w:pPr>
                        <w:pStyle w:val="ListParagraph"/>
                      </w:pPr>
                      <w:r w:rsidRPr="009D3052">
                        <w:rPr>
                          <w:lang w:val="el"/>
                        </w:rPr>
                        <w:t xml:space="preserve">Επίπεδο </w:t>
                      </w:r>
                    </w:p>
                    <w:p w14:paraId="74F6F6A5" w14:textId="77777777" w:rsidR="00DD7600" w:rsidRPr="009D3052" w:rsidRDefault="0063542C" w:rsidP="00DD7600">
                      <w:pPr>
                        <w:pStyle w:val="Sidebar-content"/>
                      </w:pPr>
                      <w:r w:rsidRPr="009D3052">
                        <w:rPr>
                          <w:lang w:val="el"/>
                        </w:rPr>
                        <w:t xml:space="preserve">Ηλικίες 13-16, διάφορα επίπεδα </w:t>
                      </w:r>
                    </w:p>
                    <w:p w14:paraId="41610590" w14:textId="77777777" w:rsidR="00DD7600" w:rsidRDefault="0063542C" w:rsidP="00DD7600">
                      <w:pPr>
                        <w:pStyle w:val="ListParagraph"/>
                        <w:rPr>
                          <w:lang w:val="it-IT"/>
                        </w:rPr>
                      </w:pPr>
                      <w:r w:rsidRPr="009D3052">
                        <w:rPr>
                          <w:lang w:val="el"/>
                        </w:rPr>
                        <w:t xml:space="preserve">Υλικά </w:t>
                      </w:r>
                    </w:p>
                    <w:p w14:paraId="421F3543" w14:textId="77777777" w:rsidR="00DD7600" w:rsidRDefault="0063542C" w:rsidP="00DD7600">
                      <w:pPr>
                        <w:jc w:val="left"/>
                        <w:rPr>
                          <w:sz w:val="20"/>
                          <w:szCs w:val="20"/>
                          <w:lang w:val="it-IT"/>
                        </w:rPr>
                      </w:pPr>
                      <w:r>
                        <w:rPr>
                          <w:sz w:val="20"/>
                          <w:szCs w:val="20"/>
                          <w:lang w:val="el"/>
                        </w:rPr>
                        <w:t>Φυλλάδια, στυλό</w:t>
                      </w:r>
                    </w:p>
                    <w:p w14:paraId="424B1DE9" w14:textId="77777777" w:rsidR="00DD7600" w:rsidRDefault="0063542C" w:rsidP="00DD7600">
                      <w:pPr>
                        <w:pStyle w:val="ListParagraph"/>
                        <w:rPr>
                          <w:lang w:val="it-IT"/>
                        </w:rPr>
                      </w:pPr>
                      <w:r>
                        <w:rPr>
                          <w:lang w:val="el"/>
                        </w:rPr>
                        <w:t>Έκδοση</w:t>
                      </w:r>
                    </w:p>
                    <w:p w14:paraId="56C753ED" w14:textId="77777777" w:rsidR="00DD7600" w:rsidRPr="008C4B74" w:rsidRDefault="0063542C" w:rsidP="00DD7600">
                      <w:pPr>
                        <w:ind w:left="-76"/>
                        <w:rPr>
                          <w:lang w:val="it-IT"/>
                        </w:rPr>
                      </w:pPr>
                      <w:r w:rsidRPr="00FE4F74">
                        <w:rPr>
                          <w:rStyle w:val="Sidebar-contentCarattere"/>
                          <w:rFonts w:eastAsiaTheme="majorEastAsia"/>
                          <w:lang w:val="el"/>
                        </w:rPr>
                        <w:t>Αναπτύχθηκε από το CESIE, 2023</w:t>
                      </w:r>
                    </w:p>
                    <w:p w14:paraId="37EB9499" w14:textId="77777777" w:rsidR="00DD7600" w:rsidRPr="008C4B74" w:rsidRDefault="0063542C" w:rsidP="00DD7600">
                      <w:pPr>
                        <w:ind w:left="-76"/>
                        <w:rPr>
                          <w:lang w:val="it-IT"/>
                        </w:rPr>
                      </w:pPr>
                      <w:r w:rsidRPr="008C4B74">
                        <w:rPr>
                          <w:lang w:val="it-IT"/>
                        </w:rPr>
                        <w:t xml:space="preserve"> </w:t>
                      </w:r>
                    </w:p>
                    <w:p w14:paraId="63B081D4" w14:textId="77777777" w:rsidR="00DD7600" w:rsidRPr="0049003F" w:rsidRDefault="00DD7600" w:rsidP="00DD7600">
                      <w:pPr>
                        <w:jc w:val="left"/>
                        <w:rPr>
                          <w:sz w:val="20"/>
                          <w:szCs w:val="20"/>
                          <w:lang w:val="it-IT"/>
                        </w:rPr>
                      </w:pPr>
                    </w:p>
                  </w:txbxContent>
                </v:textbox>
                <w10:wrap type="square"/>
              </v:shape>
            </w:pict>
          </mc:Fallback>
        </mc:AlternateContent>
      </w:r>
      <w:bookmarkStart w:id="88" w:name="_Toc256000038"/>
      <w:r w:rsidR="0063542C" w:rsidRPr="00DD7600">
        <w:rPr>
          <w:sz w:val="40"/>
          <w:szCs w:val="40"/>
          <w:lang w:val="el"/>
        </w:rPr>
        <w:t>Συνώνυμα σεξ</w:t>
      </w:r>
      <w:bookmarkEnd w:id="88"/>
      <w:r w:rsidR="00AE6129">
        <w:rPr>
          <w:sz w:val="40"/>
          <w:szCs w:val="40"/>
          <w:lang w:val="el"/>
        </w:rPr>
        <w:t>ουαλικών λέξεων</w:t>
      </w:r>
    </w:p>
    <w:p w14:paraId="1E09B740" w14:textId="1DF78E24" w:rsidR="00DD7600" w:rsidRPr="00CC0782" w:rsidRDefault="0063542C" w:rsidP="00DD7600">
      <w:pPr>
        <w:pStyle w:val="Descrizione"/>
        <w:ind w:left="2124" w:right="-427"/>
        <w:rPr>
          <w:lang w:val="el-GR"/>
        </w:rPr>
      </w:pPr>
      <w:r w:rsidRPr="009D3052">
        <w:rPr>
          <w:lang w:val="el"/>
        </w:rPr>
        <w:t>Οι μαθητές κάνουν καταιγισμό ιδεών σε σεξουαλικές λέξεις και προσπαθούν να βρουν συνώνυμα αυτών των λέξεων σε άλλα ύφη. Σκέφτονται πότε και πώς να χρησιμοποιούν διαφορετικά ύφη και μπορούν να αποφασίσουν για τη συγκεκριμένη γλώσσα που θα χρησιμοποιηθεί στην τάξη.</w:t>
      </w:r>
    </w:p>
    <w:p w14:paraId="75C7D60F" w14:textId="11AE7851" w:rsidR="00DD7600" w:rsidRPr="00CC0782" w:rsidRDefault="0063542C" w:rsidP="00DD7600">
      <w:pPr>
        <w:rPr>
          <w:rFonts w:ascii="Fira Sans" w:hAnsi="Fira Sans"/>
          <w:i/>
          <w:iCs/>
          <w:sz w:val="32"/>
          <w:szCs w:val="32"/>
          <w:lang w:val="el-GR"/>
        </w:rPr>
      </w:pPr>
      <w:r w:rsidRPr="00DD7600">
        <w:rPr>
          <w:rFonts w:ascii="Fira Sans" w:hAnsi="Fira Sans"/>
          <w:i/>
          <w:iCs/>
          <w:color w:val="7030A0"/>
          <w:sz w:val="32"/>
          <w:szCs w:val="32"/>
          <w:lang w:val="el"/>
        </w:rPr>
        <w:t>Προετοιμασία</w:t>
      </w:r>
    </w:p>
    <w:p w14:paraId="0E6BE60D" w14:textId="77777777" w:rsidR="00DD7600" w:rsidRPr="00CC0782" w:rsidRDefault="0063542C" w:rsidP="00DD7600">
      <w:pPr>
        <w:tabs>
          <w:tab w:val="left" w:pos="2604"/>
        </w:tabs>
        <w:rPr>
          <w:sz w:val="20"/>
          <w:szCs w:val="20"/>
          <w:lang w:val="el-GR"/>
        </w:rPr>
      </w:pPr>
      <w:r>
        <w:rPr>
          <w:sz w:val="20"/>
          <w:szCs w:val="20"/>
          <w:lang w:val="el"/>
        </w:rPr>
        <w:t xml:space="preserve">Δημιουργήστε 4 αντίγραφα των φυλλαδίων. </w:t>
      </w:r>
    </w:p>
    <w:p w14:paraId="5C654A13" w14:textId="77777777" w:rsidR="00DD7600" w:rsidRPr="00CC0782" w:rsidRDefault="0063542C" w:rsidP="00DD7600">
      <w:pPr>
        <w:rPr>
          <w:rFonts w:ascii="Fira Sans" w:hAnsi="Fira Sans"/>
          <w:i/>
          <w:iCs/>
          <w:color w:val="7030A0"/>
          <w:sz w:val="32"/>
          <w:szCs w:val="32"/>
          <w:lang w:val="el-GR"/>
        </w:rPr>
      </w:pPr>
      <w:r w:rsidRPr="00DD7600">
        <w:rPr>
          <w:rFonts w:ascii="Fira Sans" w:hAnsi="Fira Sans"/>
          <w:i/>
          <w:iCs/>
          <w:color w:val="7030A0"/>
          <w:sz w:val="32"/>
          <w:szCs w:val="32"/>
          <w:lang w:val="el"/>
        </w:rPr>
        <w:t>Εκτέλεση</w:t>
      </w:r>
    </w:p>
    <w:p w14:paraId="34D7B470" w14:textId="77777777" w:rsidR="00DD7600" w:rsidRDefault="0063542C" w:rsidP="00DD7600">
      <w:pPr>
        <w:spacing w:before="40" w:after="40"/>
        <w:ind w:left="800"/>
        <w:rPr>
          <w:color w:val="000000"/>
          <w:sz w:val="20"/>
          <w:szCs w:val="20"/>
          <w:shd w:val="clear" w:color="auto" w:fill="FFFFFF"/>
          <w:lang w:val="it-IT"/>
        </w:rPr>
      </w:pPr>
      <w:r w:rsidRPr="00835311">
        <w:rPr>
          <w:b/>
          <w:bCs/>
          <w:color w:val="000000"/>
          <w:sz w:val="20"/>
          <w:szCs w:val="20"/>
          <w:shd w:val="clear" w:color="auto" w:fill="FFFFFF"/>
          <w:lang w:val="el"/>
        </w:rPr>
        <w:t>Βήμα 1 (5', εισαγωγή και οργάνωση):</w:t>
      </w:r>
      <w:r>
        <w:rPr>
          <w:color w:val="000000"/>
          <w:sz w:val="20"/>
          <w:szCs w:val="20"/>
          <w:shd w:val="clear" w:color="auto" w:fill="FFFFFF"/>
          <w:lang w:val="el"/>
        </w:rPr>
        <w:t xml:space="preserve"> εισαγάγετε τη δραστηριότητα στους μαθητές λέγοντάς τους ότι υπάρχουν πολλοί όροι για να περιγράψουν τη σεξουαλικότητα, αλλά δεν μπορούν να χρησιμοποιηθούν όλες οι λέξεις σε όλες τις καταστάσεις. Η γλώσσα που χρησιμοποιείτε μόνο σε μια συγκεκριμένη κατάσταση ονομάζεται </w:t>
      </w:r>
      <w:r w:rsidRPr="00835311">
        <w:rPr>
          <w:i/>
          <w:iCs/>
          <w:color w:val="000000"/>
          <w:sz w:val="20"/>
          <w:szCs w:val="20"/>
          <w:shd w:val="clear" w:color="auto" w:fill="FFFFFF"/>
          <w:lang w:val="el"/>
        </w:rPr>
        <w:t xml:space="preserve"> γλωσσικό ύφος</w:t>
      </w:r>
      <w:r>
        <w:rPr>
          <w:color w:val="000000"/>
          <w:sz w:val="20"/>
          <w:szCs w:val="20"/>
          <w:shd w:val="clear" w:color="auto" w:fill="FFFFFF"/>
          <w:lang w:val="el"/>
        </w:rPr>
        <w:t xml:space="preserve"> . Οι άνθρωποι επιλέγουν ένα γλωσσικό ύφος ανάλογα με τις περιστάσεις. Σε αυτή τη δραστηριότητα, η τάξη πρόκειται να διερευνήσει ποιες σεξουαλικές λέξεις ανήκουν σε ποιο ύφος. </w:t>
      </w:r>
    </w:p>
    <w:p w14:paraId="5231F7FD" w14:textId="1891CA3E" w:rsidR="00DD7600" w:rsidRDefault="0063542C" w:rsidP="00DD7600">
      <w:pPr>
        <w:spacing w:before="40" w:after="40"/>
        <w:ind w:left="800"/>
        <w:rPr>
          <w:color w:val="000000"/>
          <w:sz w:val="20"/>
          <w:szCs w:val="20"/>
          <w:shd w:val="clear" w:color="auto" w:fill="FFFFFF"/>
          <w:lang w:val="it-IT"/>
        </w:rPr>
      </w:pPr>
      <w:r>
        <w:rPr>
          <w:color w:val="000000"/>
          <w:sz w:val="20"/>
          <w:szCs w:val="20"/>
          <w:shd w:val="clear" w:color="auto" w:fill="FFFFFF"/>
          <w:lang w:val="el"/>
        </w:rPr>
        <w:t>Χωρίστε τους μαθητές σε τέσσερις ομάδες. Κάθε ομάδα λαμβάνει ένα αντίγραφο του φυλλαδίου. Το φυλλάδιο έχει ενότητες για 1. Παιδική γλώσσα 2. Ιατρική γλώσσα, 3. Λογοτεχνική γλώσσα, 4. Αργκό και</w:t>
      </w:r>
      <w:r w:rsidR="000A74C6">
        <w:rPr>
          <w:color w:val="000000"/>
          <w:sz w:val="20"/>
          <w:szCs w:val="20"/>
          <w:shd w:val="clear" w:color="auto" w:fill="FFFFFF"/>
          <w:lang w:val="el"/>
        </w:rPr>
        <w:t xml:space="preserve"> </w:t>
      </w:r>
      <w:r>
        <w:rPr>
          <w:color w:val="000000"/>
          <w:sz w:val="20"/>
          <w:szCs w:val="20"/>
          <w:shd w:val="clear" w:color="auto" w:fill="FFFFFF"/>
          <w:lang w:val="el"/>
        </w:rPr>
        <w:t>γλώσσα</w:t>
      </w:r>
      <w:r w:rsidR="000A74C6">
        <w:rPr>
          <w:color w:val="000000"/>
          <w:sz w:val="20"/>
          <w:szCs w:val="20"/>
          <w:shd w:val="clear" w:color="auto" w:fill="FFFFFF"/>
          <w:lang w:val="el"/>
        </w:rPr>
        <w:t xml:space="preserve"> του διαδικτύου</w:t>
      </w:r>
      <w:r>
        <w:rPr>
          <w:color w:val="000000"/>
          <w:sz w:val="20"/>
          <w:szCs w:val="20"/>
          <w:shd w:val="clear" w:color="auto" w:fill="FFFFFF"/>
          <w:lang w:val="el"/>
        </w:rPr>
        <w:t xml:space="preserve">. Για μαθητές με χαμηλότερες γνωστικές ικανότητες, θα πρέπει να εξηγήσετε τους τίτλους των ενοτήτων και ενδεχομένως να τους αντικαταστήσετε με απλούστερους όρους όπως «ένας γιατρός θα έλεγε»: (ιατρική γλώσσα). </w:t>
      </w:r>
    </w:p>
    <w:p w14:paraId="620393CD" w14:textId="77777777" w:rsidR="00DD7600" w:rsidRDefault="00DD7600" w:rsidP="00DD7600">
      <w:pPr>
        <w:spacing w:before="40" w:after="40"/>
        <w:ind w:left="800"/>
        <w:rPr>
          <w:color w:val="000000"/>
          <w:sz w:val="20"/>
          <w:szCs w:val="20"/>
          <w:shd w:val="clear" w:color="auto" w:fill="FFFFFF"/>
          <w:lang w:val="it-IT"/>
        </w:rPr>
      </w:pPr>
    </w:p>
    <w:p w14:paraId="3E4A1915" w14:textId="77777777" w:rsidR="00DD7600" w:rsidRDefault="0063542C" w:rsidP="00DD7600">
      <w:pPr>
        <w:spacing w:before="40" w:after="40"/>
        <w:ind w:left="800"/>
        <w:rPr>
          <w:color w:val="000000"/>
          <w:sz w:val="20"/>
          <w:szCs w:val="20"/>
          <w:shd w:val="clear" w:color="auto" w:fill="FFFFFF"/>
          <w:lang w:val="it-IT"/>
        </w:rPr>
      </w:pPr>
      <w:r w:rsidRPr="00171D38">
        <w:rPr>
          <w:b/>
          <w:bCs/>
          <w:color w:val="000000"/>
          <w:sz w:val="20"/>
          <w:szCs w:val="20"/>
          <w:shd w:val="clear" w:color="auto" w:fill="FFFFFF"/>
          <w:lang w:val="el"/>
        </w:rPr>
        <w:t>Βήμα 2 (3', καταιγισμός ιδεών για σεξουαλικές λέξεις):</w:t>
      </w:r>
      <w:r>
        <w:rPr>
          <w:color w:val="000000"/>
          <w:sz w:val="20"/>
          <w:szCs w:val="20"/>
          <w:shd w:val="clear" w:color="auto" w:fill="FFFFFF"/>
          <w:lang w:val="el"/>
        </w:rPr>
        <w:t xml:space="preserve"> δώστε στις ομάδες μόνο 1 ή 2 λεπτά για να βρουν με καταιγισμό ιδεών 4 λέξεις, μία για καθεμία από τις 4 κατηγορίες. </w:t>
      </w:r>
    </w:p>
    <w:p w14:paraId="3BB10CE7" w14:textId="77777777" w:rsidR="00DD7600" w:rsidRDefault="00DD7600" w:rsidP="00DD7600">
      <w:pPr>
        <w:spacing w:before="40" w:after="40"/>
        <w:ind w:left="800"/>
        <w:rPr>
          <w:color w:val="000000"/>
          <w:sz w:val="20"/>
          <w:szCs w:val="20"/>
          <w:shd w:val="clear" w:color="auto" w:fill="FFFFFF"/>
          <w:lang w:val="it-IT"/>
        </w:rPr>
      </w:pPr>
    </w:p>
    <w:p w14:paraId="1248BE55" w14:textId="77777777" w:rsidR="00DD7600" w:rsidRDefault="0063542C" w:rsidP="00DD7600">
      <w:pPr>
        <w:spacing w:before="40" w:after="40"/>
        <w:ind w:left="800"/>
        <w:rPr>
          <w:color w:val="000000"/>
          <w:sz w:val="20"/>
          <w:szCs w:val="20"/>
          <w:shd w:val="clear" w:color="auto" w:fill="FFFFFF"/>
          <w:lang w:val="it-IT"/>
        </w:rPr>
      </w:pPr>
      <w:r w:rsidRPr="00171D38">
        <w:rPr>
          <w:b/>
          <w:bCs/>
          <w:color w:val="000000"/>
          <w:sz w:val="20"/>
          <w:szCs w:val="20"/>
          <w:shd w:val="clear" w:color="auto" w:fill="FFFFFF"/>
          <w:lang w:val="el"/>
        </w:rPr>
        <w:t>Βήμα 3 (5', καταιγισμός ιδεών για συνώνυμα):</w:t>
      </w:r>
      <w:r>
        <w:rPr>
          <w:color w:val="000000"/>
          <w:sz w:val="20"/>
          <w:szCs w:val="20"/>
          <w:shd w:val="clear" w:color="auto" w:fill="FFFFFF"/>
          <w:lang w:val="el"/>
        </w:rPr>
        <w:t xml:space="preserve"> Μετά από αυτόν τον πρώτο γύρο, οι ομάδες μεταβαίνουν σε ένα άλλο φυλλάδιο. Τώρα η εργασία είναι να αντιστοιχίσετε κάθε λέξη στα 4 ύφη με ένα συνώνυμο σε άλλο ύφος. Εξηγήστε, εάν χρειάζεται, τη λέξη «συνώνυμο». Για παράδειγμα: σχισμή (παιδική γλώσσα), κόλπος (ιατρική γλώσσα), αιδοίο (γλώσσα λογοτεχνίας) και μουνί (αργκό/πορνογραφική γλώσσα). </w:t>
      </w:r>
    </w:p>
    <w:p w14:paraId="0BBA7024" w14:textId="77777777" w:rsidR="00DD7600" w:rsidRDefault="0063542C" w:rsidP="00DD7600">
      <w:pPr>
        <w:spacing w:before="40" w:after="40"/>
        <w:ind w:left="800"/>
        <w:rPr>
          <w:color w:val="000000"/>
          <w:sz w:val="20"/>
          <w:szCs w:val="20"/>
          <w:shd w:val="clear" w:color="auto" w:fill="FFFFFF"/>
          <w:lang w:val="it-IT"/>
        </w:rPr>
      </w:pPr>
      <w:r>
        <w:rPr>
          <w:color w:val="000000"/>
          <w:sz w:val="20"/>
          <w:szCs w:val="20"/>
          <w:shd w:val="clear" w:color="auto" w:fill="FFFFFF"/>
          <w:lang w:val="el"/>
        </w:rPr>
        <w:t xml:space="preserve">Επιπλέον, πρέπει να γράψουν μια νέα λέξη σε καθένα από τα ύφη. </w:t>
      </w:r>
    </w:p>
    <w:p w14:paraId="0A6CBD78" w14:textId="77777777" w:rsidR="00DD7600" w:rsidRDefault="0063542C" w:rsidP="006B6088">
      <w:pPr>
        <w:spacing w:before="40" w:after="40"/>
        <w:ind w:left="524"/>
        <w:rPr>
          <w:color w:val="000000"/>
          <w:sz w:val="20"/>
          <w:szCs w:val="20"/>
          <w:shd w:val="clear" w:color="auto" w:fill="FFFFFF"/>
          <w:lang w:val="it-IT"/>
        </w:rPr>
      </w:pPr>
      <w:r>
        <w:rPr>
          <w:color w:val="000000"/>
          <w:sz w:val="20"/>
          <w:szCs w:val="20"/>
          <w:shd w:val="clear" w:color="auto" w:fill="FFFFFF"/>
          <w:lang w:val="el"/>
        </w:rPr>
        <w:t xml:space="preserve">Μετά από 3 λεπτά, ζητήστε από κάθε ομάδα να διαβάσει δυνατά τη λέξη με τα συνώνυμά της. Κάθε ομάδα παίρνει έναν πόντο για κάθε συνώνυμο που βρήκε σε αυτόν τον γύρο (έτσι η ομάδα μπορεί να πάρει τρεις βαθμούς το πολύ). Μια εναλλακτική λύση, για μια πιο αργή ομάδα, είναι να δοθεί περισσότερος χρόνος στην ομάδα και να μην χρησιμοποιηθεί το στοιχείο του διαγωνισμού. Αυτό δίνει στους πιο αργούς μαθητές </w:t>
      </w:r>
      <w:r>
        <w:rPr>
          <w:color w:val="000000"/>
          <w:sz w:val="20"/>
          <w:szCs w:val="20"/>
          <w:shd w:val="clear" w:color="auto" w:fill="FFFFFF"/>
          <w:lang w:val="el"/>
        </w:rPr>
        <w:lastRenderedPageBreak/>
        <w:t xml:space="preserve">περισσότερο χώρο για σκέψη και προβληματισμό. Θα μπορούσατε ακόμη και να τους επιτρέψετε να χρησιμοποιούν ένα λεξιλόγιο ή το Διαδίκτυο για να βρουν συνώνυμα. </w:t>
      </w:r>
    </w:p>
    <w:p w14:paraId="08AD5467" w14:textId="77777777" w:rsidR="00DD7600" w:rsidRDefault="00DD7600" w:rsidP="006B6088">
      <w:pPr>
        <w:spacing w:before="40" w:after="40"/>
        <w:ind w:left="524"/>
        <w:rPr>
          <w:color w:val="000000"/>
          <w:sz w:val="20"/>
          <w:szCs w:val="20"/>
          <w:shd w:val="clear" w:color="auto" w:fill="FFFFFF"/>
          <w:lang w:val="it-IT"/>
        </w:rPr>
      </w:pPr>
    </w:p>
    <w:p w14:paraId="7C8BA28B" w14:textId="77777777" w:rsidR="00DD7600" w:rsidRDefault="0063542C" w:rsidP="006B6088">
      <w:pPr>
        <w:spacing w:before="40" w:after="40"/>
        <w:ind w:left="432"/>
        <w:rPr>
          <w:color w:val="000000"/>
          <w:sz w:val="20"/>
          <w:szCs w:val="20"/>
          <w:shd w:val="clear" w:color="auto" w:fill="FFFFFF"/>
          <w:lang w:val="it-IT"/>
        </w:rPr>
      </w:pPr>
      <w:r w:rsidRPr="00711645">
        <w:rPr>
          <w:b/>
          <w:bCs/>
          <w:color w:val="000000"/>
          <w:sz w:val="20"/>
          <w:szCs w:val="20"/>
          <w:shd w:val="clear" w:color="auto" w:fill="FFFFFF"/>
          <w:lang w:val="el"/>
        </w:rPr>
        <w:t>Βήμα 4 (15', περισσότεροι γύροι σε συνώνυμα):</w:t>
      </w:r>
      <w:r>
        <w:rPr>
          <w:color w:val="000000"/>
          <w:sz w:val="20"/>
          <w:szCs w:val="20"/>
          <w:shd w:val="clear" w:color="auto" w:fill="FFFFFF"/>
          <w:lang w:val="el"/>
        </w:rPr>
        <w:t xml:space="preserve"> επαναλάβετε τον γύρο του βήματος 3 πολλές φορές, ίσως κάντε 3 γύρους επιπλέον. Στον τελευταίο γύρο, οι μαθητές δεν χρειάζεται πλέον να σκεφτούν μια νέα λέξη. Εάν χρησιμοποιείτε το στοιχείο του διαγωνισμού, κάθε ομάδα μπορεί να έχει συγκεντρώσει το μέγιστο 12 πόντους και η ομάδα με τους περισσότερους πόντους κερδίζει ή μοιράζεται τη νίκη με τις ομάδες αυτές. </w:t>
      </w:r>
    </w:p>
    <w:p w14:paraId="13E7B85E" w14:textId="77777777" w:rsidR="00DD7600" w:rsidRDefault="00DD7600" w:rsidP="006B6088">
      <w:pPr>
        <w:spacing w:before="40" w:after="40"/>
        <w:ind w:left="524"/>
        <w:rPr>
          <w:color w:val="000000"/>
          <w:sz w:val="20"/>
          <w:szCs w:val="20"/>
          <w:shd w:val="clear" w:color="auto" w:fill="FFFFFF"/>
          <w:lang w:val="it-IT"/>
        </w:rPr>
      </w:pPr>
    </w:p>
    <w:p w14:paraId="3B98AA04" w14:textId="77777777" w:rsidR="00DD7600" w:rsidRDefault="0063542C" w:rsidP="006B6088">
      <w:pPr>
        <w:spacing w:before="40" w:after="40"/>
        <w:ind w:left="524"/>
        <w:rPr>
          <w:color w:val="000000"/>
          <w:sz w:val="20"/>
          <w:szCs w:val="20"/>
          <w:shd w:val="clear" w:color="auto" w:fill="FFFFFF"/>
          <w:lang w:val="it-IT"/>
        </w:rPr>
      </w:pPr>
      <w:r w:rsidRPr="00211C72">
        <w:rPr>
          <w:b/>
          <w:bCs/>
          <w:color w:val="000000"/>
          <w:sz w:val="20"/>
          <w:szCs w:val="20"/>
          <w:shd w:val="clear" w:color="auto" w:fill="FFFFFF"/>
          <w:lang w:val="el"/>
        </w:rPr>
        <w:t>Βήμα 5 (10', απολογισμός):</w:t>
      </w:r>
      <w:r>
        <w:rPr>
          <w:color w:val="000000"/>
          <w:sz w:val="20"/>
          <w:szCs w:val="20"/>
          <w:shd w:val="clear" w:color="auto" w:fill="FFFFFF"/>
          <w:lang w:val="el"/>
        </w:rPr>
        <w:t xml:space="preserve"> ρωτήστε τους μαθητές πώς ένιωσαν κατά τη διάρκεια της δραστηριότητας. Εξερευνήστε πόσο εύκολο ή δύσκολο ήταν να συλλέξετε τις λέξεις. Η χρήση λέξεων που είναι διπλές μπορεί να παρεμπόδισε τον καταιγισμό ιδεών. Είναι σημαντικό να έχουμε μια καλή περίληψη στο τέλος σχετικά με το ποιες λέξεις χρησιμοποιούμε συνήθως, ποια είναι τα διαφορετικά ύφη, πώς να βρίσκουμε λέξεις που οι μαθητές θα ήθελαν να χρησιμοποιήσουν ως κοινή γλώσσα στην τάξη.</w:t>
      </w:r>
    </w:p>
    <w:p w14:paraId="6ABF3A4F" w14:textId="77777777" w:rsidR="00DD7600" w:rsidRPr="00BE1E92" w:rsidRDefault="00DD7600" w:rsidP="00DD7600">
      <w:pPr>
        <w:spacing w:before="40" w:after="40"/>
        <w:ind w:left="800"/>
        <w:rPr>
          <w:color w:val="000000"/>
          <w:sz w:val="20"/>
          <w:szCs w:val="20"/>
          <w:shd w:val="clear" w:color="auto" w:fill="FFFFFF"/>
          <w:lang w:val="it-IT"/>
        </w:rPr>
      </w:pPr>
    </w:p>
    <w:p w14:paraId="452CE741" w14:textId="77777777" w:rsidR="00DD7600" w:rsidRPr="00CC0782" w:rsidRDefault="0063542C" w:rsidP="00DD7600">
      <w:pPr>
        <w:ind w:left="380"/>
        <w:rPr>
          <w:rFonts w:ascii="Fira Sans" w:hAnsi="Fira Sans"/>
          <w:i/>
          <w:iCs/>
          <w:color w:val="7030A0"/>
          <w:sz w:val="32"/>
          <w:szCs w:val="32"/>
          <w:lang w:val="el-GR"/>
        </w:rPr>
      </w:pPr>
      <w:r w:rsidRPr="00DD7600">
        <w:rPr>
          <w:rFonts w:ascii="Fira Sans" w:hAnsi="Fira Sans"/>
          <w:i/>
          <w:iCs/>
          <w:color w:val="7030A0"/>
          <w:sz w:val="32"/>
          <w:szCs w:val="32"/>
          <w:lang w:val="el"/>
        </w:rPr>
        <w:t>Μεταφορά στην πράξη</w:t>
      </w:r>
    </w:p>
    <w:p w14:paraId="66B07A6F" w14:textId="77777777" w:rsidR="00DD7600" w:rsidRPr="00211C72" w:rsidRDefault="0063542C" w:rsidP="00DD7600">
      <w:pPr>
        <w:spacing w:after="200"/>
        <w:ind w:left="380"/>
        <w:jc w:val="left"/>
        <w:rPr>
          <w:sz w:val="20"/>
          <w:szCs w:val="20"/>
          <w:lang w:val="it-IT"/>
        </w:rPr>
      </w:pPr>
      <w:r w:rsidRPr="00211C72">
        <w:rPr>
          <w:sz w:val="20"/>
          <w:szCs w:val="20"/>
          <w:lang w:val="el"/>
        </w:rPr>
        <w:t>Αυτή η δραστηριότητα μπορεί να χρησιμοποιηθεί ως γλωσσική δραστηριότητα για την εκμάθηση λέξεων, συνωνύμων και υφών, αλλά μπορεί επίσης να χρησιμοποιηθεί ως εισαγωγή σε μαθήματα σχετικά με τον σεξουαλικό προσανατολισμό, την ταυτότητα φύλου ή τη σεξουαλικότητα γενικά και για τη δημιουργία μιας ασφαλούς ατμόσφαιρας ορίζοντας μια κοινή γλώσσα. Σε αυτή την περίπτωση, ο απολογισμός θα πρέπει να περιέχει συγκεκριμένη ενότητα σχετικά με την από κοινού απόφαση για το ποιες λέξεις θα χρησιμοποιηθούν στην τάξη.</w:t>
      </w:r>
    </w:p>
    <w:p w14:paraId="1B55DBA7" w14:textId="77777777" w:rsidR="00DD7600" w:rsidRDefault="0063542C" w:rsidP="00DD7600">
      <w:pPr>
        <w:spacing w:after="200"/>
        <w:jc w:val="left"/>
        <w:rPr>
          <w:lang w:val="it-IT"/>
        </w:rPr>
      </w:pPr>
      <w:r>
        <w:rPr>
          <w:lang w:val="it-IT"/>
        </w:rPr>
        <w:br w:type="page"/>
      </w:r>
    </w:p>
    <w:p w14:paraId="47D85BA7" w14:textId="77777777" w:rsidR="00DD7600" w:rsidRDefault="00DD7600" w:rsidP="00DD7600">
      <w:pPr>
        <w:spacing w:before="40" w:after="40"/>
        <w:ind w:left="380"/>
        <w:rPr>
          <w:lang w:val="it-IT"/>
        </w:rPr>
      </w:pPr>
    </w:p>
    <w:p w14:paraId="5240E22B" w14:textId="4FE4EC3C" w:rsidR="00DD7600" w:rsidRPr="00DF6062" w:rsidRDefault="0063542C" w:rsidP="00DF6062">
      <w:pPr>
        <w:rPr>
          <w:rFonts w:ascii="Fira Sans" w:hAnsi="Fira Sans"/>
          <w:i/>
          <w:iCs/>
          <w:color w:val="7030A0"/>
          <w:sz w:val="32"/>
          <w:szCs w:val="32"/>
          <w:lang w:val="it-IT"/>
        </w:rPr>
      </w:pPr>
      <w:r w:rsidRPr="00DF6062">
        <w:rPr>
          <w:rFonts w:ascii="Fira Sans" w:hAnsi="Fira Sans"/>
          <w:i/>
          <w:iCs/>
          <w:color w:val="7030A0"/>
          <w:sz w:val="32"/>
          <w:szCs w:val="32"/>
          <w:lang w:val="el"/>
        </w:rPr>
        <w:t>Ενημερωτικό έντυπο: Τύποι γλώσσας (ύφη)</w:t>
      </w:r>
    </w:p>
    <w:p w14:paraId="1E3176EC" w14:textId="77777777" w:rsidR="00DD7600" w:rsidRDefault="00DD7600" w:rsidP="00DD7600">
      <w:pPr>
        <w:spacing w:before="40" w:after="40"/>
        <w:ind w:left="380"/>
        <w:rPr>
          <w:lang w:val="it-IT"/>
        </w:rPr>
      </w:pPr>
    </w:p>
    <w:tbl>
      <w:tblPr>
        <w:tblStyle w:val="Lijsttabel3-Accent4"/>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623"/>
      </w:tblGrid>
      <w:tr w:rsidR="002A2157" w14:paraId="2D1F6627" w14:textId="77777777" w:rsidTr="002A21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bottom w:val="none" w:sz="0" w:space="0" w:color="auto"/>
              <w:right w:val="none" w:sz="0" w:space="0" w:color="auto"/>
            </w:tcBorders>
          </w:tcPr>
          <w:p w14:paraId="6AABF367" w14:textId="77777777" w:rsidR="00DD7600" w:rsidRDefault="0063542C" w:rsidP="00EE6701">
            <w:pPr>
              <w:spacing w:before="40" w:after="40"/>
              <w:rPr>
                <w:lang w:val="it-IT"/>
              </w:rPr>
            </w:pPr>
            <w:r>
              <w:rPr>
                <w:lang w:val="el"/>
              </w:rPr>
              <w:t>Παιδική γλώσσα</w:t>
            </w:r>
          </w:p>
        </w:tc>
        <w:tc>
          <w:tcPr>
            <w:tcW w:w="4814" w:type="dxa"/>
          </w:tcPr>
          <w:p w14:paraId="61A5B50C" w14:textId="77777777" w:rsidR="00DD7600" w:rsidRDefault="0063542C" w:rsidP="00EE6701">
            <w:pPr>
              <w:spacing w:before="40" w:after="40"/>
              <w:cnfStyle w:val="100000000000" w:firstRow="1" w:lastRow="0" w:firstColumn="0" w:lastColumn="0" w:oddVBand="0" w:evenVBand="0" w:oddHBand="0" w:evenHBand="0" w:firstRowFirstColumn="0" w:firstRowLastColumn="0" w:lastRowFirstColumn="0" w:lastRowLastColumn="0"/>
              <w:rPr>
                <w:lang w:val="it-IT"/>
              </w:rPr>
            </w:pPr>
            <w:r>
              <w:rPr>
                <w:lang w:val="el"/>
              </w:rPr>
              <w:t>Ιατρική γλώσσα</w:t>
            </w:r>
          </w:p>
        </w:tc>
      </w:tr>
      <w:tr w:rsidR="002A2157" w14:paraId="4D98D720"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none" w:sz="0" w:space="0" w:color="auto"/>
              <w:bottom w:val="none" w:sz="0" w:space="0" w:color="auto"/>
              <w:right w:val="none" w:sz="0" w:space="0" w:color="auto"/>
            </w:tcBorders>
          </w:tcPr>
          <w:p w14:paraId="289EA303" w14:textId="77777777" w:rsidR="00DD7600" w:rsidRDefault="00DD7600" w:rsidP="00EE6701">
            <w:pPr>
              <w:spacing w:before="40" w:after="40"/>
              <w:rPr>
                <w:lang w:val="it-IT"/>
              </w:rPr>
            </w:pPr>
          </w:p>
          <w:p w14:paraId="68E07072" w14:textId="77777777" w:rsidR="00DD7600" w:rsidRDefault="00DD7600" w:rsidP="00EE6701">
            <w:pPr>
              <w:spacing w:before="40" w:after="40"/>
              <w:rPr>
                <w:lang w:val="it-IT"/>
              </w:rPr>
            </w:pPr>
          </w:p>
          <w:p w14:paraId="0546B4C3" w14:textId="77777777" w:rsidR="00DD7600" w:rsidRDefault="00DD7600" w:rsidP="00EE6701">
            <w:pPr>
              <w:spacing w:before="40" w:after="40"/>
              <w:rPr>
                <w:lang w:val="it-IT"/>
              </w:rPr>
            </w:pPr>
          </w:p>
          <w:p w14:paraId="04914D2C" w14:textId="77777777" w:rsidR="00DD7600" w:rsidRDefault="00DD7600" w:rsidP="00EE6701">
            <w:pPr>
              <w:spacing w:before="40" w:after="40"/>
              <w:rPr>
                <w:lang w:val="it-IT"/>
              </w:rPr>
            </w:pPr>
          </w:p>
          <w:p w14:paraId="554A4A87" w14:textId="77777777" w:rsidR="00DD7600" w:rsidRDefault="00DD7600" w:rsidP="00EE6701">
            <w:pPr>
              <w:spacing w:before="40" w:after="40"/>
              <w:rPr>
                <w:lang w:val="it-IT"/>
              </w:rPr>
            </w:pPr>
          </w:p>
          <w:p w14:paraId="1E1A0A11" w14:textId="77777777" w:rsidR="00DD7600" w:rsidRDefault="00DD7600" w:rsidP="00EE6701">
            <w:pPr>
              <w:spacing w:before="40" w:after="40"/>
              <w:rPr>
                <w:lang w:val="it-IT"/>
              </w:rPr>
            </w:pPr>
          </w:p>
          <w:p w14:paraId="1625D1ED" w14:textId="77777777" w:rsidR="00DD7600" w:rsidRDefault="00DD7600" w:rsidP="00EE6701">
            <w:pPr>
              <w:spacing w:before="40" w:after="40"/>
              <w:rPr>
                <w:lang w:val="it-IT"/>
              </w:rPr>
            </w:pPr>
          </w:p>
          <w:p w14:paraId="43F329AB" w14:textId="77777777" w:rsidR="00DD7600" w:rsidRDefault="00DD7600" w:rsidP="00EE6701">
            <w:pPr>
              <w:spacing w:before="40" w:after="40"/>
              <w:rPr>
                <w:lang w:val="it-IT"/>
              </w:rPr>
            </w:pPr>
          </w:p>
          <w:p w14:paraId="62926447" w14:textId="77777777" w:rsidR="00DD7600" w:rsidRDefault="00DD7600" w:rsidP="00EE6701">
            <w:pPr>
              <w:spacing w:before="40" w:after="40"/>
              <w:rPr>
                <w:lang w:val="it-IT"/>
              </w:rPr>
            </w:pPr>
          </w:p>
          <w:p w14:paraId="251DEBDC" w14:textId="77777777" w:rsidR="00DD7600" w:rsidRDefault="00DD7600" w:rsidP="00EE6701">
            <w:pPr>
              <w:spacing w:before="40" w:after="40"/>
              <w:rPr>
                <w:lang w:val="it-IT"/>
              </w:rPr>
            </w:pPr>
          </w:p>
          <w:p w14:paraId="07EE1843" w14:textId="77777777" w:rsidR="00DD7600" w:rsidRDefault="00DD7600" w:rsidP="00EE6701">
            <w:pPr>
              <w:spacing w:before="40" w:after="40"/>
              <w:rPr>
                <w:lang w:val="it-IT"/>
              </w:rPr>
            </w:pPr>
          </w:p>
          <w:p w14:paraId="542584CD" w14:textId="77777777" w:rsidR="00DD7600" w:rsidRDefault="00DD7600" w:rsidP="00EE6701">
            <w:pPr>
              <w:spacing w:before="40" w:after="40"/>
              <w:rPr>
                <w:lang w:val="it-IT"/>
              </w:rPr>
            </w:pPr>
          </w:p>
          <w:p w14:paraId="3E648ABC" w14:textId="77777777" w:rsidR="00DD7600" w:rsidRDefault="00DD7600" w:rsidP="00EE6701">
            <w:pPr>
              <w:spacing w:before="40" w:after="40"/>
              <w:rPr>
                <w:lang w:val="it-IT"/>
              </w:rPr>
            </w:pPr>
          </w:p>
          <w:p w14:paraId="322B151B" w14:textId="77777777" w:rsidR="00DD7600" w:rsidRDefault="00DD7600" w:rsidP="00EE6701">
            <w:pPr>
              <w:spacing w:before="40" w:after="40"/>
              <w:rPr>
                <w:lang w:val="it-IT"/>
              </w:rPr>
            </w:pPr>
          </w:p>
        </w:tc>
        <w:tc>
          <w:tcPr>
            <w:tcW w:w="4814" w:type="dxa"/>
            <w:tcBorders>
              <w:top w:val="none" w:sz="0" w:space="0" w:color="auto"/>
              <w:bottom w:val="none" w:sz="0" w:space="0" w:color="auto"/>
            </w:tcBorders>
          </w:tcPr>
          <w:p w14:paraId="39D5793C" w14:textId="77777777" w:rsidR="00DD7600" w:rsidRDefault="00DD7600" w:rsidP="00EE6701">
            <w:pPr>
              <w:spacing w:before="40" w:after="40"/>
              <w:cnfStyle w:val="000000100000" w:firstRow="0" w:lastRow="0" w:firstColumn="0" w:lastColumn="0" w:oddVBand="0" w:evenVBand="0" w:oddHBand="1" w:evenHBand="0" w:firstRowFirstColumn="0" w:firstRowLastColumn="0" w:lastRowFirstColumn="0" w:lastRowLastColumn="0"/>
              <w:rPr>
                <w:lang w:val="it-IT"/>
              </w:rPr>
            </w:pPr>
          </w:p>
        </w:tc>
      </w:tr>
    </w:tbl>
    <w:p w14:paraId="7B81C8C7" w14:textId="77777777" w:rsidR="00DD7600" w:rsidRDefault="00DD7600" w:rsidP="00DD7600">
      <w:pPr>
        <w:spacing w:before="40" w:after="40"/>
        <w:ind w:left="380"/>
        <w:rPr>
          <w:lang w:val="it-IT"/>
        </w:rPr>
      </w:pPr>
    </w:p>
    <w:tbl>
      <w:tblPr>
        <w:tblStyle w:val="Lijsttabel3-Accent4"/>
        <w:tblW w:w="0" w:type="auto"/>
        <w:tblInd w:w="380" w:type="dxa"/>
        <w:tblLook w:val="04A0" w:firstRow="1" w:lastRow="0" w:firstColumn="1" w:lastColumn="0" w:noHBand="0" w:noVBand="1"/>
      </w:tblPr>
      <w:tblGrid>
        <w:gridCol w:w="4616"/>
        <w:gridCol w:w="4632"/>
      </w:tblGrid>
      <w:tr w:rsidR="002A2157" w14:paraId="42419C4D" w14:textId="77777777" w:rsidTr="002A21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Pr>
          <w:p w14:paraId="3D00788C" w14:textId="77777777" w:rsidR="00DD7600" w:rsidRDefault="0063542C" w:rsidP="00EE6701">
            <w:pPr>
              <w:spacing w:before="40" w:after="40"/>
              <w:rPr>
                <w:lang w:val="it-IT"/>
              </w:rPr>
            </w:pPr>
            <w:r>
              <w:rPr>
                <w:lang w:val="el"/>
              </w:rPr>
              <w:t xml:space="preserve">Λογοτεχνική γλώσσα </w:t>
            </w:r>
          </w:p>
        </w:tc>
        <w:tc>
          <w:tcPr>
            <w:tcW w:w="4814" w:type="dxa"/>
            <w:tcBorders>
              <w:bottom w:val="single" w:sz="4" w:space="0" w:color="auto"/>
            </w:tcBorders>
          </w:tcPr>
          <w:p w14:paraId="561D6F3F" w14:textId="77777777" w:rsidR="00DD7600" w:rsidRDefault="0063542C" w:rsidP="00EE6701">
            <w:pPr>
              <w:spacing w:before="40" w:after="40"/>
              <w:cnfStyle w:val="100000000000" w:firstRow="1" w:lastRow="0" w:firstColumn="0" w:lastColumn="0" w:oddVBand="0" w:evenVBand="0" w:oddHBand="0" w:evenHBand="0" w:firstRowFirstColumn="0" w:firstRowLastColumn="0" w:lastRowFirstColumn="0" w:lastRowLastColumn="0"/>
              <w:rPr>
                <w:lang w:val="it-IT"/>
              </w:rPr>
            </w:pPr>
            <w:r>
              <w:rPr>
                <w:lang w:val="el"/>
              </w:rPr>
              <w:t>Αργκό και πορνογραφική γλώσσα</w:t>
            </w:r>
          </w:p>
        </w:tc>
      </w:tr>
      <w:tr w:rsidR="002A2157" w14:paraId="404FBDED"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6A161CB2" w14:textId="77777777" w:rsidR="00DD7600" w:rsidRDefault="00DD7600" w:rsidP="00EE6701">
            <w:pPr>
              <w:spacing w:before="40" w:after="40"/>
              <w:rPr>
                <w:lang w:val="it-IT"/>
              </w:rPr>
            </w:pPr>
          </w:p>
          <w:p w14:paraId="6D57D9FD" w14:textId="77777777" w:rsidR="00DD7600" w:rsidRDefault="00DD7600" w:rsidP="00EE6701">
            <w:pPr>
              <w:spacing w:before="40" w:after="40"/>
              <w:rPr>
                <w:lang w:val="it-IT"/>
              </w:rPr>
            </w:pPr>
          </w:p>
          <w:p w14:paraId="5E52AC61" w14:textId="77777777" w:rsidR="00DD7600" w:rsidRDefault="00DD7600" w:rsidP="00EE6701">
            <w:pPr>
              <w:spacing w:before="40" w:after="40"/>
              <w:rPr>
                <w:lang w:val="it-IT"/>
              </w:rPr>
            </w:pPr>
          </w:p>
          <w:p w14:paraId="24ABED9E" w14:textId="77777777" w:rsidR="00DD7600" w:rsidRDefault="00DD7600" w:rsidP="00EE6701">
            <w:pPr>
              <w:spacing w:before="40" w:after="40"/>
              <w:rPr>
                <w:lang w:val="it-IT"/>
              </w:rPr>
            </w:pPr>
          </w:p>
          <w:p w14:paraId="72C77AD8" w14:textId="77777777" w:rsidR="00DD7600" w:rsidRDefault="00DD7600" w:rsidP="00EE6701">
            <w:pPr>
              <w:spacing w:before="40" w:after="40"/>
              <w:rPr>
                <w:lang w:val="it-IT"/>
              </w:rPr>
            </w:pPr>
          </w:p>
          <w:p w14:paraId="69C0B65D" w14:textId="77777777" w:rsidR="00DD7600" w:rsidRDefault="00DD7600" w:rsidP="00EE6701">
            <w:pPr>
              <w:spacing w:before="40" w:after="40"/>
              <w:rPr>
                <w:lang w:val="it-IT"/>
              </w:rPr>
            </w:pPr>
          </w:p>
          <w:p w14:paraId="2120FE68" w14:textId="77777777" w:rsidR="00DD7600" w:rsidRDefault="00DD7600" w:rsidP="00EE6701">
            <w:pPr>
              <w:spacing w:before="40" w:after="40"/>
              <w:rPr>
                <w:lang w:val="it-IT"/>
              </w:rPr>
            </w:pPr>
          </w:p>
          <w:p w14:paraId="09CC8F7C" w14:textId="77777777" w:rsidR="00DD7600" w:rsidRDefault="00DD7600" w:rsidP="00EE6701">
            <w:pPr>
              <w:spacing w:before="40" w:after="40"/>
              <w:rPr>
                <w:lang w:val="it-IT"/>
              </w:rPr>
            </w:pPr>
          </w:p>
          <w:p w14:paraId="07A94844" w14:textId="77777777" w:rsidR="00DD7600" w:rsidRDefault="00DD7600" w:rsidP="00EE6701">
            <w:pPr>
              <w:spacing w:before="40" w:after="40"/>
              <w:rPr>
                <w:lang w:val="it-IT"/>
              </w:rPr>
            </w:pPr>
          </w:p>
          <w:p w14:paraId="0445FF5F" w14:textId="77777777" w:rsidR="00DD7600" w:rsidRDefault="00DD7600" w:rsidP="00EE6701">
            <w:pPr>
              <w:spacing w:before="40" w:after="40"/>
              <w:rPr>
                <w:lang w:val="it-IT"/>
              </w:rPr>
            </w:pPr>
          </w:p>
          <w:p w14:paraId="0C628880" w14:textId="77777777" w:rsidR="00DD7600" w:rsidRDefault="00DD7600" w:rsidP="00EE6701">
            <w:pPr>
              <w:spacing w:before="40" w:after="40"/>
              <w:rPr>
                <w:lang w:val="it-IT"/>
              </w:rPr>
            </w:pPr>
          </w:p>
          <w:p w14:paraId="3B1B57B0" w14:textId="77777777" w:rsidR="00DD7600" w:rsidRDefault="00DD7600" w:rsidP="00EE6701">
            <w:pPr>
              <w:spacing w:before="40" w:after="40"/>
              <w:rPr>
                <w:lang w:val="it-IT"/>
              </w:rPr>
            </w:pPr>
          </w:p>
          <w:p w14:paraId="22FFD5D4" w14:textId="77777777" w:rsidR="00DD7600" w:rsidRDefault="00DD7600" w:rsidP="00EE6701">
            <w:pPr>
              <w:spacing w:before="40" w:after="40"/>
              <w:rPr>
                <w:lang w:val="it-IT"/>
              </w:rPr>
            </w:pPr>
          </w:p>
          <w:p w14:paraId="45993E53" w14:textId="77777777" w:rsidR="00DD7600" w:rsidRDefault="00DD7600" w:rsidP="00EE6701">
            <w:pPr>
              <w:spacing w:before="40" w:after="40"/>
              <w:rPr>
                <w:lang w:val="it-IT"/>
              </w:rPr>
            </w:pPr>
          </w:p>
        </w:tc>
        <w:tc>
          <w:tcPr>
            <w:tcW w:w="4814" w:type="dxa"/>
            <w:tcBorders>
              <w:top w:val="single" w:sz="4" w:space="0" w:color="auto"/>
              <w:left w:val="single" w:sz="4" w:space="0" w:color="auto"/>
              <w:bottom w:val="single" w:sz="4" w:space="0" w:color="auto"/>
              <w:right w:val="single" w:sz="4" w:space="0" w:color="auto"/>
            </w:tcBorders>
          </w:tcPr>
          <w:p w14:paraId="22F8DD55" w14:textId="77777777" w:rsidR="00DD7600" w:rsidRDefault="00DD7600" w:rsidP="00EE6701">
            <w:pPr>
              <w:spacing w:before="40" w:after="40"/>
              <w:cnfStyle w:val="000000100000" w:firstRow="0" w:lastRow="0" w:firstColumn="0" w:lastColumn="0" w:oddVBand="0" w:evenVBand="0" w:oddHBand="1" w:evenHBand="0" w:firstRowFirstColumn="0" w:firstRowLastColumn="0" w:lastRowFirstColumn="0" w:lastRowLastColumn="0"/>
              <w:rPr>
                <w:lang w:val="it-IT"/>
              </w:rPr>
            </w:pPr>
          </w:p>
        </w:tc>
      </w:tr>
    </w:tbl>
    <w:p w14:paraId="4E3601D7" w14:textId="77777777" w:rsidR="00DD7600" w:rsidRPr="006F1DC8" w:rsidRDefault="00DD7600" w:rsidP="00DD7600">
      <w:pPr>
        <w:spacing w:before="40" w:after="40"/>
        <w:ind w:left="380"/>
        <w:rPr>
          <w:lang w:val="it-IT"/>
        </w:rPr>
      </w:pPr>
    </w:p>
    <w:p w14:paraId="1F9FA997" w14:textId="77777777" w:rsidR="00B103D8" w:rsidRDefault="00B103D8" w:rsidP="00B103D8">
      <w:pPr>
        <w:pStyle w:val="Kop2"/>
        <w:numPr>
          <w:ilvl w:val="0"/>
          <w:numId w:val="0"/>
        </w:numPr>
      </w:pPr>
    </w:p>
    <w:p w14:paraId="74E4DD08" w14:textId="6A5D291C" w:rsidR="00B87904" w:rsidRDefault="0063542C" w:rsidP="00E11D5E">
      <w:pPr>
        <w:pStyle w:val="Kop2"/>
        <w:numPr>
          <w:ilvl w:val="1"/>
          <w:numId w:val="27"/>
        </w:numPr>
      </w:pPr>
      <w:r>
        <w:rPr>
          <w:lang w:val="el"/>
        </w:rPr>
        <w:t xml:space="preserve">   </w:t>
      </w:r>
      <w:bookmarkStart w:id="89" w:name="_Toc256000040"/>
      <w:r>
        <w:rPr>
          <w:lang w:val="el"/>
        </w:rPr>
        <w:t>ΜΑΘΗΜΑΤΙΚ</w:t>
      </w:r>
      <w:bookmarkEnd w:id="89"/>
      <w:r w:rsidR="004F56AB">
        <w:rPr>
          <w:lang w:val="el"/>
        </w:rPr>
        <w:t>Α</w:t>
      </w:r>
    </w:p>
    <w:p w14:paraId="3F41F1DF" w14:textId="77777777" w:rsidR="00B87904" w:rsidRDefault="0063542C">
      <w:pPr>
        <w:spacing w:after="200"/>
        <w:jc w:val="left"/>
        <w:rPr>
          <w:rFonts w:ascii="Fira Sans" w:eastAsiaTheme="majorEastAsia" w:hAnsi="Fira Sans" w:cs="Poppins"/>
          <w:b/>
          <w:color w:val="662C90"/>
          <w:sz w:val="50"/>
          <w:szCs w:val="50"/>
        </w:rPr>
      </w:pPr>
      <w:r>
        <w:br w:type="page"/>
      </w:r>
    </w:p>
    <w:p w14:paraId="2C027215" w14:textId="7467F9A0" w:rsidR="00E11D5E" w:rsidRPr="006460F6" w:rsidRDefault="004F56AB" w:rsidP="006460F6">
      <w:pPr>
        <w:pStyle w:val="Kop1"/>
        <w:numPr>
          <w:ilvl w:val="0"/>
          <w:numId w:val="0"/>
        </w:numPr>
        <w:ind w:left="2127"/>
        <w:rPr>
          <w:rFonts w:eastAsia="Fira Sans"/>
          <w:sz w:val="40"/>
          <w:szCs w:val="40"/>
        </w:rPr>
      </w:pPr>
      <w:bookmarkStart w:id="90" w:name="_Toc256000041"/>
      <w:r w:rsidRPr="006460F6">
        <w:rPr>
          <w:noProof/>
          <w:sz w:val="40"/>
          <w:szCs w:val="40"/>
        </w:rPr>
        <w:lastRenderedPageBreak/>
        <w:drawing>
          <wp:anchor distT="0" distB="0" distL="0" distR="0" simplePos="0" relativeHeight="251702272" behindDoc="1" locked="0" layoutInCell="1" allowOverlap="1" wp14:anchorId="65268D32" wp14:editId="7640560E">
            <wp:simplePos x="0" y="0"/>
            <wp:positionH relativeFrom="column">
              <wp:posOffset>-539115</wp:posOffset>
            </wp:positionH>
            <wp:positionV relativeFrom="paragraph">
              <wp:posOffset>-528319</wp:posOffset>
            </wp:positionV>
            <wp:extent cx="1613535" cy="1714500"/>
            <wp:effectExtent l="0" t="0" r="0" b="0"/>
            <wp:wrapNone/>
            <wp:docPr id="34" name="Imagen 34"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10512568" name="Imagen 34" descr="Logotipo&#10;&#10;Descripción generada automáticamente con confianza media"/>
                    <pic:cNvPicPr/>
                  </pic:nvPicPr>
                  <pic:blipFill>
                    <a:blip r:embed="rId27"/>
                    <a:stretch>
                      <a:fillRect/>
                    </a:stretch>
                  </pic:blipFill>
                  <pic:spPr>
                    <a:xfrm>
                      <a:off x="0" y="0"/>
                      <a:ext cx="1613535" cy="1714500"/>
                    </a:xfrm>
                    <a:prstGeom prst="rect">
                      <a:avLst/>
                    </a:prstGeom>
                  </pic:spPr>
                </pic:pic>
              </a:graphicData>
            </a:graphic>
            <wp14:sizeRelV relativeFrom="margin">
              <wp14:pctHeight>0</wp14:pctHeight>
            </wp14:sizeRelV>
          </wp:anchor>
        </w:drawing>
      </w:r>
      <w:r w:rsidR="0063542C" w:rsidRPr="006460F6">
        <w:rPr>
          <w:rFonts w:eastAsia="Fira Sans"/>
          <w:sz w:val="40"/>
          <w:szCs w:val="40"/>
          <w:lang w:val="el"/>
        </w:rPr>
        <w:t>Εργασίες μαθηματικών LGBTQ</w:t>
      </w:r>
      <w:bookmarkEnd w:id="90"/>
      <w:r w:rsidR="0063542C" w:rsidRPr="006460F6">
        <w:rPr>
          <w:rFonts w:eastAsia="Fira Sans"/>
          <w:sz w:val="40"/>
          <w:szCs w:val="40"/>
          <w:lang w:val="el"/>
        </w:rPr>
        <w:t xml:space="preserve"> </w:t>
      </w:r>
    </w:p>
    <w:p w14:paraId="74DF687E" w14:textId="2013297E" w:rsidR="00E11D5E" w:rsidRPr="00CC0782" w:rsidRDefault="0063542C" w:rsidP="00E11D5E">
      <w:pPr>
        <w:pBdr>
          <w:top w:val="nil"/>
          <w:left w:val="nil"/>
          <w:bottom w:val="nil"/>
          <w:right w:val="nil"/>
          <w:between w:val="nil"/>
        </w:pBdr>
        <w:ind w:left="2124"/>
        <w:rPr>
          <w:i/>
          <w:iCs/>
          <w:color w:val="000000"/>
          <w:lang w:val="el-GR"/>
        </w:rPr>
      </w:pPr>
      <w:r>
        <w:rPr>
          <w:i/>
          <w:iCs/>
          <w:color w:val="000000"/>
          <w:lang w:val="el"/>
        </w:rPr>
        <w:t xml:space="preserve">Παραδείγματα LGBTIQ+ ενσωματώνονται σε εργασίες μαθηματικών. Με αυτόν τον τρόπο η φυλετική και σεξουαλική ποικιλομορφία ομαλοποιείται για τους μαθητές. </w:t>
      </w:r>
    </w:p>
    <w:p w14:paraId="79109396" w14:textId="4751F338" w:rsidR="00E11D5E" w:rsidRPr="00CC0782" w:rsidRDefault="0063542C" w:rsidP="00E11D5E">
      <w:pPr>
        <w:pBdr>
          <w:top w:val="nil"/>
          <w:left w:val="nil"/>
          <w:bottom w:val="nil"/>
          <w:right w:val="nil"/>
          <w:between w:val="nil"/>
        </w:pBdr>
        <w:ind w:left="1416" w:firstLine="708"/>
        <w:rPr>
          <w:rFonts w:ascii="Fira Sans" w:eastAsia="Fira Sans" w:hAnsi="Fira Sans" w:cs="Fira Sans"/>
          <w:i/>
          <w:color w:val="662C90"/>
          <w:sz w:val="32"/>
          <w:szCs w:val="32"/>
          <w:lang w:val="el-GR"/>
        </w:rPr>
      </w:pPr>
      <w:r w:rsidRPr="006B0FBE">
        <w:rPr>
          <w:noProof/>
        </w:rPr>
        <mc:AlternateContent>
          <mc:Choice Requires="wps">
            <w:drawing>
              <wp:anchor distT="45720" distB="45720" distL="114300" distR="114300" simplePos="0" relativeHeight="251704320" behindDoc="0" locked="0" layoutInCell="1" allowOverlap="1" wp14:anchorId="0B855D8A" wp14:editId="0811C077">
                <wp:simplePos x="0" y="0"/>
                <wp:positionH relativeFrom="column">
                  <wp:posOffset>-491490</wp:posOffset>
                </wp:positionH>
                <wp:positionV relativeFrom="paragraph">
                  <wp:posOffset>-126365</wp:posOffset>
                </wp:positionV>
                <wp:extent cx="1733550" cy="7705725"/>
                <wp:effectExtent l="0" t="0" r="0" b="9525"/>
                <wp:wrapSquare wrapText="bothSides"/>
                <wp:docPr id="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705725"/>
                        </a:xfrm>
                        <a:prstGeom prst="rect">
                          <a:avLst/>
                        </a:prstGeom>
                        <a:solidFill>
                          <a:sysClr val="window" lastClr="FFFFFF">
                            <a:lumMod val="95000"/>
                          </a:sysClr>
                        </a:solidFill>
                        <a:ln w="9525">
                          <a:noFill/>
                          <a:miter lim="800000"/>
                          <a:headEnd/>
                          <a:tailEnd/>
                        </a:ln>
                      </wps:spPr>
                      <wps:txbx>
                        <w:txbxContent>
                          <w:p w14:paraId="09683AC2" w14:textId="77777777" w:rsidR="00E11D5E" w:rsidRPr="00FE4F74" w:rsidRDefault="0063542C" w:rsidP="00E11D5E">
                            <w:pPr>
                              <w:pStyle w:val="Lijstalinea"/>
                            </w:pPr>
                            <w:r w:rsidRPr="00FE4F74">
                              <w:rPr>
                                <w:lang w:val="el"/>
                              </w:rPr>
                              <w:t xml:space="preserve">Σκοπός </w:t>
                            </w:r>
                          </w:p>
                          <w:p w14:paraId="7EA2E6A2" w14:textId="77777777" w:rsidR="00E11D5E" w:rsidRPr="00CC0782" w:rsidRDefault="0063542C" w:rsidP="00E11D5E">
                            <w:pPr>
                              <w:pStyle w:val="Sidebar-content"/>
                              <w:rPr>
                                <w:rFonts w:ascii="Arial" w:hAnsi="Arial" w:cs="Arial"/>
                                <w:lang w:val="el-GR"/>
                              </w:rPr>
                            </w:pPr>
                            <w:r w:rsidRPr="00FE4F74">
                              <w:rPr>
                                <w:lang w:val="el"/>
                              </w:rPr>
                              <w:t xml:space="preserve">Οι μαθητές συνειδητοποιούν τη φυλετική και τη σεξουαλική ποικιλομορφία και συνηθίζουν να το εφαρμόζουν στις εργασίες μαθηματικών. </w:t>
                            </w:r>
                          </w:p>
                          <w:p w14:paraId="4A76E3F7" w14:textId="77777777" w:rsidR="00E11D5E" w:rsidRPr="009D3052" w:rsidRDefault="0063542C" w:rsidP="00E11D5E">
                            <w:pPr>
                              <w:pStyle w:val="Lijstalinea"/>
                            </w:pPr>
                            <w:r w:rsidRPr="009D3052">
                              <w:rPr>
                                <w:lang w:val="el"/>
                              </w:rPr>
                              <w:t xml:space="preserve">Ενδείξεις επίδρασης </w:t>
                            </w:r>
                          </w:p>
                          <w:p w14:paraId="4E14522C" w14:textId="77777777" w:rsidR="00E11D5E" w:rsidRPr="00CC0782" w:rsidRDefault="0063542C" w:rsidP="00E11D5E">
                            <w:pPr>
                              <w:pStyle w:val="Sidebar-content"/>
                              <w:rPr>
                                <w:rFonts w:ascii="Arial" w:hAnsi="Arial" w:cs="Arial"/>
                                <w:lang w:val="el-GR"/>
                              </w:rPr>
                            </w:pPr>
                            <w:r>
                              <w:rPr>
                                <w:lang w:val="el"/>
                              </w:rPr>
                              <w:t xml:space="preserve">Αφού εκφράσουν πιθανώς έκπληξη ή εκνευρισμό, οι μαθητές συνηθίζουν σε μαθηματικές εργασίες χωρίς αποκλεισμούς. </w:t>
                            </w:r>
                          </w:p>
                          <w:p w14:paraId="7CA13AD9" w14:textId="77777777" w:rsidR="00E11D5E" w:rsidRPr="009D3052" w:rsidRDefault="0063542C" w:rsidP="00E11D5E">
                            <w:pPr>
                              <w:pStyle w:val="Lijstalinea"/>
                            </w:pPr>
                            <w:r w:rsidRPr="009D3052">
                              <w:rPr>
                                <w:lang w:val="el"/>
                              </w:rPr>
                              <w:t xml:space="preserve">Διάρκεια </w:t>
                            </w:r>
                          </w:p>
                          <w:p w14:paraId="505B8101" w14:textId="77777777" w:rsidR="00E11D5E" w:rsidRPr="00CC0782" w:rsidRDefault="0063542C" w:rsidP="00E11D5E">
                            <w:pPr>
                              <w:pStyle w:val="Sidebar-content"/>
                              <w:rPr>
                                <w:lang w:val="el-GR"/>
                              </w:rPr>
                            </w:pPr>
                            <w:r>
                              <w:rPr>
                                <w:lang w:val="el"/>
                              </w:rPr>
                              <w:t xml:space="preserve">Ασχετο; πλήρης ενσωμάτωση στην κανονική εργασία </w:t>
                            </w:r>
                          </w:p>
                          <w:p w14:paraId="6170EC09" w14:textId="77777777" w:rsidR="00E11D5E" w:rsidRPr="009D3052" w:rsidRDefault="0063542C" w:rsidP="00E11D5E">
                            <w:pPr>
                              <w:pStyle w:val="Lijstalinea"/>
                            </w:pPr>
                            <w:r w:rsidRPr="009D3052">
                              <w:rPr>
                                <w:lang w:val="el"/>
                              </w:rPr>
                              <w:t xml:space="preserve">Επίπεδο </w:t>
                            </w:r>
                          </w:p>
                          <w:p w14:paraId="441C0BF5" w14:textId="77777777" w:rsidR="00E11D5E" w:rsidRPr="009D3052" w:rsidRDefault="0063542C" w:rsidP="00E11D5E">
                            <w:pPr>
                              <w:pStyle w:val="Sidebar-content"/>
                            </w:pPr>
                            <w:r w:rsidRPr="009D3052">
                              <w:rPr>
                                <w:lang w:val="el"/>
                              </w:rPr>
                              <w:t xml:space="preserve">Ηλικίες 11-16, όλα τα επίπεδα </w:t>
                            </w:r>
                          </w:p>
                          <w:p w14:paraId="0303850F" w14:textId="77777777" w:rsidR="00E11D5E" w:rsidRPr="009D3052" w:rsidRDefault="0063542C" w:rsidP="00E11D5E">
                            <w:pPr>
                              <w:pStyle w:val="Lijstalinea"/>
                              <w:rPr>
                                <w:lang w:val="it-IT"/>
                              </w:rPr>
                            </w:pPr>
                            <w:r w:rsidRPr="009D3052">
                              <w:rPr>
                                <w:lang w:val="el"/>
                              </w:rPr>
                              <w:t xml:space="preserve">Υλικά </w:t>
                            </w:r>
                          </w:p>
                          <w:p w14:paraId="391435C4" w14:textId="77777777" w:rsidR="00E11D5E" w:rsidRDefault="0063542C" w:rsidP="00E11D5E">
                            <w:pPr>
                              <w:pStyle w:val="Sidebar-content"/>
                            </w:pPr>
                            <w:r>
                              <w:rPr>
                                <w:lang w:val="el"/>
                              </w:rPr>
                              <w:t>Εργασία μαθηματικών</w:t>
                            </w:r>
                          </w:p>
                          <w:p w14:paraId="575F6537" w14:textId="77777777" w:rsidR="00E11D5E" w:rsidRDefault="0063542C" w:rsidP="00E11D5E">
                            <w:pPr>
                              <w:pStyle w:val="Lijstalinea"/>
                              <w:rPr>
                                <w:lang w:val="it-IT"/>
                              </w:rPr>
                            </w:pPr>
                            <w:r w:rsidRPr="009D3052">
                              <w:rPr>
                                <w:lang w:val="el"/>
                              </w:rPr>
                              <w:t>Έκδοση</w:t>
                            </w:r>
                          </w:p>
                          <w:p w14:paraId="01BAC4A1" w14:textId="77777777" w:rsidR="00E11D5E" w:rsidRPr="007F4204" w:rsidRDefault="0063542C" w:rsidP="00E11D5E">
                            <w:pPr>
                              <w:ind w:left="-76"/>
                              <w:rPr>
                                <w:sz w:val="20"/>
                                <w:szCs w:val="20"/>
                                <w:lang w:val="it-IT"/>
                              </w:rPr>
                            </w:pPr>
                            <w:r w:rsidRPr="00CC0782">
                              <w:rPr>
                                <w:sz w:val="20"/>
                                <w:szCs w:val="20"/>
                                <w:lang w:val="en-US"/>
                              </w:rPr>
                              <w:t xml:space="preserve">Javi Guerrero (Centre Jaume </w:t>
                            </w:r>
                            <w:proofErr w:type="spellStart"/>
                            <w:r w:rsidRPr="00CC0782">
                              <w:rPr>
                                <w:sz w:val="20"/>
                                <w:szCs w:val="20"/>
                                <w:lang w:val="en-US"/>
                              </w:rPr>
                              <w:t>Viladoms</w:t>
                            </w:r>
                            <w:proofErr w:type="spellEnd"/>
                            <w:r w:rsidRPr="00CC0782">
                              <w:rPr>
                                <w:sz w:val="20"/>
                                <w:szCs w:val="20"/>
                                <w:lang w:val="en-US"/>
                              </w:rPr>
                              <w:t>),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B855D8A" id="_x0000_s1046" type="#_x0000_t202" style="position:absolute;left:0;text-align:left;margin-left:-38.7pt;margin-top:-9.95pt;width:136.5pt;height:606.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" fillcolor="#f2f2f2" stroked="f">
                <v:textbox>
                  <w:txbxContent>
                    <w:p w14:paraId="09683AC2" w14:textId="77777777" w:rsidR="00E11D5E" w:rsidRPr="00FE4F74" w:rsidRDefault="0063542C" w:rsidP="00E11D5E">
                      <w:pPr>
                        <w:pStyle w:val="ListParagraph"/>
                      </w:pPr>
                      <w:r w:rsidRPr="00FE4F74">
                        <w:rPr>
                          <w:lang w:val="el"/>
                        </w:rPr>
                        <w:t xml:space="preserve">Σκοπός </w:t>
                      </w:r>
                    </w:p>
                    <w:p w14:paraId="7EA2E6A2" w14:textId="77777777" w:rsidR="00E11D5E" w:rsidRPr="00CC0782" w:rsidRDefault="0063542C" w:rsidP="00E11D5E">
                      <w:pPr>
                        <w:pStyle w:val="Sidebar-content"/>
                        <w:rPr>
                          <w:rFonts w:ascii="Arial" w:hAnsi="Arial" w:cs="Arial"/>
                          <w:lang w:val="el-GR"/>
                        </w:rPr>
                      </w:pPr>
                      <w:r w:rsidRPr="00FE4F74">
                        <w:rPr>
                          <w:lang w:val="el"/>
                        </w:rPr>
                        <w:t xml:space="preserve">Οι μαθητές συνειδητοποιούν τη φυλετική και τη σεξουαλική ποικιλομορφία και συνηθίζουν να το εφαρμόζουν στις εργασίες μαθηματικών. </w:t>
                      </w:r>
                    </w:p>
                    <w:p w14:paraId="4A76E3F7" w14:textId="77777777" w:rsidR="00E11D5E" w:rsidRPr="009D3052" w:rsidRDefault="0063542C" w:rsidP="00E11D5E">
                      <w:pPr>
                        <w:pStyle w:val="ListParagraph"/>
                      </w:pPr>
                      <w:r w:rsidRPr="009D3052">
                        <w:rPr>
                          <w:lang w:val="el"/>
                        </w:rPr>
                        <w:t xml:space="preserve">Ενδείξεις επίδρασης </w:t>
                      </w:r>
                    </w:p>
                    <w:p w14:paraId="4E14522C" w14:textId="77777777" w:rsidR="00E11D5E" w:rsidRPr="00CC0782" w:rsidRDefault="0063542C" w:rsidP="00E11D5E">
                      <w:pPr>
                        <w:pStyle w:val="Sidebar-content"/>
                        <w:rPr>
                          <w:rFonts w:ascii="Arial" w:hAnsi="Arial" w:cs="Arial"/>
                          <w:lang w:val="el-GR"/>
                        </w:rPr>
                      </w:pPr>
                      <w:r>
                        <w:rPr>
                          <w:lang w:val="el"/>
                        </w:rPr>
                        <w:t xml:space="preserve">Αφού εκφράσουν πιθανώς έκπληξη ή εκνευρισμό, οι μαθητές συνηθίζουν σε μαθηματικές εργασίες χωρίς αποκλεισμούς. </w:t>
                      </w:r>
                    </w:p>
                    <w:p w14:paraId="7CA13AD9" w14:textId="77777777" w:rsidR="00E11D5E" w:rsidRPr="009D3052" w:rsidRDefault="0063542C" w:rsidP="00E11D5E">
                      <w:pPr>
                        <w:pStyle w:val="ListParagraph"/>
                      </w:pPr>
                      <w:r w:rsidRPr="009D3052">
                        <w:rPr>
                          <w:lang w:val="el"/>
                        </w:rPr>
                        <w:t xml:space="preserve">Διάρκεια </w:t>
                      </w:r>
                    </w:p>
                    <w:p w14:paraId="505B8101" w14:textId="77777777" w:rsidR="00E11D5E" w:rsidRPr="00CC0782" w:rsidRDefault="0063542C" w:rsidP="00E11D5E">
                      <w:pPr>
                        <w:pStyle w:val="Sidebar-content"/>
                        <w:rPr>
                          <w:lang w:val="el-GR"/>
                        </w:rPr>
                      </w:pPr>
                      <w:proofErr w:type="spellStart"/>
                      <w:r>
                        <w:rPr>
                          <w:lang w:val="el"/>
                        </w:rPr>
                        <w:t>Ασχετο</w:t>
                      </w:r>
                      <w:proofErr w:type="spellEnd"/>
                      <w:r>
                        <w:rPr>
                          <w:lang w:val="el"/>
                        </w:rPr>
                        <w:t xml:space="preserve">; πλήρης ενσωμάτωση στην κανονική εργασία </w:t>
                      </w:r>
                    </w:p>
                    <w:p w14:paraId="6170EC09" w14:textId="77777777" w:rsidR="00E11D5E" w:rsidRPr="009D3052" w:rsidRDefault="0063542C" w:rsidP="00E11D5E">
                      <w:pPr>
                        <w:pStyle w:val="ListParagraph"/>
                      </w:pPr>
                      <w:r w:rsidRPr="009D3052">
                        <w:rPr>
                          <w:lang w:val="el"/>
                        </w:rPr>
                        <w:t xml:space="preserve">Επίπεδο </w:t>
                      </w:r>
                    </w:p>
                    <w:p w14:paraId="441C0BF5" w14:textId="77777777" w:rsidR="00E11D5E" w:rsidRPr="009D3052" w:rsidRDefault="0063542C" w:rsidP="00E11D5E">
                      <w:pPr>
                        <w:pStyle w:val="Sidebar-content"/>
                      </w:pPr>
                      <w:r w:rsidRPr="009D3052">
                        <w:rPr>
                          <w:lang w:val="el"/>
                        </w:rPr>
                        <w:t xml:space="preserve">Ηλικίες 11-16, όλα τα επίπεδα </w:t>
                      </w:r>
                    </w:p>
                    <w:p w14:paraId="0303850F" w14:textId="77777777" w:rsidR="00E11D5E" w:rsidRPr="009D3052" w:rsidRDefault="0063542C" w:rsidP="00E11D5E">
                      <w:pPr>
                        <w:pStyle w:val="ListParagraph"/>
                        <w:rPr>
                          <w:lang w:val="it-IT"/>
                        </w:rPr>
                      </w:pPr>
                      <w:r w:rsidRPr="009D3052">
                        <w:rPr>
                          <w:lang w:val="el"/>
                        </w:rPr>
                        <w:t xml:space="preserve">Υλικά </w:t>
                      </w:r>
                    </w:p>
                    <w:p w14:paraId="391435C4" w14:textId="77777777" w:rsidR="00E11D5E" w:rsidRDefault="0063542C" w:rsidP="00E11D5E">
                      <w:pPr>
                        <w:pStyle w:val="Sidebar-content"/>
                      </w:pPr>
                      <w:r>
                        <w:rPr>
                          <w:lang w:val="el"/>
                        </w:rPr>
                        <w:t>Εργασία μαθηματικών</w:t>
                      </w:r>
                    </w:p>
                    <w:p w14:paraId="575F6537" w14:textId="77777777" w:rsidR="00E11D5E" w:rsidRDefault="0063542C" w:rsidP="00E11D5E">
                      <w:pPr>
                        <w:pStyle w:val="ListParagraph"/>
                        <w:rPr>
                          <w:lang w:val="it-IT"/>
                        </w:rPr>
                      </w:pPr>
                      <w:r w:rsidRPr="009D3052">
                        <w:rPr>
                          <w:lang w:val="el"/>
                        </w:rPr>
                        <w:t>Έκδοση</w:t>
                      </w:r>
                    </w:p>
                    <w:p w14:paraId="01BAC4A1" w14:textId="77777777" w:rsidR="00E11D5E" w:rsidRPr="007F4204" w:rsidRDefault="0063542C" w:rsidP="00E11D5E">
                      <w:pPr>
                        <w:ind w:left="-76"/>
                        <w:rPr>
                          <w:sz w:val="20"/>
                          <w:szCs w:val="20"/>
                          <w:lang w:val="it-IT"/>
                        </w:rPr>
                      </w:pPr>
                      <w:r w:rsidRPr="00CC0782">
                        <w:rPr>
                          <w:sz w:val="20"/>
                          <w:szCs w:val="20"/>
                          <w:lang w:val="en-US"/>
                        </w:rPr>
                        <w:t xml:space="preserve">Javi Guerrero (Centre Jaume </w:t>
                      </w:r>
                      <w:proofErr w:type="spellStart"/>
                      <w:r w:rsidRPr="00CC0782">
                        <w:rPr>
                          <w:sz w:val="20"/>
                          <w:szCs w:val="20"/>
                          <w:lang w:val="en-US"/>
                        </w:rPr>
                        <w:t>Viladoms</w:t>
                      </w:r>
                      <w:proofErr w:type="spellEnd"/>
                      <w:r w:rsidRPr="00CC0782">
                        <w:rPr>
                          <w:sz w:val="20"/>
                          <w:szCs w:val="20"/>
                          <w:lang w:val="en-US"/>
                        </w:rPr>
                        <w:t>), 2023</w:t>
                      </w:r>
                    </w:p>
                  </w:txbxContent>
                </v:textbox>
                <w10:wrap type="square"/>
              </v:shape>
            </w:pict>
          </mc:Fallback>
        </mc:AlternateContent>
      </w:r>
      <w:r>
        <w:rPr>
          <w:rFonts w:ascii="Fira Sans" w:eastAsia="Fira Sans" w:hAnsi="Fira Sans" w:cs="Fira Sans"/>
          <w:i/>
          <w:color w:val="662C90"/>
          <w:sz w:val="32"/>
          <w:szCs w:val="32"/>
          <w:lang w:val="el"/>
        </w:rPr>
        <w:t>Προηγούμενες απαιτήσεις</w:t>
      </w:r>
    </w:p>
    <w:p w14:paraId="0BFAD82F" w14:textId="2DEC8EED" w:rsidR="00E11D5E" w:rsidRPr="00CC0782" w:rsidRDefault="0063542C" w:rsidP="00E11D5E">
      <w:pPr>
        <w:keepNext/>
        <w:keepLines/>
        <w:pBdr>
          <w:top w:val="nil"/>
          <w:left w:val="nil"/>
          <w:bottom w:val="nil"/>
          <w:right w:val="nil"/>
          <w:between w:val="nil"/>
        </w:pBdr>
        <w:tabs>
          <w:tab w:val="left" w:pos="0"/>
        </w:tabs>
        <w:spacing w:before="40" w:after="0"/>
        <w:ind w:right="-427"/>
        <w:rPr>
          <w:color w:val="000000"/>
          <w:sz w:val="22"/>
          <w:szCs w:val="22"/>
          <w:lang w:val="el-GR"/>
        </w:rPr>
      </w:pPr>
      <w:r w:rsidRPr="00E11D5E">
        <w:rPr>
          <w:color w:val="000000"/>
          <w:sz w:val="22"/>
          <w:szCs w:val="22"/>
          <w:lang w:val="el"/>
        </w:rPr>
        <w:t xml:space="preserve">Προηγουμένως, είναι απαραίτητο να εργαστούμε σε βασικές μαθηματικές έννοιες πριν ξεκινήσουμε με το μαθηματικό πρόβλημα.  </w:t>
      </w:r>
    </w:p>
    <w:p w14:paraId="66FF8B55" w14:textId="77777777" w:rsidR="006460F6" w:rsidRPr="00CC0782" w:rsidRDefault="006460F6" w:rsidP="00E11D5E">
      <w:pPr>
        <w:keepNext/>
        <w:keepLines/>
        <w:pBdr>
          <w:top w:val="nil"/>
          <w:left w:val="nil"/>
          <w:bottom w:val="nil"/>
          <w:right w:val="nil"/>
          <w:between w:val="nil"/>
        </w:pBdr>
        <w:tabs>
          <w:tab w:val="left" w:pos="0"/>
        </w:tabs>
        <w:spacing w:before="40" w:after="0"/>
        <w:ind w:right="-427"/>
        <w:rPr>
          <w:rFonts w:eastAsia="Fira Sans"/>
          <w:i/>
          <w:color w:val="662C90"/>
          <w:sz w:val="22"/>
          <w:szCs w:val="22"/>
          <w:lang w:val="el-GR"/>
        </w:rPr>
      </w:pPr>
    </w:p>
    <w:p w14:paraId="1F4FA385" w14:textId="77777777" w:rsidR="00E11D5E" w:rsidRPr="00CC0782" w:rsidRDefault="0063542C" w:rsidP="00E11D5E">
      <w:pPr>
        <w:keepNext/>
        <w:keepLines/>
        <w:pBdr>
          <w:top w:val="nil"/>
          <w:left w:val="nil"/>
          <w:bottom w:val="nil"/>
          <w:right w:val="nil"/>
          <w:between w:val="nil"/>
        </w:pBdr>
        <w:tabs>
          <w:tab w:val="left" w:pos="0"/>
        </w:tabs>
        <w:spacing w:before="40" w:after="0"/>
        <w:ind w:right="-427"/>
        <w:jc w:val="left"/>
        <w:rPr>
          <w:rFonts w:ascii="Fira Sans" w:eastAsia="Fira Sans" w:hAnsi="Fira Sans" w:cs="Fira Sans"/>
          <w:i/>
          <w:color w:val="662C90"/>
          <w:sz w:val="32"/>
          <w:szCs w:val="32"/>
          <w:lang w:val="el-GR"/>
        </w:rPr>
      </w:pPr>
      <w:r>
        <w:rPr>
          <w:rFonts w:ascii="Fira Sans" w:eastAsia="Fira Sans" w:hAnsi="Fira Sans" w:cs="Fira Sans"/>
          <w:i/>
          <w:color w:val="662C90"/>
          <w:sz w:val="32"/>
          <w:szCs w:val="32"/>
          <w:lang w:val="el"/>
        </w:rPr>
        <w:t>Εκτέλεση</w:t>
      </w:r>
    </w:p>
    <w:p w14:paraId="4D40EA53" w14:textId="77777777" w:rsidR="00E11D5E" w:rsidRPr="00CC0782" w:rsidRDefault="0063542C" w:rsidP="00E11D5E">
      <w:pPr>
        <w:pBdr>
          <w:top w:val="nil"/>
          <w:left w:val="nil"/>
          <w:bottom w:val="nil"/>
          <w:right w:val="nil"/>
          <w:between w:val="nil"/>
        </w:pBdr>
        <w:spacing w:after="0"/>
        <w:rPr>
          <w:color w:val="000000"/>
          <w:sz w:val="22"/>
          <w:szCs w:val="22"/>
          <w:lang w:val="el-GR"/>
        </w:rPr>
      </w:pPr>
      <w:r w:rsidRPr="00E11D5E">
        <w:rPr>
          <w:color w:val="000000"/>
          <w:sz w:val="22"/>
          <w:szCs w:val="22"/>
          <w:lang w:val="el"/>
        </w:rPr>
        <w:t>Το σημείο αυτής της δραστηριότητας είναι η τροποποίηση του λεξιλογίου που χρησιμοποιείται μερικές φορές σε μαθηματικά προβλήματα για να επιτευχθεί μεγαλύτερη περιεκτικότητα σε ένα πλαίσιο LGBTQ. Για παράδειγμα:</w:t>
      </w:r>
    </w:p>
    <w:p w14:paraId="4E6A5728" w14:textId="77777777" w:rsidR="00E11D5E" w:rsidRPr="00CC0782" w:rsidRDefault="00E11D5E" w:rsidP="00E11D5E">
      <w:pPr>
        <w:pBdr>
          <w:top w:val="nil"/>
          <w:left w:val="nil"/>
          <w:bottom w:val="nil"/>
          <w:right w:val="nil"/>
          <w:between w:val="nil"/>
        </w:pBdr>
        <w:spacing w:after="0"/>
        <w:ind w:left="2268"/>
        <w:rPr>
          <w:b/>
          <w:color w:val="000000"/>
          <w:sz w:val="22"/>
          <w:szCs w:val="22"/>
          <w:lang w:val="el-GR"/>
        </w:rPr>
      </w:pPr>
    </w:p>
    <w:p w14:paraId="609E6DAD" w14:textId="77777777" w:rsidR="00E11D5E" w:rsidRPr="00CC0782" w:rsidRDefault="0063542C" w:rsidP="00E11D5E">
      <w:pPr>
        <w:pBdr>
          <w:top w:val="nil"/>
          <w:left w:val="nil"/>
          <w:bottom w:val="nil"/>
          <w:right w:val="nil"/>
          <w:between w:val="nil"/>
        </w:pBdr>
        <w:spacing w:after="0"/>
        <w:rPr>
          <w:b/>
          <w:color w:val="000000"/>
          <w:sz w:val="22"/>
          <w:szCs w:val="22"/>
          <w:lang w:val="el-GR"/>
        </w:rPr>
      </w:pPr>
      <w:r w:rsidRPr="00E11D5E">
        <w:rPr>
          <w:b/>
          <w:color w:val="000000"/>
          <w:sz w:val="22"/>
          <w:szCs w:val="22"/>
          <w:lang w:val="el"/>
        </w:rPr>
        <w:t>«Ο Κρεγκ αγοράζει στον φίλο του ένα δώρο γενεθλίων που κοστίζει 212,65 ευρώ. έχει έκπτωση 20%. Ποια είναι η τελική τιμή μετά την αφαίρεση της έκπτωσης;»</w:t>
      </w:r>
    </w:p>
    <w:p w14:paraId="38E25F03" w14:textId="77777777" w:rsidR="00E11D5E" w:rsidRPr="00CC0782" w:rsidRDefault="00E11D5E" w:rsidP="00E11D5E">
      <w:pPr>
        <w:pBdr>
          <w:top w:val="nil"/>
          <w:left w:val="nil"/>
          <w:bottom w:val="nil"/>
          <w:right w:val="nil"/>
          <w:between w:val="nil"/>
        </w:pBdr>
        <w:spacing w:after="0"/>
        <w:ind w:left="2268"/>
        <w:rPr>
          <w:b/>
          <w:color w:val="000000"/>
          <w:sz w:val="22"/>
          <w:szCs w:val="22"/>
          <w:lang w:val="el-GR"/>
        </w:rPr>
      </w:pPr>
    </w:p>
    <w:p w14:paraId="5F63D5C6" w14:textId="77777777" w:rsidR="00E11D5E" w:rsidRPr="00CC0782" w:rsidRDefault="0063542C" w:rsidP="00E11D5E">
      <w:pPr>
        <w:pBdr>
          <w:top w:val="nil"/>
          <w:left w:val="nil"/>
          <w:bottom w:val="nil"/>
          <w:right w:val="nil"/>
          <w:between w:val="nil"/>
        </w:pBdr>
        <w:spacing w:after="0"/>
        <w:rPr>
          <w:color w:val="000000"/>
          <w:sz w:val="22"/>
          <w:szCs w:val="22"/>
          <w:lang w:val="el-GR"/>
        </w:rPr>
      </w:pPr>
      <w:r w:rsidRPr="00E11D5E">
        <w:rPr>
          <w:color w:val="000000"/>
          <w:sz w:val="22"/>
          <w:szCs w:val="22"/>
          <w:lang w:val="el"/>
        </w:rPr>
        <w:t xml:space="preserve">Μπορεί να μην φαίνεται σημαντική αλλαγή η αλλαγή της «φίλης» σε «φίλο», αλλά είναι ένας καλός τρόπος για να εξομαλύνει τη φυλετική και τη σεξουαλική διαφορετικότητα. </w:t>
      </w:r>
    </w:p>
    <w:p w14:paraId="140CE50C" w14:textId="77777777" w:rsidR="00E11D5E" w:rsidRPr="00CC0782" w:rsidRDefault="00E11D5E" w:rsidP="00E11D5E">
      <w:pPr>
        <w:pBdr>
          <w:top w:val="nil"/>
          <w:left w:val="nil"/>
          <w:bottom w:val="nil"/>
          <w:right w:val="nil"/>
          <w:between w:val="nil"/>
        </w:pBdr>
        <w:spacing w:after="0"/>
        <w:ind w:left="2268"/>
        <w:rPr>
          <w:color w:val="000000"/>
          <w:sz w:val="22"/>
          <w:szCs w:val="22"/>
          <w:lang w:val="el-GR"/>
        </w:rPr>
      </w:pPr>
    </w:p>
    <w:p w14:paraId="4DBBC836" w14:textId="77777777" w:rsidR="00E11D5E" w:rsidRPr="00CC0782" w:rsidRDefault="0063542C" w:rsidP="00E11D5E">
      <w:pPr>
        <w:pBdr>
          <w:top w:val="nil"/>
          <w:left w:val="nil"/>
          <w:bottom w:val="nil"/>
          <w:right w:val="nil"/>
          <w:between w:val="nil"/>
        </w:pBdr>
        <w:spacing w:after="0"/>
        <w:rPr>
          <w:color w:val="000000"/>
          <w:sz w:val="22"/>
          <w:szCs w:val="22"/>
          <w:lang w:val="el-GR"/>
        </w:rPr>
      </w:pPr>
      <w:r w:rsidRPr="00E11D5E">
        <w:rPr>
          <w:color w:val="000000"/>
          <w:sz w:val="22"/>
          <w:szCs w:val="22"/>
          <w:lang w:val="el"/>
        </w:rPr>
        <w:t xml:space="preserve">Ίσως κάποιοι μαθητές να εκφράσουν έκπληξη, ανασφάλεια (αστεία) ή εκνευρισμό όταν παρουσιάζετε μια τέτοια εργασία μαθηματικών. Εάν το κάνουν, μπορείτε να τους ρωτήσετε γιατί νιώθουν άβολα και αν θα ένιωθαν εξίσου άβολα όταν και αν ο Κρεγκ αγόραζε ένα δώρο για την κοπέλα του ή για τους γονείς του. Εάν είναι απαραίτητο, μπορείτε να αναφέρετε ότι η διαφορετικότητα είναι μέρος της κοινωνίας και επομένως είναι φυσιολογικό ότι αυτό μπορεί να είναι και μέρος των εργασιών ενός μήνα. Μην κάνετε ένα μεγάλο θέμα ή συζήτηση σχετικά με αυτό, που θα αναιρέσει τον σκοπό της ομαλοποίησης της φυλετικής και σεξουαλικής διαφορετικότητας. </w:t>
      </w:r>
    </w:p>
    <w:p w14:paraId="37FCAB11" w14:textId="77777777" w:rsidR="00E11D5E" w:rsidRPr="00CC0782" w:rsidRDefault="00E11D5E" w:rsidP="00E11D5E">
      <w:pPr>
        <w:rPr>
          <w:color w:val="000000"/>
          <w:sz w:val="20"/>
          <w:szCs w:val="20"/>
          <w:lang w:val="el-GR"/>
        </w:rPr>
      </w:pPr>
    </w:p>
    <w:p w14:paraId="374D2C17" w14:textId="77777777" w:rsidR="00E11D5E" w:rsidRPr="00CC0782" w:rsidRDefault="00E11D5E" w:rsidP="00BA4154">
      <w:pPr>
        <w:rPr>
          <w:lang w:val="el-GR"/>
        </w:rPr>
      </w:pPr>
    </w:p>
    <w:p w14:paraId="15E26640" w14:textId="77777777" w:rsidR="00E11D5E" w:rsidRPr="00CC0782" w:rsidRDefault="00E11D5E" w:rsidP="00BA4154">
      <w:pPr>
        <w:rPr>
          <w:lang w:val="el-GR"/>
        </w:rPr>
      </w:pPr>
    </w:p>
    <w:p w14:paraId="317B5027" w14:textId="7E93FA35" w:rsidR="00E11D5E" w:rsidRPr="00CC0782" w:rsidRDefault="004F56AB" w:rsidP="00BA4154">
      <w:pPr>
        <w:rPr>
          <w:lang w:val="el-GR"/>
        </w:rPr>
      </w:pPr>
      <w:r w:rsidRPr="006B0FBE">
        <w:rPr>
          <w:noProof/>
        </w:rPr>
        <w:lastRenderedPageBreak/>
        <mc:AlternateContent>
          <mc:Choice Requires="wps">
            <w:drawing>
              <wp:anchor distT="45720" distB="45720" distL="114300" distR="114300" simplePos="0" relativeHeight="251707392" behindDoc="0" locked="0" layoutInCell="1" allowOverlap="1" wp14:anchorId="4CFF1781" wp14:editId="5876F638">
                <wp:simplePos x="0" y="0"/>
                <wp:positionH relativeFrom="column">
                  <wp:posOffset>-539115</wp:posOffset>
                </wp:positionH>
                <wp:positionV relativeFrom="paragraph">
                  <wp:posOffset>405130</wp:posOffset>
                </wp:positionV>
                <wp:extent cx="1733550" cy="7458075"/>
                <wp:effectExtent l="0" t="0" r="0" b="9525"/>
                <wp:wrapSquare wrapText="bothSides"/>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458075"/>
                        </a:xfrm>
                        <a:prstGeom prst="rect">
                          <a:avLst/>
                        </a:prstGeom>
                        <a:solidFill>
                          <a:sysClr val="window" lastClr="FFFFFF">
                            <a:lumMod val="95000"/>
                          </a:sysClr>
                        </a:solidFill>
                        <a:ln w="9525">
                          <a:noFill/>
                          <a:miter lim="800000"/>
                          <a:headEnd/>
                          <a:tailEnd/>
                        </a:ln>
                      </wps:spPr>
                      <wps:txbx>
                        <w:txbxContent>
                          <w:p w14:paraId="701BC359" w14:textId="77777777" w:rsidR="00E11D5E" w:rsidRPr="00FE4F74" w:rsidRDefault="0063542C" w:rsidP="00E11D5E">
                            <w:pPr>
                              <w:pStyle w:val="Lijstalinea"/>
                            </w:pPr>
                            <w:r w:rsidRPr="00FE4F74">
                              <w:rPr>
                                <w:lang w:val="el"/>
                              </w:rPr>
                              <w:t xml:space="preserve">Σκοπός </w:t>
                            </w:r>
                          </w:p>
                          <w:p w14:paraId="74221BC6" w14:textId="77777777" w:rsidR="00E11D5E" w:rsidRPr="00CC0782" w:rsidRDefault="0063542C" w:rsidP="00E11D5E">
                            <w:pPr>
                              <w:spacing w:line="275" w:lineRule="auto"/>
                              <w:rPr>
                                <w:sz w:val="20"/>
                                <w:szCs w:val="20"/>
                                <w:lang w:val="el-GR"/>
                              </w:rPr>
                            </w:pPr>
                            <w:r w:rsidRPr="006460F6">
                              <w:rPr>
                                <w:sz w:val="20"/>
                                <w:szCs w:val="20"/>
                                <w:lang w:val="el"/>
                              </w:rPr>
                              <w:t>Οι μαθητές εφαρμόζουν</w:t>
                            </w:r>
                            <w:r w:rsidRPr="006460F6">
                              <w:rPr>
                                <w:rFonts w:eastAsia="Open Sans"/>
                                <w:color w:val="000000"/>
                                <w:sz w:val="20"/>
                                <w:szCs w:val="20"/>
                                <w:lang w:val="el"/>
                              </w:rPr>
                              <w:t xml:space="preserve"> μαθηματικές έννοιες σε LGBTIQ+ πλαίσια.</w:t>
                            </w:r>
                          </w:p>
                          <w:p w14:paraId="5B90713D" w14:textId="77777777" w:rsidR="00E11D5E" w:rsidRPr="009D3052" w:rsidRDefault="0063542C" w:rsidP="00E11D5E">
                            <w:pPr>
                              <w:pStyle w:val="Lijstalinea"/>
                            </w:pPr>
                            <w:r w:rsidRPr="009D3052">
                              <w:rPr>
                                <w:lang w:val="el"/>
                              </w:rPr>
                              <w:t xml:space="preserve">Ενδείξεις επίδρασης </w:t>
                            </w:r>
                          </w:p>
                          <w:p w14:paraId="4F552A2B" w14:textId="77777777" w:rsidR="00E11D5E" w:rsidRPr="00CC0782" w:rsidRDefault="0063542C" w:rsidP="00E11D5E">
                            <w:pPr>
                              <w:pStyle w:val="Sidebar-content"/>
                              <w:rPr>
                                <w:rFonts w:ascii="Arial" w:hAnsi="Arial" w:cs="Arial"/>
                                <w:lang w:val="el-GR"/>
                              </w:rPr>
                            </w:pPr>
                            <w:r>
                              <w:rPr>
                                <w:lang w:val="el"/>
                              </w:rPr>
                              <w:t xml:space="preserve">Οι μαθητές καταδεικνύουν ότι κατανοούν τα στατιστικά μέτρα και είναι επικριτικοί ως προς την εφαρμογή τους σε ειδήσεις σχετικά με μελέτες για LGBTIQ+ άτομα. </w:t>
                            </w:r>
                          </w:p>
                          <w:p w14:paraId="113F9AE0" w14:textId="77777777" w:rsidR="00E11D5E" w:rsidRPr="009D3052" w:rsidRDefault="0063542C" w:rsidP="00E11D5E">
                            <w:pPr>
                              <w:pStyle w:val="Lijstalinea"/>
                            </w:pPr>
                            <w:r w:rsidRPr="009D3052">
                              <w:rPr>
                                <w:lang w:val="el"/>
                              </w:rPr>
                              <w:t xml:space="preserve">Διάρκεια </w:t>
                            </w:r>
                          </w:p>
                          <w:p w14:paraId="50254264" w14:textId="77777777" w:rsidR="00E11D5E" w:rsidRPr="009D3052" w:rsidRDefault="0063542C" w:rsidP="00E11D5E">
                            <w:pPr>
                              <w:pStyle w:val="Sidebar-content"/>
                            </w:pPr>
                            <w:r>
                              <w:rPr>
                                <w:lang w:val="el"/>
                              </w:rPr>
                              <w:t xml:space="preserve">2 ώρες </w:t>
                            </w:r>
                          </w:p>
                          <w:p w14:paraId="4070C6F4" w14:textId="77777777" w:rsidR="00E11D5E" w:rsidRPr="009D3052" w:rsidRDefault="0063542C" w:rsidP="00E11D5E">
                            <w:pPr>
                              <w:pStyle w:val="Lijstalinea"/>
                            </w:pPr>
                            <w:r w:rsidRPr="009D3052">
                              <w:rPr>
                                <w:lang w:val="el"/>
                              </w:rPr>
                              <w:t xml:space="preserve">Επίπεδο </w:t>
                            </w:r>
                          </w:p>
                          <w:p w14:paraId="418D4333" w14:textId="77777777" w:rsidR="00E11D5E" w:rsidRPr="009D3052" w:rsidRDefault="0063542C" w:rsidP="00E11D5E">
                            <w:pPr>
                              <w:pStyle w:val="Sidebar-content"/>
                            </w:pPr>
                            <w:r w:rsidRPr="009D3052">
                              <w:rPr>
                                <w:lang w:val="el"/>
                              </w:rPr>
                              <w:t xml:space="preserve">Ηλικίες 14-16, ανώτερο επίπεδο </w:t>
                            </w:r>
                          </w:p>
                          <w:p w14:paraId="6357DD15" w14:textId="77777777" w:rsidR="00E11D5E" w:rsidRPr="009D3052" w:rsidRDefault="0063542C" w:rsidP="00E11D5E">
                            <w:pPr>
                              <w:pStyle w:val="Lijstalinea"/>
                              <w:rPr>
                                <w:lang w:val="it-IT"/>
                              </w:rPr>
                            </w:pPr>
                            <w:r w:rsidRPr="009D3052">
                              <w:rPr>
                                <w:lang w:val="el"/>
                              </w:rPr>
                              <w:t xml:space="preserve">Υλικά </w:t>
                            </w:r>
                          </w:p>
                          <w:p w14:paraId="3CC95B80" w14:textId="77777777" w:rsidR="00E11D5E" w:rsidRPr="00CC0782" w:rsidRDefault="0063542C" w:rsidP="00E11D5E">
                            <w:pPr>
                              <w:ind w:left="-76"/>
                              <w:rPr>
                                <w:lang w:val="el-GR"/>
                              </w:rPr>
                            </w:pPr>
                            <w:r w:rsidRPr="009161D5">
                              <w:rPr>
                                <w:rFonts w:eastAsia="Open Sans"/>
                                <w:color w:val="000000"/>
                                <w:sz w:val="20"/>
                                <w:lang w:val="el"/>
                              </w:rPr>
                              <w:t xml:space="preserve">Χαρτί, στυλό, βιβλίο μαθηματικών, υπολογιστής και αριθμομηχανές </w:t>
                            </w:r>
                          </w:p>
                          <w:p w14:paraId="13C8146B" w14:textId="77777777" w:rsidR="00E11D5E" w:rsidRPr="009D3052" w:rsidRDefault="0063542C" w:rsidP="00E11D5E">
                            <w:pPr>
                              <w:pStyle w:val="Lijstalinea"/>
                              <w:rPr>
                                <w:lang w:val="it-IT"/>
                              </w:rPr>
                            </w:pPr>
                            <w:r w:rsidRPr="009D3052">
                              <w:rPr>
                                <w:lang w:val="el"/>
                              </w:rPr>
                              <w:t xml:space="preserve">Έκδοση </w:t>
                            </w:r>
                          </w:p>
                          <w:p w14:paraId="7DC41B51" w14:textId="77777777" w:rsidR="00E11D5E" w:rsidRPr="006460F6" w:rsidRDefault="0063542C" w:rsidP="00E11D5E">
                            <w:pPr>
                              <w:ind w:left="-76"/>
                              <w:rPr>
                                <w:sz w:val="20"/>
                                <w:szCs w:val="20"/>
                                <w:lang w:val="it-IT"/>
                              </w:rPr>
                            </w:pPr>
                            <w:r w:rsidRPr="00CC0782">
                              <w:rPr>
                                <w:sz w:val="20"/>
                                <w:szCs w:val="20"/>
                                <w:lang w:val="en-US"/>
                              </w:rPr>
                              <w:t xml:space="preserve">Javi Guerrero (Centre Jaume </w:t>
                            </w:r>
                            <w:proofErr w:type="spellStart"/>
                            <w:r w:rsidRPr="00CC0782">
                              <w:rPr>
                                <w:sz w:val="20"/>
                                <w:szCs w:val="20"/>
                                <w:lang w:val="en-US"/>
                              </w:rPr>
                              <w:t>Viladoms</w:t>
                            </w:r>
                            <w:proofErr w:type="spellEnd"/>
                            <w:r w:rsidRPr="00CC0782">
                              <w:rPr>
                                <w:sz w:val="20"/>
                                <w:szCs w:val="20"/>
                                <w:lang w:val="en-US"/>
                              </w:rPr>
                              <w:t>), 2023</w:t>
                            </w:r>
                          </w:p>
                          <w:p w14:paraId="6758F972" w14:textId="77777777" w:rsidR="00E11D5E" w:rsidRPr="00245A08" w:rsidRDefault="00E11D5E" w:rsidP="00E11D5E">
                            <w:pPr>
                              <w:pStyle w:val="Sidebar-content"/>
                              <w:rPr>
                                <w:sz w:val="12"/>
                                <w:szCs w:val="12"/>
                                <w:lang w:val="it-IT"/>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CFF1781" id="_x0000_s1047" type="#_x0000_t202" style="position:absolute;left:0;text-align:left;margin-left:-42.45pt;margin-top:31.9pt;width:136.5pt;height:587.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" fillcolor="#f2f2f2" stroked="f">
                <v:textbox>
                  <w:txbxContent>
                    <w:p w14:paraId="701BC359" w14:textId="77777777" w:rsidR="00E11D5E" w:rsidRPr="00FE4F74" w:rsidRDefault="0063542C" w:rsidP="00E11D5E">
                      <w:pPr>
                        <w:pStyle w:val="ListParagraph"/>
                      </w:pPr>
                      <w:r w:rsidRPr="00FE4F74">
                        <w:rPr>
                          <w:lang w:val="el"/>
                        </w:rPr>
                        <w:t xml:space="preserve">Σκοπός </w:t>
                      </w:r>
                    </w:p>
                    <w:p w14:paraId="74221BC6" w14:textId="77777777" w:rsidR="00E11D5E" w:rsidRPr="00CC0782" w:rsidRDefault="0063542C" w:rsidP="00E11D5E">
                      <w:pPr>
                        <w:spacing w:line="275" w:lineRule="auto"/>
                        <w:rPr>
                          <w:sz w:val="20"/>
                          <w:szCs w:val="20"/>
                          <w:lang w:val="el-GR"/>
                        </w:rPr>
                      </w:pPr>
                      <w:r w:rsidRPr="006460F6">
                        <w:rPr>
                          <w:sz w:val="20"/>
                          <w:szCs w:val="20"/>
                          <w:lang w:val="el"/>
                        </w:rPr>
                        <w:t>Οι μαθητές εφαρμόζουν</w:t>
                      </w:r>
                      <w:r w:rsidRPr="006460F6">
                        <w:rPr>
                          <w:rFonts w:eastAsia="Open Sans"/>
                          <w:color w:val="000000"/>
                          <w:sz w:val="20"/>
                          <w:szCs w:val="20"/>
                          <w:lang w:val="el"/>
                        </w:rPr>
                        <w:t xml:space="preserve"> μαθηματικές έννοιες σε LGBTIQ+ πλαίσια.</w:t>
                      </w:r>
                    </w:p>
                    <w:p w14:paraId="5B90713D" w14:textId="77777777" w:rsidR="00E11D5E" w:rsidRPr="009D3052" w:rsidRDefault="0063542C" w:rsidP="00E11D5E">
                      <w:pPr>
                        <w:pStyle w:val="ListParagraph"/>
                      </w:pPr>
                      <w:r w:rsidRPr="009D3052">
                        <w:rPr>
                          <w:lang w:val="el"/>
                        </w:rPr>
                        <w:t xml:space="preserve">Ενδείξεις επίδρασης </w:t>
                      </w:r>
                    </w:p>
                    <w:p w14:paraId="4F552A2B" w14:textId="77777777" w:rsidR="00E11D5E" w:rsidRPr="00CC0782" w:rsidRDefault="0063542C" w:rsidP="00E11D5E">
                      <w:pPr>
                        <w:pStyle w:val="Sidebar-content"/>
                        <w:rPr>
                          <w:rFonts w:ascii="Arial" w:hAnsi="Arial" w:cs="Arial"/>
                          <w:lang w:val="el-GR"/>
                        </w:rPr>
                      </w:pPr>
                      <w:r>
                        <w:rPr>
                          <w:lang w:val="el"/>
                        </w:rPr>
                        <w:t xml:space="preserve">Οι μαθητές καταδεικνύουν ότι κατανοούν τα στατιστικά μέτρα και είναι επικριτικοί ως προς την εφαρμογή τους σε ειδήσεις σχετικά με μελέτες για LGBTIQ+ άτομα. </w:t>
                      </w:r>
                    </w:p>
                    <w:p w14:paraId="113F9AE0" w14:textId="77777777" w:rsidR="00E11D5E" w:rsidRPr="009D3052" w:rsidRDefault="0063542C" w:rsidP="00E11D5E">
                      <w:pPr>
                        <w:pStyle w:val="ListParagraph"/>
                      </w:pPr>
                      <w:r w:rsidRPr="009D3052">
                        <w:rPr>
                          <w:lang w:val="el"/>
                        </w:rPr>
                        <w:t xml:space="preserve">Διάρκεια </w:t>
                      </w:r>
                    </w:p>
                    <w:p w14:paraId="50254264" w14:textId="77777777" w:rsidR="00E11D5E" w:rsidRPr="009D3052" w:rsidRDefault="0063542C" w:rsidP="00E11D5E">
                      <w:pPr>
                        <w:pStyle w:val="Sidebar-content"/>
                      </w:pPr>
                      <w:r>
                        <w:rPr>
                          <w:lang w:val="el"/>
                        </w:rPr>
                        <w:t xml:space="preserve">2 ώρες </w:t>
                      </w:r>
                    </w:p>
                    <w:p w14:paraId="4070C6F4" w14:textId="77777777" w:rsidR="00E11D5E" w:rsidRPr="009D3052" w:rsidRDefault="0063542C" w:rsidP="00E11D5E">
                      <w:pPr>
                        <w:pStyle w:val="ListParagraph"/>
                      </w:pPr>
                      <w:r w:rsidRPr="009D3052">
                        <w:rPr>
                          <w:lang w:val="el"/>
                        </w:rPr>
                        <w:t xml:space="preserve">Επίπεδο </w:t>
                      </w:r>
                    </w:p>
                    <w:p w14:paraId="418D4333" w14:textId="77777777" w:rsidR="00E11D5E" w:rsidRPr="009D3052" w:rsidRDefault="0063542C" w:rsidP="00E11D5E">
                      <w:pPr>
                        <w:pStyle w:val="Sidebar-content"/>
                      </w:pPr>
                      <w:r w:rsidRPr="009D3052">
                        <w:rPr>
                          <w:lang w:val="el"/>
                        </w:rPr>
                        <w:t xml:space="preserve">Ηλικίες 14-16, ανώτερο επίπεδο </w:t>
                      </w:r>
                    </w:p>
                    <w:p w14:paraId="6357DD15" w14:textId="77777777" w:rsidR="00E11D5E" w:rsidRPr="009D3052" w:rsidRDefault="0063542C" w:rsidP="00E11D5E">
                      <w:pPr>
                        <w:pStyle w:val="ListParagraph"/>
                        <w:rPr>
                          <w:lang w:val="it-IT"/>
                        </w:rPr>
                      </w:pPr>
                      <w:r w:rsidRPr="009D3052">
                        <w:rPr>
                          <w:lang w:val="el"/>
                        </w:rPr>
                        <w:t xml:space="preserve">Υλικά </w:t>
                      </w:r>
                    </w:p>
                    <w:p w14:paraId="3CC95B80" w14:textId="77777777" w:rsidR="00E11D5E" w:rsidRPr="00CC0782" w:rsidRDefault="0063542C" w:rsidP="00E11D5E">
                      <w:pPr>
                        <w:ind w:left="-76"/>
                        <w:rPr>
                          <w:lang w:val="el-GR"/>
                        </w:rPr>
                      </w:pPr>
                      <w:r w:rsidRPr="009161D5">
                        <w:rPr>
                          <w:rFonts w:eastAsia="Open Sans"/>
                          <w:color w:val="000000"/>
                          <w:sz w:val="20"/>
                          <w:lang w:val="el"/>
                        </w:rPr>
                        <w:t xml:space="preserve">Χαρτί, στυλό, βιβλίο μαθηματικών, υπολογιστής και αριθμομηχανές </w:t>
                      </w:r>
                    </w:p>
                    <w:p w14:paraId="13C8146B" w14:textId="77777777" w:rsidR="00E11D5E" w:rsidRPr="009D3052" w:rsidRDefault="0063542C" w:rsidP="00E11D5E">
                      <w:pPr>
                        <w:pStyle w:val="ListParagraph"/>
                        <w:rPr>
                          <w:lang w:val="it-IT"/>
                        </w:rPr>
                      </w:pPr>
                      <w:r w:rsidRPr="009D3052">
                        <w:rPr>
                          <w:lang w:val="el"/>
                        </w:rPr>
                        <w:t xml:space="preserve">Έκδοση </w:t>
                      </w:r>
                    </w:p>
                    <w:p w14:paraId="7DC41B51" w14:textId="77777777" w:rsidR="00E11D5E" w:rsidRPr="006460F6" w:rsidRDefault="0063542C" w:rsidP="00E11D5E">
                      <w:pPr>
                        <w:ind w:left="-76"/>
                        <w:rPr>
                          <w:sz w:val="20"/>
                          <w:szCs w:val="20"/>
                          <w:lang w:val="it-IT"/>
                        </w:rPr>
                      </w:pPr>
                      <w:r w:rsidRPr="00CC0782">
                        <w:rPr>
                          <w:sz w:val="20"/>
                          <w:szCs w:val="20"/>
                          <w:lang w:val="en-US"/>
                        </w:rPr>
                        <w:t xml:space="preserve">Javi Guerrero (Centre Jaume </w:t>
                      </w:r>
                      <w:proofErr w:type="spellStart"/>
                      <w:r w:rsidRPr="00CC0782">
                        <w:rPr>
                          <w:sz w:val="20"/>
                          <w:szCs w:val="20"/>
                          <w:lang w:val="en-US"/>
                        </w:rPr>
                        <w:t>Viladoms</w:t>
                      </w:r>
                      <w:proofErr w:type="spellEnd"/>
                      <w:r w:rsidRPr="00CC0782">
                        <w:rPr>
                          <w:sz w:val="20"/>
                          <w:szCs w:val="20"/>
                          <w:lang w:val="en-US"/>
                        </w:rPr>
                        <w:t>), 2023</w:t>
                      </w:r>
                    </w:p>
                    <w:p w14:paraId="6758F972" w14:textId="77777777" w:rsidR="00E11D5E" w:rsidRPr="00245A08" w:rsidRDefault="00E11D5E" w:rsidP="00E11D5E">
                      <w:pPr>
                        <w:pStyle w:val="Sidebar-content"/>
                        <w:rPr>
                          <w:sz w:val="12"/>
                          <w:szCs w:val="12"/>
                          <w:lang w:val="it-IT"/>
                        </w:rPr>
                      </w:pPr>
                    </w:p>
                  </w:txbxContent>
                </v:textbox>
                <w10:wrap type="square"/>
              </v:shape>
            </w:pict>
          </mc:Fallback>
        </mc:AlternateContent>
      </w:r>
      <w:r w:rsidRPr="006460F6">
        <w:rPr>
          <w:noProof/>
          <w:sz w:val="40"/>
          <w:szCs w:val="40"/>
        </w:rPr>
        <w:drawing>
          <wp:anchor distT="0" distB="0" distL="0" distR="0" simplePos="0" relativeHeight="251705344" behindDoc="1" locked="0" layoutInCell="1" allowOverlap="1" wp14:anchorId="4DA50461" wp14:editId="3B11C69A">
            <wp:simplePos x="0" y="0"/>
            <wp:positionH relativeFrom="column">
              <wp:posOffset>-529590</wp:posOffset>
            </wp:positionH>
            <wp:positionV relativeFrom="paragraph">
              <wp:posOffset>-852169</wp:posOffset>
            </wp:positionV>
            <wp:extent cx="1613535" cy="1181100"/>
            <wp:effectExtent l="0" t="0" r="0" b="0"/>
            <wp:wrapNone/>
            <wp:docPr id="36" name="Imagen 36"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77667559" name="Imagen 36" descr="Logotipo&#10;&#10;Descripción generada automáticamente con confianza media"/>
                    <pic:cNvPicPr/>
                  </pic:nvPicPr>
                  <pic:blipFill>
                    <a:blip r:embed="rId27"/>
                    <a:stretch>
                      <a:fillRect/>
                    </a:stretch>
                  </pic:blipFill>
                  <pic:spPr>
                    <a:xfrm>
                      <a:off x="0" y="0"/>
                      <a:ext cx="1613535" cy="1181100"/>
                    </a:xfrm>
                    <a:prstGeom prst="rect">
                      <a:avLst/>
                    </a:prstGeom>
                  </pic:spPr>
                </pic:pic>
              </a:graphicData>
            </a:graphic>
            <wp14:sizeRelV relativeFrom="margin">
              <wp14:pctHeight>0</wp14:pctHeight>
            </wp14:sizeRelV>
          </wp:anchor>
        </w:drawing>
      </w:r>
    </w:p>
    <w:p w14:paraId="4C000E92" w14:textId="214AAEB5" w:rsidR="00E11D5E" w:rsidRPr="00CC0782" w:rsidRDefault="00E11D5E" w:rsidP="00BA4154">
      <w:pPr>
        <w:rPr>
          <w:lang w:val="el-GR"/>
        </w:rPr>
      </w:pPr>
    </w:p>
    <w:p w14:paraId="69CDE13C" w14:textId="5F5DD63C" w:rsidR="00E11D5E" w:rsidRPr="00CC0782" w:rsidRDefault="0063542C" w:rsidP="006460F6">
      <w:pPr>
        <w:pStyle w:val="Kop1"/>
        <w:numPr>
          <w:ilvl w:val="0"/>
          <w:numId w:val="0"/>
        </w:numPr>
        <w:ind w:left="2268"/>
        <w:rPr>
          <w:rFonts w:eastAsia="Fira Sans"/>
          <w:sz w:val="40"/>
          <w:szCs w:val="40"/>
          <w:lang w:val="el-GR"/>
        </w:rPr>
      </w:pPr>
      <w:bookmarkStart w:id="91" w:name="_Toc256000042"/>
      <w:r w:rsidRPr="006460F6">
        <w:rPr>
          <w:rFonts w:eastAsia="Fira Sans"/>
          <w:sz w:val="40"/>
          <w:szCs w:val="40"/>
          <w:lang w:val="el"/>
        </w:rPr>
        <w:t>LGBTIQ+ και Στατιστική</w:t>
      </w:r>
      <w:bookmarkEnd w:id="91"/>
      <w:r w:rsidRPr="006460F6">
        <w:rPr>
          <w:rFonts w:eastAsia="Fira Sans"/>
          <w:sz w:val="40"/>
          <w:szCs w:val="40"/>
          <w:lang w:val="el"/>
        </w:rPr>
        <w:t xml:space="preserve">  </w:t>
      </w:r>
    </w:p>
    <w:p w14:paraId="1A46A13A" w14:textId="6CD33B39" w:rsidR="00E11D5E" w:rsidRPr="00CC0782" w:rsidRDefault="0063542C" w:rsidP="00E11D5E">
      <w:pPr>
        <w:pBdr>
          <w:top w:val="nil"/>
          <w:left w:val="nil"/>
          <w:bottom w:val="nil"/>
          <w:right w:val="nil"/>
          <w:between w:val="nil"/>
        </w:pBdr>
        <w:ind w:left="2268"/>
        <w:rPr>
          <w:rFonts w:eastAsia="Open Sans"/>
          <w:i/>
          <w:iCs/>
          <w:color w:val="000000"/>
          <w:lang w:val="el-GR"/>
        </w:rPr>
      </w:pPr>
      <w:r w:rsidRPr="00AB1594">
        <w:rPr>
          <w:i/>
          <w:iCs/>
          <w:color w:val="000000"/>
          <w:lang w:val="el"/>
        </w:rPr>
        <w:t xml:space="preserve">Αυτή η δραστηριότητα στοχεύει στην εφαρμογή στατιστικής ανάλυσης σε διαφορετικές μελέτες σχετικά με θέματα LGBTQ: γάμος ομοφύλων, τρανσεξουαλικότητα, αποδοχή στις σχέσεις μεταξύ ατόμων του ίδιου φύλου και ούτω καθεξής.  </w:t>
      </w:r>
    </w:p>
    <w:p w14:paraId="22A3ED29" w14:textId="5A5A14B9" w:rsidR="00E11D5E" w:rsidRDefault="0063542C" w:rsidP="00E11D5E">
      <w:pPr>
        <w:keepNext/>
        <w:keepLines/>
        <w:numPr>
          <w:ilvl w:val="1"/>
          <w:numId w:val="37"/>
        </w:numPr>
        <w:pBdr>
          <w:top w:val="nil"/>
          <w:left w:val="nil"/>
          <w:bottom w:val="nil"/>
          <w:right w:val="nil"/>
          <w:between w:val="nil"/>
        </w:pBdr>
        <w:tabs>
          <w:tab w:val="left" w:pos="0"/>
        </w:tabs>
        <w:spacing w:before="40" w:after="0"/>
        <w:ind w:left="2268" w:right="-427"/>
        <w:rPr>
          <w:rFonts w:ascii="Fira Sans" w:eastAsia="Fira Sans" w:hAnsi="Fira Sans" w:cs="Fira Sans"/>
          <w:i/>
          <w:color w:val="662C90"/>
          <w:sz w:val="32"/>
          <w:szCs w:val="32"/>
        </w:rPr>
      </w:pPr>
      <w:r>
        <w:rPr>
          <w:rFonts w:ascii="Fira Sans" w:eastAsia="Fira Sans" w:hAnsi="Fira Sans" w:cs="Fira Sans"/>
          <w:i/>
          <w:color w:val="662C90"/>
          <w:sz w:val="32"/>
          <w:szCs w:val="32"/>
          <w:lang w:val="el"/>
        </w:rPr>
        <w:t>Προηγούμενες απαιτήσεις</w:t>
      </w:r>
    </w:p>
    <w:p w14:paraId="4E1B1CD9" w14:textId="39BB1DC2" w:rsidR="00E11D5E" w:rsidRPr="00CC0782" w:rsidRDefault="0063542C" w:rsidP="00E11D5E">
      <w:pPr>
        <w:keepNext/>
        <w:keepLines/>
        <w:numPr>
          <w:ilvl w:val="1"/>
          <w:numId w:val="37"/>
        </w:numPr>
        <w:pBdr>
          <w:top w:val="nil"/>
          <w:left w:val="nil"/>
          <w:bottom w:val="nil"/>
          <w:right w:val="nil"/>
          <w:between w:val="nil"/>
        </w:pBdr>
        <w:tabs>
          <w:tab w:val="left" w:pos="0"/>
        </w:tabs>
        <w:spacing w:before="40" w:after="0"/>
        <w:ind w:left="2268"/>
        <w:rPr>
          <w:rFonts w:eastAsia="Fira Sans"/>
          <w:i/>
          <w:color w:val="662C90"/>
          <w:sz w:val="20"/>
          <w:szCs w:val="20"/>
          <w:lang w:val="el-GR"/>
        </w:rPr>
      </w:pPr>
      <w:r w:rsidRPr="006460F6">
        <w:rPr>
          <w:color w:val="000000"/>
          <w:sz w:val="20"/>
          <w:szCs w:val="20"/>
          <w:lang w:val="el"/>
        </w:rPr>
        <w:t>Προηγουμένως, είναι απαραίτητο να εργαστούμε σε βασικές στατιστικές έννοιες σχετικά με την ερμηνεία διαφορετικών γραφημάτων: ανεξάρτητες και εξαρτημένες μεταβλητές, τύπος μεταβλητών, γραφήματα ράβδων, γράφημα πίτας κ.λπ.</w:t>
      </w:r>
    </w:p>
    <w:p w14:paraId="4D8917C7" w14:textId="77777777" w:rsidR="00E11D5E" w:rsidRPr="00CC0782" w:rsidRDefault="00E11D5E" w:rsidP="00E11D5E">
      <w:pPr>
        <w:keepNext/>
        <w:keepLines/>
        <w:numPr>
          <w:ilvl w:val="1"/>
          <w:numId w:val="37"/>
        </w:numPr>
        <w:pBdr>
          <w:top w:val="nil"/>
          <w:left w:val="nil"/>
          <w:bottom w:val="nil"/>
          <w:right w:val="nil"/>
          <w:between w:val="nil"/>
        </w:pBdr>
        <w:tabs>
          <w:tab w:val="left" w:pos="0"/>
        </w:tabs>
        <w:spacing w:before="40" w:after="0"/>
        <w:ind w:left="2268"/>
        <w:rPr>
          <w:rFonts w:eastAsia="Fira Sans"/>
          <w:i/>
          <w:color w:val="662C90"/>
          <w:sz w:val="20"/>
          <w:szCs w:val="20"/>
          <w:lang w:val="el-GR"/>
        </w:rPr>
      </w:pPr>
    </w:p>
    <w:p w14:paraId="012E92C4" w14:textId="77777777" w:rsidR="00E11D5E" w:rsidRDefault="0063542C" w:rsidP="00E11D5E">
      <w:pPr>
        <w:keepNext/>
        <w:keepLines/>
        <w:numPr>
          <w:ilvl w:val="1"/>
          <w:numId w:val="37"/>
        </w:numPr>
        <w:pBdr>
          <w:top w:val="nil"/>
          <w:left w:val="nil"/>
          <w:bottom w:val="nil"/>
          <w:right w:val="nil"/>
          <w:between w:val="nil"/>
        </w:pBdr>
        <w:tabs>
          <w:tab w:val="left" w:pos="0"/>
        </w:tabs>
        <w:spacing w:before="40" w:after="0"/>
        <w:ind w:left="2268" w:right="-427"/>
        <w:jc w:val="left"/>
        <w:rPr>
          <w:rFonts w:ascii="Fira Sans" w:eastAsia="Fira Sans" w:hAnsi="Fira Sans" w:cs="Fira Sans"/>
          <w:i/>
          <w:color w:val="662C90"/>
          <w:sz w:val="32"/>
          <w:szCs w:val="32"/>
        </w:rPr>
      </w:pPr>
      <w:r>
        <w:rPr>
          <w:rFonts w:ascii="Fira Sans" w:eastAsia="Fira Sans" w:hAnsi="Fira Sans" w:cs="Fira Sans"/>
          <w:i/>
          <w:color w:val="662C90"/>
          <w:sz w:val="32"/>
          <w:szCs w:val="32"/>
          <w:lang w:val="el"/>
        </w:rPr>
        <w:t>Εκτέλεση</w:t>
      </w:r>
    </w:p>
    <w:p w14:paraId="72C12C30" w14:textId="77777777" w:rsidR="00E11D5E" w:rsidRPr="006460F6" w:rsidRDefault="0063542C" w:rsidP="00E11D5E">
      <w:pPr>
        <w:ind w:left="2268"/>
        <w:rPr>
          <w:b/>
          <w:bCs/>
          <w:sz w:val="20"/>
          <w:szCs w:val="20"/>
        </w:rPr>
      </w:pPr>
      <w:r w:rsidRPr="006460F6">
        <w:rPr>
          <w:b/>
          <w:bCs/>
          <w:sz w:val="20"/>
          <w:szCs w:val="20"/>
          <w:lang w:val="el"/>
        </w:rPr>
        <w:t xml:space="preserve">1ο ΜΑΘΗΜΑ: </w:t>
      </w:r>
    </w:p>
    <w:p w14:paraId="77C9161C" w14:textId="77777777" w:rsidR="00E11D5E" w:rsidRPr="006460F6" w:rsidRDefault="0063542C" w:rsidP="00E11D5E">
      <w:pPr>
        <w:ind w:left="2268"/>
        <w:rPr>
          <w:b/>
          <w:bCs/>
          <w:sz w:val="20"/>
          <w:szCs w:val="20"/>
        </w:rPr>
      </w:pPr>
      <w:r w:rsidRPr="006460F6">
        <w:rPr>
          <w:b/>
          <w:bCs/>
          <w:sz w:val="20"/>
          <w:szCs w:val="20"/>
          <w:lang w:val="el"/>
        </w:rPr>
        <w:t>Βήμα 1 (20 λεπτά): ΕΡΕΥΝΑ ΜΕΣΩΝ</w:t>
      </w:r>
    </w:p>
    <w:p w14:paraId="78623278" w14:textId="47DB48AD" w:rsidR="00E11D5E" w:rsidRPr="00CC0782" w:rsidRDefault="0063542C" w:rsidP="00E11D5E">
      <w:pPr>
        <w:ind w:left="2268"/>
        <w:rPr>
          <w:sz w:val="20"/>
          <w:szCs w:val="20"/>
          <w:lang w:val="el-GR"/>
        </w:rPr>
      </w:pPr>
      <w:r w:rsidRPr="006460F6">
        <w:rPr>
          <w:sz w:val="20"/>
          <w:szCs w:val="20"/>
          <w:lang w:val="el"/>
        </w:rPr>
        <w:t xml:space="preserve">Σε ετερογενείς ομάδες (3 μαθητές), οι μαθητές καλούνται να ερευνήσουν διαφορετικούς ιστότοπους για να βρουν κάποια νέα (τουλάχιστον 3 σελίδες) σχετικά με ζητήματα LGBTIQ+ με στατιστικές πληροφορίες που παρουσιάζονται σε γραφήματα, όπως πίνακες, στήλες ή γραφήματα πίτας. Αυτά τα είδη LGBTIQ+ μπορούν να σχετίζονται με διαφορετικά θέματα: γάμος ομοφύλων, τρανσεξουαλικότητα, υγεία LGBTIQ++, ανεκτικότητα προς τους ομοφυλόφιλους, τις λεσβίες, τους αμφιφυλόφιλους, τους τρανς, προς τα άτομα με διαφυλικές καταστάσεις κ.λπ.   </w:t>
      </w:r>
    </w:p>
    <w:p w14:paraId="6A372100" w14:textId="77777777" w:rsidR="00E11D5E" w:rsidRPr="00CC0782" w:rsidRDefault="0063542C" w:rsidP="00E11D5E">
      <w:pPr>
        <w:ind w:left="2268"/>
        <w:rPr>
          <w:b/>
          <w:bCs/>
          <w:sz w:val="20"/>
          <w:szCs w:val="20"/>
          <w:lang w:val="el-GR"/>
        </w:rPr>
      </w:pPr>
      <w:r w:rsidRPr="006460F6">
        <w:rPr>
          <w:b/>
          <w:bCs/>
          <w:sz w:val="20"/>
          <w:szCs w:val="20"/>
          <w:lang w:val="el"/>
        </w:rPr>
        <w:t>Βήμα 2 (10 λεπτά): ΕΠΙΛΟΓΗ ΕΙΔΗΣΕΩΝ</w:t>
      </w:r>
    </w:p>
    <w:p w14:paraId="5FF9DD22" w14:textId="77777777" w:rsidR="00E11D5E" w:rsidRPr="00C4690A" w:rsidRDefault="0063542C" w:rsidP="00E11D5E">
      <w:pPr>
        <w:ind w:left="2268"/>
        <w:rPr>
          <w:sz w:val="20"/>
          <w:szCs w:val="20"/>
          <w:lang w:val="el-GR"/>
        </w:rPr>
      </w:pPr>
      <w:r w:rsidRPr="006460F6">
        <w:rPr>
          <w:sz w:val="20"/>
          <w:szCs w:val="20"/>
          <w:lang w:val="el"/>
        </w:rPr>
        <w:t>Οι ομάδες εργασίας συζητούν πώς οι συγγραφείς μπόρεσαν να κατασκευάσουν τα γραφήματα. ποιες στατιστικές έννοιες χρησιμοποίησαν; Σε ποια δεδομένα βασίζεται η ανάλυση; Είναι τα δεδομένα αντιπροσωπευτικά και αξιόπιστα;</w:t>
      </w:r>
    </w:p>
    <w:p w14:paraId="0FA53CEB" w14:textId="77777777" w:rsidR="00E11D5E" w:rsidRPr="00CC0782" w:rsidRDefault="0063542C" w:rsidP="00E11D5E">
      <w:pPr>
        <w:ind w:left="2268"/>
        <w:rPr>
          <w:b/>
          <w:bCs/>
          <w:sz w:val="20"/>
          <w:szCs w:val="20"/>
          <w:lang w:val="el-GR"/>
        </w:rPr>
      </w:pPr>
      <w:r w:rsidRPr="006460F6">
        <w:rPr>
          <w:b/>
          <w:bCs/>
          <w:sz w:val="20"/>
          <w:szCs w:val="20"/>
          <w:lang w:val="el"/>
        </w:rPr>
        <w:t>Βήμα 3 (30 λεπτά): ΑΝΑΛΥΣΗ ΕΙΔΗΣΕΩΝ</w:t>
      </w:r>
    </w:p>
    <w:p w14:paraId="2225B6D5" w14:textId="03F99D61" w:rsidR="00E11D5E" w:rsidRPr="00CC0782" w:rsidRDefault="0063542C" w:rsidP="006B6088">
      <w:pPr>
        <w:rPr>
          <w:sz w:val="20"/>
          <w:szCs w:val="20"/>
          <w:lang w:val="el-GR"/>
        </w:rPr>
      </w:pPr>
      <w:r w:rsidRPr="006460F6">
        <w:rPr>
          <w:sz w:val="20"/>
          <w:szCs w:val="20"/>
          <w:lang w:val="el"/>
        </w:rPr>
        <w:t xml:space="preserve">Οι ομάδες εργασίας αναλύουν τα επιλεγμένα στοιχεία σύμφωνα με στατιστικές έννοιες: εξέλιξη, μέγιστα και ελάχιστα κ.λπ. Πρέπει επίσης να γράψουν μια σύντομη περίληψη σχετικά με τη μελέτη και τα κύρια συμπεράσματα που δήλωσαν οι συγγραφείς και να δώσουν τη γνώμη τους εάν συμφωνούν με τα συμπεράσματά τους. Στο επόμενο μάθημα κάθε ομάδα </w:t>
      </w:r>
      <w:r w:rsidRPr="006460F6">
        <w:rPr>
          <w:sz w:val="20"/>
          <w:szCs w:val="20"/>
          <w:lang w:val="el"/>
        </w:rPr>
        <w:lastRenderedPageBreak/>
        <w:t>θα παρουσιάσει στην υπόλοιπη τάξη τα αποτελέσματά της (5 λεπτά προφορική παρουσίαση από κάθε ομάδα).</w:t>
      </w:r>
    </w:p>
    <w:p w14:paraId="1BE3E039" w14:textId="1C6549D6" w:rsidR="00E11D5E" w:rsidRPr="00CC0782" w:rsidRDefault="0063542C" w:rsidP="006B6088">
      <w:pPr>
        <w:rPr>
          <w:b/>
          <w:bCs/>
          <w:sz w:val="20"/>
          <w:szCs w:val="20"/>
          <w:lang w:val="el-GR"/>
        </w:rPr>
      </w:pPr>
      <w:r w:rsidRPr="006460F6">
        <w:rPr>
          <w:b/>
          <w:bCs/>
          <w:sz w:val="20"/>
          <w:szCs w:val="20"/>
          <w:lang w:val="el"/>
        </w:rPr>
        <w:t>2ο ΜΑΘΗΜΑ:</w:t>
      </w:r>
    </w:p>
    <w:p w14:paraId="68B6962D" w14:textId="7DEF6CD8" w:rsidR="00E11D5E" w:rsidRPr="00CC0782" w:rsidRDefault="0063542C" w:rsidP="006460F6">
      <w:pPr>
        <w:ind w:left="2268"/>
        <w:rPr>
          <w:b/>
          <w:bCs/>
          <w:sz w:val="20"/>
          <w:szCs w:val="20"/>
          <w:lang w:val="el-GR"/>
        </w:rPr>
      </w:pPr>
      <w:r w:rsidRPr="006460F6">
        <w:rPr>
          <w:b/>
          <w:bCs/>
          <w:sz w:val="20"/>
          <w:szCs w:val="20"/>
          <w:lang w:val="el"/>
        </w:rPr>
        <w:t>Βήμα 4 (60 λεπτά): ΠΑΡΟΥΣΙΑΣΤΕ ΤΑ ΣΥΜΠΕΡΑΣΜΑΤΑ ΣΑΣ</w:t>
      </w:r>
    </w:p>
    <w:p w14:paraId="5E49C037" w14:textId="6EFAC270" w:rsidR="00E11D5E" w:rsidRDefault="004F56AB" w:rsidP="00E11D5E">
      <w:pPr>
        <w:rPr>
          <w:sz w:val="20"/>
          <w:szCs w:val="20"/>
          <w:lang w:val="el"/>
        </w:rPr>
      </w:pPr>
      <w:r w:rsidRPr="00E11D5E">
        <w:rPr>
          <w:rStyle w:val="Fuentedeprrafopredeter1"/>
          <w:noProof/>
          <w:lang w:eastAsia="es-ES"/>
        </w:rPr>
        <w:drawing>
          <wp:anchor distT="0" distB="0" distL="114300" distR="114300" simplePos="0" relativeHeight="251768832" behindDoc="1" locked="0" layoutInCell="1" allowOverlap="1" wp14:anchorId="5E432F57" wp14:editId="595470A7">
            <wp:simplePos x="0" y="0"/>
            <wp:positionH relativeFrom="margin">
              <wp:align>left</wp:align>
            </wp:positionH>
            <wp:positionV relativeFrom="paragraph">
              <wp:posOffset>581025</wp:posOffset>
            </wp:positionV>
            <wp:extent cx="1304925" cy="1066800"/>
            <wp:effectExtent l="0" t="0" r="0" b="0"/>
            <wp:wrapNone/>
            <wp:docPr id="1097466441"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951331390" name="Immagine 1" descr="Logotipo&#10;&#10;Descripción generada automáticamente con confianza media"/>
                    <pic:cNvPicPr/>
                  </pic:nvPicPr>
                  <pic:blipFill>
                    <a:blip r:embed="rId11"/>
                    <a:stretch>
                      <a:fillRect/>
                    </a:stretch>
                  </pic:blipFill>
                  <pic:spPr>
                    <a:xfrm>
                      <a:off x="0" y="0"/>
                      <a:ext cx="1304925" cy="1066800"/>
                    </a:xfrm>
                    <a:prstGeom prst="rect">
                      <a:avLst/>
                    </a:prstGeom>
                    <a:noFill/>
                    <a:ln>
                      <a:noFill/>
                      <a:prstDash val="solid"/>
                    </a:ln>
                  </pic:spPr>
                </pic:pic>
              </a:graphicData>
            </a:graphic>
            <wp14:sizeRelH relativeFrom="margin">
              <wp14:pctWidth>0</wp14:pctWidth>
            </wp14:sizeRelH>
            <wp14:sizeRelV relativeFrom="margin">
              <wp14:pctHeight>0</wp14:pctHeight>
            </wp14:sizeRelV>
          </wp:anchor>
        </w:drawing>
      </w:r>
      <w:r w:rsidR="0063542C" w:rsidRPr="006460F6">
        <w:rPr>
          <w:sz w:val="20"/>
          <w:szCs w:val="20"/>
          <w:lang w:val="el"/>
        </w:rPr>
        <w:t>Κάθε ομάδα εργασίας κάνει μια προφορική παρουσίαση στην υπόλοιπη τάξη για να εξηγήσει τα αποτελέσματά της μετά την ανάλυση ειδήσεων. Άλλες ομάδες μπορούν να κάνουν ερωτήσεις ή να δώσουν σχόλια.</w:t>
      </w:r>
    </w:p>
    <w:p w14:paraId="1CA9D978" w14:textId="3928D832" w:rsidR="004F56AB" w:rsidRDefault="004F56AB" w:rsidP="00E11D5E">
      <w:pPr>
        <w:rPr>
          <w:sz w:val="20"/>
          <w:szCs w:val="20"/>
          <w:lang w:val="el"/>
        </w:rPr>
      </w:pPr>
    </w:p>
    <w:p w14:paraId="28B66B2E" w14:textId="6ED69379" w:rsidR="004F56AB" w:rsidRDefault="004F56AB" w:rsidP="00E11D5E">
      <w:pPr>
        <w:rPr>
          <w:sz w:val="20"/>
          <w:szCs w:val="20"/>
          <w:lang w:val="el"/>
        </w:rPr>
      </w:pPr>
    </w:p>
    <w:p w14:paraId="685EBF21" w14:textId="38E47155" w:rsidR="004F56AB" w:rsidRDefault="006B6088" w:rsidP="00E11D5E">
      <w:pPr>
        <w:rPr>
          <w:sz w:val="20"/>
          <w:szCs w:val="20"/>
          <w:lang w:val="el"/>
        </w:rPr>
      </w:pPr>
      <w:r w:rsidRPr="00E11D5E">
        <w:rPr>
          <w:rStyle w:val="Fuentedeprrafopredeter1"/>
          <w:i/>
          <w:iCs/>
          <w:noProof/>
          <w:color w:val="000000" w:themeColor="text1"/>
          <w:lang w:eastAsia="es-ES"/>
        </w:rPr>
        <mc:AlternateContent>
          <mc:Choice Requires="wps">
            <w:drawing>
              <wp:anchor distT="0" distB="0" distL="114300" distR="114300" simplePos="0" relativeHeight="251710464" behindDoc="0" locked="0" layoutInCell="1" allowOverlap="1" wp14:anchorId="6991CD7A" wp14:editId="0B8831E4">
                <wp:simplePos x="0" y="0"/>
                <wp:positionH relativeFrom="page">
                  <wp:posOffset>333375</wp:posOffset>
                </wp:positionH>
                <wp:positionV relativeFrom="paragraph">
                  <wp:posOffset>139065</wp:posOffset>
                </wp:positionV>
                <wp:extent cx="2514600" cy="6000750"/>
                <wp:effectExtent l="0" t="0" r="0" b="0"/>
                <wp:wrapSquare wrapText="bothSides"/>
                <wp:docPr id="1563605808" name="Casella di testo 2"/>
                <wp:cNvGraphicFramePr/>
                <a:graphic xmlns:a="http://schemas.openxmlformats.org/drawingml/2006/main">
                  <a:graphicData uri="http://schemas.microsoft.com/office/word/2010/wordprocessingShape">
                    <wps:wsp>
                      <wps:cNvSpPr txBox="1"/>
                      <wps:spPr>
                        <a:xfrm>
                          <a:off x="0" y="0"/>
                          <a:ext cx="2514600" cy="6000750"/>
                        </a:xfrm>
                        <a:prstGeom prst="rect">
                          <a:avLst/>
                        </a:prstGeom>
                        <a:solidFill>
                          <a:srgbClr val="F2F2F2"/>
                        </a:solidFill>
                        <a:ln>
                          <a:noFill/>
                          <a:prstDash val="solid"/>
                        </a:ln>
                      </wps:spPr>
                      <wps:txbx>
                        <w:txbxContent>
                          <w:p w14:paraId="67D816FA" w14:textId="77777777" w:rsidR="00E11D5E" w:rsidRPr="006B6088" w:rsidRDefault="0063542C" w:rsidP="00E11D5E">
                            <w:pPr>
                              <w:pStyle w:val="Prrafodelista1"/>
                              <w:ind w:left="426"/>
                              <w:rPr>
                                <w:sz w:val="18"/>
                                <w:szCs w:val="18"/>
                              </w:rPr>
                            </w:pPr>
                            <w:r w:rsidRPr="006B6088">
                              <w:rPr>
                                <w:sz w:val="18"/>
                                <w:szCs w:val="18"/>
                                <w:lang w:val="el"/>
                              </w:rPr>
                              <w:t>Στόχοι</w:t>
                            </w:r>
                          </w:p>
                          <w:p w14:paraId="67F65A1F" w14:textId="77777777" w:rsidR="00E11D5E" w:rsidRPr="006B6088" w:rsidRDefault="0063542C" w:rsidP="00E11D5E">
                            <w:pPr>
                              <w:pStyle w:val="Sidebar-content"/>
                              <w:rPr>
                                <w:sz w:val="18"/>
                                <w:szCs w:val="18"/>
                                <w:lang w:val="el-GR"/>
                              </w:rPr>
                            </w:pPr>
                            <w:r w:rsidRPr="006B6088">
                              <w:rPr>
                                <w:sz w:val="18"/>
                                <w:szCs w:val="18"/>
                                <w:lang w:val="el"/>
                              </w:rPr>
                              <w:t>Οι μαθητές μαθαίνουν να εφαρμόζουν στατιστικές έννοιες σε πραγματικό πλαίσιο. Μαθαίνουν περισσότερο την κατάσταση των LGBTIQ+ στο σχολείο τους και τις προκλήσεις της εφαρμογής της έρευνας.</w:t>
                            </w:r>
                          </w:p>
                          <w:p w14:paraId="70EC4747" w14:textId="77777777" w:rsidR="00E11D5E" w:rsidRPr="006B6088" w:rsidRDefault="0063542C" w:rsidP="00E11D5E">
                            <w:pPr>
                              <w:pStyle w:val="Prrafodelista1"/>
                              <w:ind w:left="284"/>
                              <w:rPr>
                                <w:sz w:val="18"/>
                                <w:szCs w:val="18"/>
                              </w:rPr>
                            </w:pPr>
                            <w:r w:rsidRPr="006B6088">
                              <w:rPr>
                                <w:sz w:val="18"/>
                                <w:szCs w:val="18"/>
                                <w:lang w:val="el"/>
                              </w:rPr>
                              <w:t>Δείκτες επίδρασης</w:t>
                            </w:r>
                          </w:p>
                          <w:p w14:paraId="33775DD6" w14:textId="77777777" w:rsidR="00E11D5E" w:rsidRPr="006B6088" w:rsidRDefault="0063542C" w:rsidP="00E11D5E">
                            <w:pPr>
                              <w:pStyle w:val="Sidebar-content"/>
                              <w:rPr>
                                <w:sz w:val="18"/>
                                <w:szCs w:val="18"/>
                              </w:rPr>
                            </w:pPr>
                            <w:r w:rsidRPr="006B6088">
                              <w:rPr>
                                <w:sz w:val="18"/>
                                <w:szCs w:val="18"/>
                                <w:lang w:val="el"/>
                              </w:rPr>
                              <w:t xml:space="preserve">Οι μαθητές κατασκευάζουν μια έρευνα που μετρά ορισμένα ζητήματα που μπορούν να βοηθήσουν στη βελτίωση της σχολικής πολιτικής σε θέματα LGBTIQ+. Εξηγούν τις προκλήσεις μιας τέτοιας προσπάθειας. </w:t>
                            </w:r>
                          </w:p>
                          <w:p w14:paraId="0557BC14" w14:textId="77777777" w:rsidR="00E11D5E" w:rsidRPr="006B6088" w:rsidRDefault="0063542C" w:rsidP="00E11D5E">
                            <w:pPr>
                              <w:pStyle w:val="Prrafodelista1"/>
                              <w:ind w:left="284"/>
                              <w:rPr>
                                <w:sz w:val="18"/>
                                <w:szCs w:val="18"/>
                              </w:rPr>
                            </w:pPr>
                            <w:r w:rsidRPr="006B6088">
                              <w:rPr>
                                <w:sz w:val="18"/>
                                <w:szCs w:val="18"/>
                                <w:lang w:val="el"/>
                              </w:rPr>
                              <w:t xml:space="preserve">Διάρκεια </w:t>
                            </w:r>
                          </w:p>
                          <w:p w14:paraId="11D6FCDF" w14:textId="77777777" w:rsidR="00E11D5E" w:rsidRPr="006B6088" w:rsidRDefault="0063542C" w:rsidP="00E11D5E">
                            <w:pPr>
                              <w:pStyle w:val="Sidebar-content"/>
                              <w:rPr>
                                <w:sz w:val="18"/>
                                <w:szCs w:val="18"/>
                              </w:rPr>
                            </w:pPr>
                            <w:r w:rsidRPr="006B6088">
                              <w:rPr>
                                <w:sz w:val="18"/>
                                <w:szCs w:val="18"/>
                                <w:lang w:val="el"/>
                              </w:rPr>
                              <w:t>5 ωριαία μαθήματα</w:t>
                            </w:r>
                          </w:p>
                          <w:p w14:paraId="7FAFB3ED" w14:textId="77777777" w:rsidR="00E11D5E" w:rsidRPr="006B6088" w:rsidRDefault="0063542C" w:rsidP="00E11D5E">
                            <w:pPr>
                              <w:pStyle w:val="Prrafodelista1"/>
                              <w:ind w:left="284"/>
                              <w:rPr>
                                <w:sz w:val="18"/>
                                <w:szCs w:val="18"/>
                              </w:rPr>
                            </w:pPr>
                            <w:r w:rsidRPr="006B6088">
                              <w:rPr>
                                <w:sz w:val="18"/>
                                <w:szCs w:val="18"/>
                                <w:lang w:val="el"/>
                              </w:rPr>
                              <w:t>Επίπεδο</w:t>
                            </w:r>
                          </w:p>
                          <w:p w14:paraId="12967ECA" w14:textId="77777777" w:rsidR="00E11D5E" w:rsidRPr="006B6088" w:rsidRDefault="0063542C" w:rsidP="00E11D5E">
                            <w:pPr>
                              <w:pStyle w:val="Sidebar-content"/>
                              <w:rPr>
                                <w:sz w:val="18"/>
                                <w:szCs w:val="18"/>
                              </w:rPr>
                            </w:pPr>
                            <w:r w:rsidRPr="006B6088">
                              <w:rPr>
                                <w:sz w:val="18"/>
                                <w:szCs w:val="18"/>
                                <w:lang w:val="el"/>
                              </w:rPr>
                              <w:t xml:space="preserve">14-16 ετών </w:t>
                            </w:r>
                          </w:p>
                          <w:p w14:paraId="328AD03E" w14:textId="77777777" w:rsidR="00E11D5E" w:rsidRPr="006B6088" w:rsidRDefault="0063542C" w:rsidP="00E11D5E">
                            <w:pPr>
                              <w:pStyle w:val="Prrafodelista1"/>
                              <w:ind w:left="284"/>
                              <w:rPr>
                                <w:sz w:val="18"/>
                                <w:szCs w:val="18"/>
                              </w:rPr>
                            </w:pPr>
                            <w:r w:rsidRPr="006B6088">
                              <w:rPr>
                                <w:sz w:val="18"/>
                                <w:szCs w:val="18"/>
                                <w:lang w:val="el"/>
                              </w:rPr>
                              <w:t xml:space="preserve">Υλικά </w:t>
                            </w:r>
                          </w:p>
                          <w:p w14:paraId="1263B198" w14:textId="77777777" w:rsidR="00E11D5E" w:rsidRPr="006B6088" w:rsidRDefault="0063542C" w:rsidP="00E11D5E">
                            <w:pPr>
                              <w:pStyle w:val="Sidebar-content"/>
                              <w:rPr>
                                <w:sz w:val="18"/>
                                <w:szCs w:val="18"/>
                                <w:lang w:val="el-GR"/>
                              </w:rPr>
                            </w:pPr>
                            <w:r w:rsidRPr="006B6088">
                              <w:rPr>
                                <w:sz w:val="18"/>
                                <w:szCs w:val="18"/>
                                <w:lang w:val="el"/>
                              </w:rPr>
                              <w:t xml:space="preserve">Χαρτί, στυλό, βιβλίο μαθηματικών, φύλλο εργασίας DRIVE </w:t>
                            </w:r>
                            <w:r w:rsidRPr="006B6088">
                              <w:rPr>
                                <w:sz w:val="18"/>
                                <w:szCs w:val="18"/>
                                <w:lang w:val="el"/>
                              </w:rPr>
                              <w:t>και ερωτηματολόγια DRIVE Google</w:t>
                            </w:r>
                          </w:p>
                          <w:p w14:paraId="15A0CA3F" w14:textId="77777777" w:rsidR="00E11D5E" w:rsidRPr="006B6088" w:rsidRDefault="0063542C" w:rsidP="00E11D5E">
                            <w:pPr>
                              <w:pStyle w:val="Prrafodelista1"/>
                              <w:rPr>
                                <w:sz w:val="18"/>
                                <w:szCs w:val="18"/>
                              </w:rPr>
                            </w:pPr>
                            <w:r w:rsidRPr="006B6088">
                              <w:rPr>
                                <w:sz w:val="18"/>
                                <w:szCs w:val="18"/>
                                <w:lang w:val="el"/>
                              </w:rPr>
                              <w:t>Έκδοση</w:t>
                            </w:r>
                          </w:p>
                          <w:p w14:paraId="547B84F0" w14:textId="77777777" w:rsidR="00E11D5E" w:rsidRPr="006B6088" w:rsidRDefault="0063542C" w:rsidP="00E11D5E">
                            <w:pPr>
                              <w:pStyle w:val="Sidebar-content"/>
                              <w:rPr>
                                <w:sz w:val="18"/>
                                <w:szCs w:val="18"/>
                              </w:rPr>
                            </w:pPr>
                            <w:r w:rsidRPr="006B6088">
                              <w:rPr>
                                <w:rStyle w:val="Sidebar-contentCarattere"/>
                                <w:sz w:val="18"/>
                                <w:szCs w:val="18"/>
                                <w:lang w:val="el"/>
                              </w:rPr>
                              <w:t>Δημιουργήθηκε</w:t>
                            </w:r>
                            <w:r w:rsidRPr="006B6088">
                              <w:rPr>
                                <w:rStyle w:val="Sidebar-contentCarattere"/>
                                <w:sz w:val="18"/>
                                <w:szCs w:val="18"/>
                              </w:rPr>
                              <w:t xml:space="preserve"> </w:t>
                            </w:r>
                            <w:r w:rsidRPr="006B6088">
                              <w:rPr>
                                <w:rStyle w:val="Sidebar-contentCarattere"/>
                                <w:sz w:val="18"/>
                                <w:szCs w:val="18"/>
                                <w:lang w:val="el"/>
                              </w:rPr>
                              <w:t>από</w:t>
                            </w:r>
                            <w:r w:rsidRPr="006B6088">
                              <w:rPr>
                                <w:rStyle w:val="Sidebar-contentCarattere"/>
                                <w:sz w:val="18"/>
                                <w:szCs w:val="18"/>
                              </w:rPr>
                              <w:t xml:space="preserve"> </w:t>
                            </w:r>
                            <w:r w:rsidRPr="006B6088">
                              <w:rPr>
                                <w:rStyle w:val="Sidebar-contentCarattere"/>
                                <w:sz w:val="18"/>
                                <w:szCs w:val="18"/>
                                <w:lang w:val="el"/>
                              </w:rPr>
                              <w:t>τον</w:t>
                            </w:r>
                            <w:r w:rsidRPr="006B6088">
                              <w:rPr>
                                <w:rStyle w:val="Sidebar-contentCarattere"/>
                                <w:sz w:val="18"/>
                                <w:szCs w:val="18"/>
                              </w:rPr>
                              <w:t xml:space="preserve"> Javi Guerrero (Centre Jaume </w:t>
                            </w:r>
                            <w:proofErr w:type="spellStart"/>
                            <w:r w:rsidRPr="006B6088">
                              <w:rPr>
                                <w:rStyle w:val="Sidebar-contentCarattere"/>
                                <w:sz w:val="18"/>
                                <w:szCs w:val="18"/>
                              </w:rPr>
                              <w:t>Viladoms</w:t>
                            </w:r>
                            <w:proofErr w:type="spellEnd"/>
                            <w:r w:rsidRPr="006B6088">
                              <w:rPr>
                                <w:rStyle w:val="Sidebar-contentCarattere"/>
                                <w:sz w:val="18"/>
                                <w:szCs w:val="18"/>
                              </w:rPr>
                              <w:t>), 2023</w:t>
                            </w:r>
                          </w:p>
                        </w:txbxContent>
                      </wps:txbx>
                      <wps:bodyPr vert="horz" wrap="square"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991CD7A" id="_x0000_s1048" type="#_x0000_t202" style="position:absolute;left:0;text-align:left;margin-left:26.25pt;margin-top:10.95pt;width:198pt;height:47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" fillcolor="#f2f2f2" stroked="f">
                <v:textbox>
                  <w:txbxContent>
                    <w:p w14:paraId="67D816FA" w14:textId="77777777" w:rsidR="00E11D5E" w:rsidRPr="006B6088" w:rsidRDefault="0063542C" w:rsidP="00E11D5E">
                      <w:pPr>
                        <w:pStyle w:val="Prrafodelista1"/>
                        <w:ind w:left="426"/>
                        <w:rPr>
                          <w:sz w:val="18"/>
                          <w:szCs w:val="18"/>
                        </w:rPr>
                      </w:pPr>
                      <w:r w:rsidRPr="006B6088">
                        <w:rPr>
                          <w:sz w:val="18"/>
                          <w:szCs w:val="18"/>
                          <w:lang w:val="el"/>
                        </w:rPr>
                        <w:t>Στόχοι</w:t>
                      </w:r>
                    </w:p>
                    <w:p w14:paraId="67F65A1F" w14:textId="77777777" w:rsidR="00E11D5E" w:rsidRPr="006B6088" w:rsidRDefault="0063542C" w:rsidP="00E11D5E">
                      <w:pPr>
                        <w:pStyle w:val="Sidebar-content"/>
                        <w:rPr>
                          <w:sz w:val="18"/>
                          <w:szCs w:val="18"/>
                          <w:lang w:val="el-GR"/>
                        </w:rPr>
                      </w:pPr>
                      <w:r w:rsidRPr="006B6088">
                        <w:rPr>
                          <w:sz w:val="18"/>
                          <w:szCs w:val="18"/>
                          <w:lang w:val="el"/>
                        </w:rPr>
                        <w:t>Οι μαθητές μαθαίνουν να εφαρμόζουν στατιστικές έννοιες σε πραγματικό πλαίσιο. Μαθαίνουν περισσότερο την κατάσταση των LGBTIQ+ στο σχολείο τους και τις προκλήσεις της εφαρμογής της έρευνας.</w:t>
                      </w:r>
                    </w:p>
                    <w:p w14:paraId="70EC4747" w14:textId="77777777" w:rsidR="00E11D5E" w:rsidRPr="006B6088" w:rsidRDefault="0063542C" w:rsidP="00E11D5E">
                      <w:pPr>
                        <w:pStyle w:val="Prrafodelista1"/>
                        <w:ind w:left="284"/>
                        <w:rPr>
                          <w:sz w:val="18"/>
                          <w:szCs w:val="18"/>
                        </w:rPr>
                      </w:pPr>
                      <w:r w:rsidRPr="006B6088">
                        <w:rPr>
                          <w:sz w:val="18"/>
                          <w:szCs w:val="18"/>
                          <w:lang w:val="el"/>
                        </w:rPr>
                        <w:t>Δείκτες επίδρασης</w:t>
                      </w:r>
                    </w:p>
                    <w:p w14:paraId="33775DD6" w14:textId="77777777" w:rsidR="00E11D5E" w:rsidRPr="006B6088" w:rsidRDefault="0063542C" w:rsidP="00E11D5E">
                      <w:pPr>
                        <w:pStyle w:val="Sidebar-content"/>
                        <w:rPr>
                          <w:sz w:val="18"/>
                          <w:szCs w:val="18"/>
                        </w:rPr>
                      </w:pPr>
                      <w:r w:rsidRPr="006B6088">
                        <w:rPr>
                          <w:sz w:val="18"/>
                          <w:szCs w:val="18"/>
                          <w:lang w:val="el"/>
                        </w:rPr>
                        <w:t xml:space="preserve">Οι μαθητές κατασκευάζουν μια έρευνα που μετρά ορισμένα ζητήματα που μπορούν να βοηθήσουν στη βελτίωση της σχολικής πολιτικής σε θέματα LGBTIQ+. Εξηγούν τις προκλήσεις μιας τέτοιας προσπάθειας. </w:t>
                      </w:r>
                    </w:p>
                    <w:p w14:paraId="0557BC14" w14:textId="77777777" w:rsidR="00E11D5E" w:rsidRPr="006B6088" w:rsidRDefault="0063542C" w:rsidP="00E11D5E">
                      <w:pPr>
                        <w:pStyle w:val="Prrafodelista1"/>
                        <w:ind w:left="284"/>
                        <w:rPr>
                          <w:sz w:val="18"/>
                          <w:szCs w:val="18"/>
                        </w:rPr>
                      </w:pPr>
                      <w:r w:rsidRPr="006B6088">
                        <w:rPr>
                          <w:sz w:val="18"/>
                          <w:szCs w:val="18"/>
                          <w:lang w:val="el"/>
                        </w:rPr>
                        <w:t xml:space="preserve">Διάρκεια </w:t>
                      </w:r>
                    </w:p>
                    <w:p w14:paraId="11D6FCDF" w14:textId="77777777" w:rsidR="00E11D5E" w:rsidRPr="006B6088" w:rsidRDefault="0063542C" w:rsidP="00E11D5E">
                      <w:pPr>
                        <w:pStyle w:val="Sidebar-content"/>
                        <w:rPr>
                          <w:sz w:val="18"/>
                          <w:szCs w:val="18"/>
                        </w:rPr>
                      </w:pPr>
                      <w:r w:rsidRPr="006B6088">
                        <w:rPr>
                          <w:sz w:val="18"/>
                          <w:szCs w:val="18"/>
                          <w:lang w:val="el"/>
                        </w:rPr>
                        <w:t>5 ωριαία μαθήματα</w:t>
                      </w:r>
                    </w:p>
                    <w:p w14:paraId="7FAFB3ED" w14:textId="77777777" w:rsidR="00E11D5E" w:rsidRPr="006B6088" w:rsidRDefault="0063542C" w:rsidP="00E11D5E">
                      <w:pPr>
                        <w:pStyle w:val="Prrafodelista1"/>
                        <w:ind w:left="284"/>
                        <w:rPr>
                          <w:sz w:val="18"/>
                          <w:szCs w:val="18"/>
                        </w:rPr>
                      </w:pPr>
                      <w:r w:rsidRPr="006B6088">
                        <w:rPr>
                          <w:sz w:val="18"/>
                          <w:szCs w:val="18"/>
                          <w:lang w:val="el"/>
                        </w:rPr>
                        <w:t>Επίπεδο</w:t>
                      </w:r>
                    </w:p>
                    <w:p w14:paraId="12967ECA" w14:textId="77777777" w:rsidR="00E11D5E" w:rsidRPr="006B6088" w:rsidRDefault="0063542C" w:rsidP="00E11D5E">
                      <w:pPr>
                        <w:pStyle w:val="Sidebar-content"/>
                        <w:rPr>
                          <w:sz w:val="18"/>
                          <w:szCs w:val="18"/>
                        </w:rPr>
                      </w:pPr>
                      <w:r w:rsidRPr="006B6088">
                        <w:rPr>
                          <w:sz w:val="18"/>
                          <w:szCs w:val="18"/>
                          <w:lang w:val="el"/>
                        </w:rPr>
                        <w:t xml:space="preserve">14-16 ετών </w:t>
                      </w:r>
                    </w:p>
                    <w:p w14:paraId="328AD03E" w14:textId="77777777" w:rsidR="00E11D5E" w:rsidRPr="006B6088" w:rsidRDefault="0063542C" w:rsidP="00E11D5E">
                      <w:pPr>
                        <w:pStyle w:val="Prrafodelista1"/>
                        <w:ind w:left="284"/>
                        <w:rPr>
                          <w:sz w:val="18"/>
                          <w:szCs w:val="18"/>
                        </w:rPr>
                      </w:pPr>
                      <w:r w:rsidRPr="006B6088">
                        <w:rPr>
                          <w:sz w:val="18"/>
                          <w:szCs w:val="18"/>
                          <w:lang w:val="el"/>
                        </w:rPr>
                        <w:t xml:space="preserve">Υλικά </w:t>
                      </w:r>
                    </w:p>
                    <w:p w14:paraId="1263B198" w14:textId="77777777" w:rsidR="00E11D5E" w:rsidRPr="006B6088" w:rsidRDefault="0063542C" w:rsidP="00E11D5E">
                      <w:pPr>
                        <w:pStyle w:val="Sidebar-content"/>
                        <w:rPr>
                          <w:sz w:val="18"/>
                          <w:szCs w:val="18"/>
                          <w:lang w:val="el-GR"/>
                        </w:rPr>
                      </w:pPr>
                      <w:r w:rsidRPr="006B6088">
                        <w:rPr>
                          <w:sz w:val="18"/>
                          <w:szCs w:val="18"/>
                          <w:lang w:val="el"/>
                        </w:rPr>
                        <w:t xml:space="preserve">Χαρτί, στυλό, βιβλίο μαθηματικών, φύλλο εργασίας DRIVE και ερωτηματολόγια DRIVE </w:t>
                      </w:r>
                      <w:proofErr w:type="spellStart"/>
                      <w:r w:rsidRPr="006B6088">
                        <w:rPr>
                          <w:sz w:val="18"/>
                          <w:szCs w:val="18"/>
                          <w:lang w:val="el"/>
                        </w:rPr>
                        <w:t>Google</w:t>
                      </w:r>
                      <w:proofErr w:type="spellEnd"/>
                    </w:p>
                    <w:p w14:paraId="15A0CA3F" w14:textId="77777777" w:rsidR="00E11D5E" w:rsidRPr="006B6088" w:rsidRDefault="0063542C" w:rsidP="00E11D5E">
                      <w:pPr>
                        <w:pStyle w:val="Prrafodelista1"/>
                        <w:rPr>
                          <w:sz w:val="18"/>
                          <w:szCs w:val="18"/>
                        </w:rPr>
                      </w:pPr>
                      <w:r w:rsidRPr="006B6088">
                        <w:rPr>
                          <w:sz w:val="18"/>
                          <w:szCs w:val="18"/>
                          <w:lang w:val="el"/>
                        </w:rPr>
                        <w:t>Έκδοση</w:t>
                      </w:r>
                    </w:p>
                    <w:p w14:paraId="547B84F0" w14:textId="77777777" w:rsidR="00E11D5E" w:rsidRPr="006B6088" w:rsidRDefault="0063542C" w:rsidP="00E11D5E">
                      <w:pPr>
                        <w:pStyle w:val="Sidebar-content"/>
                        <w:rPr>
                          <w:sz w:val="18"/>
                          <w:szCs w:val="18"/>
                        </w:rPr>
                      </w:pPr>
                      <w:r w:rsidRPr="006B6088">
                        <w:rPr>
                          <w:rStyle w:val="Sidebar-contentCarattere"/>
                          <w:sz w:val="18"/>
                          <w:szCs w:val="18"/>
                          <w:lang w:val="el"/>
                        </w:rPr>
                        <w:t>Δημιουργήθηκε</w:t>
                      </w:r>
                      <w:r w:rsidRPr="006B6088">
                        <w:rPr>
                          <w:rStyle w:val="Sidebar-contentCarattere"/>
                          <w:sz w:val="18"/>
                          <w:szCs w:val="18"/>
                        </w:rPr>
                        <w:t xml:space="preserve"> </w:t>
                      </w:r>
                      <w:r w:rsidRPr="006B6088">
                        <w:rPr>
                          <w:rStyle w:val="Sidebar-contentCarattere"/>
                          <w:sz w:val="18"/>
                          <w:szCs w:val="18"/>
                          <w:lang w:val="el"/>
                        </w:rPr>
                        <w:t>από</w:t>
                      </w:r>
                      <w:r w:rsidRPr="006B6088">
                        <w:rPr>
                          <w:rStyle w:val="Sidebar-contentCarattere"/>
                          <w:sz w:val="18"/>
                          <w:szCs w:val="18"/>
                        </w:rPr>
                        <w:t xml:space="preserve"> </w:t>
                      </w:r>
                      <w:r w:rsidRPr="006B6088">
                        <w:rPr>
                          <w:rStyle w:val="Sidebar-contentCarattere"/>
                          <w:sz w:val="18"/>
                          <w:szCs w:val="18"/>
                          <w:lang w:val="el"/>
                        </w:rPr>
                        <w:t>τον</w:t>
                      </w:r>
                      <w:r w:rsidRPr="006B6088">
                        <w:rPr>
                          <w:rStyle w:val="Sidebar-contentCarattere"/>
                          <w:sz w:val="18"/>
                          <w:szCs w:val="18"/>
                        </w:rPr>
                        <w:t xml:space="preserve"> Javi Guerrero (Centre Jaume </w:t>
                      </w:r>
                      <w:proofErr w:type="spellStart"/>
                      <w:r w:rsidRPr="006B6088">
                        <w:rPr>
                          <w:rStyle w:val="Sidebar-contentCarattere"/>
                          <w:sz w:val="18"/>
                          <w:szCs w:val="18"/>
                        </w:rPr>
                        <w:t>Viladoms</w:t>
                      </w:r>
                      <w:proofErr w:type="spellEnd"/>
                      <w:r w:rsidRPr="006B6088">
                        <w:rPr>
                          <w:rStyle w:val="Sidebar-contentCarattere"/>
                          <w:sz w:val="18"/>
                          <w:szCs w:val="18"/>
                        </w:rPr>
                        <w:t>), 2023</w:t>
                      </w:r>
                    </w:p>
                  </w:txbxContent>
                </v:textbox>
                <w10:wrap type="square" anchorx="page"/>
              </v:shape>
            </w:pict>
          </mc:Fallback>
        </mc:AlternateContent>
      </w:r>
    </w:p>
    <w:p w14:paraId="7F81DAC4" w14:textId="39CB6E2A" w:rsidR="004F56AB" w:rsidRDefault="004F56AB" w:rsidP="00E11D5E">
      <w:pPr>
        <w:rPr>
          <w:sz w:val="20"/>
          <w:szCs w:val="20"/>
          <w:lang w:val="el"/>
        </w:rPr>
      </w:pPr>
    </w:p>
    <w:p w14:paraId="312B489C" w14:textId="55E62C3C" w:rsidR="004F56AB" w:rsidRPr="00CC0782" w:rsidRDefault="004F56AB" w:rsidP="00E11D5E">
      <w:pPr>
        <w:rPr>
          <w:b/>
          <w:bCs/>
          <w:sz w:val="22"/>
          <w:szCs w:val="22"/>
          <w:lang w:val="el-GR"/>
        </w:rPr>
      </w:pPr>
    </w:p>
    <w:p w14:paraId="6D1D011C" w14:textId="02D72ADE" w:rsidR="00E11D5E" w:rsidRPr="00CC0782" w:rsidRDefault="006460F6" w:rsidP="00E11D5E">
      <w:pPr>
        <w:pStyle w:val="Ttulo11"/>
        <w:ind w:left="2268"/>
        <w:rPr>
          <w:sz w:val="48"/>
          <w:szCs w:val="48"/>
          <w:lang w:val="el-GR"/>
        </w:rPr>
      </w:pPr>
      <w:bookmarkStart w:id="92" w:name="_Toc132714254"/>
      <w:bookmarkStart w:id="93" w:name="_Toc256000043"/>
      <w:r>
        <w:rPr>
          <w:rStyle w:val="Fuentedeprrafopredeter1"/>
          <w:lang w:val="el"/>
        </w:rPr>
        <w:t>Τι γνωρίζετε για τη σεξουαλική και τη φυλετική διαφορετικότητα;</w:t>
      </w:r>
      <w:bookmarkEnd w:id="92"/>
      <w:bookmarkEnd w:id="93"/>
      <w:r>
        <w:rPr>
          <w:rStyle w:val="Fuentedeprrafopredeter1"/>
          <w:lang w:val="el"/>
        </w:rPr>
        <w:t xml:space="preserve"> </w:t>
      </w:r>
    </w:p>
    <w:p w14:paraId="0CC083EA" w14:textId="5B332AC1" w:rsidR="00E11D5E" w:rsidRPr="00CC0782" w:rsidRDefault="0063542C" w:rsidP="00E11D5E">
      <w:pPr>
        <w:ind w:left="2268"/>
        <w:rPr>
          <w:i/>
          <w:iCs/>
          <w:color w:val="000000" w:themeColor="text1"/>
          <w:lang w:val="el-GR"/>
        </w:rPr>
      </w:pPr>
      <w:r w:rsidRPr="00E11D5E">
        <w:rPr>
          <w:rStyle w:val="Kop5Char"/>
          <w:rFonts w:ascii="Open Sans" w:hAnsi="Open Sans" w:cs="Open Sans"/>
          <w:i/>
          <w:iCs/>
          <w:color w:val="000000" w:themeColor="text1"/>
          <w:lang w:val="el"/>
        </w:rPr>
        <w:t>Οι μαθητές διεξάγουν μια στατιστική μελέτη για το επίπεδο γνώσεων, στάσεων και συμπεριφοράς του σχολείου σχετικά με τη σεξουαλική διαφορετικότητα και το φύλο, εφαρμόζοντας περιεχόμενο από το μαθηματικό πεδίο.</w:t>
      </w:r>
    </w:p>
    <w:p w14:paraId="50915B7C" w14:textId="5B37C4F4" w:rsidR="00E11D5E" w:rsidRPr="00CC0782" w:rsidRDefault="0063542C" w:rsidP="006460F6">
      <w:pPr>
        <w:rPr>
          <w:rFonts w:ascii="Fira Sans" w:hAnsi="Fira Sans"/>
          <w:i/>
          <w:iCs/>
          <w:color w:val="7030A0"/>
          <w:sz w:val="32"/>
          <w:szCs w:val="32"/>
          <w:lang w:val="el-GR"/>
        </w:rPr>
      </w:pPr>
      <w:bookmarkStart w:id="94" w:name="_Toc132714255"/>
      <w:r w:rsidRPr="006460F6">
        <w:rPr>
          <w:rFonts w:ascii="Fira Sans" w:hAnsi="Fira Sans"/>
          <w:i/>
          <w:iCs/>
          <w:color w:val="7030A0"/>
          <w:sz w:val="32"/>
          <w:szCs w:val="32"/>
          <w:lang w:val="el"/>
        </w:rPr>
        <w:t>Προηγούμενες απαιτήσεις</w:t>
      </w:r>
      <w:bookmarkEnd w:id="94"/>
    </w:p>
    <w:p w14:paraId="736F75B7" w14:textId="77777777" w:rsidR="00E11D5E" w:rsidRPr="00CC0782" w:rsidRDefault="0063542C" w:rsidP="00E11D5E">
      <w:pPr>
        <w:ind w:left="2268"/>
        <w:rPr>
          <w:rStyle w:val="Kop5Char"/>
          <w:rFonts w:ascii="Open Sans" w:hAnsi="Open Sans" w:cs="Open Sans"/>
          <w:color w:val="000000" w:themeColor="text1"/>
          <w:sz w:val="22"/>
          <w:szCs w:val="22"/>
          <w:lang w:val="el-GR"/>
        </w:rPr>
      </w:pPr>
      <w:r w:rsidRPr="00E11D5E">
        <w:rPr>
          <w:rStyle w:val="Kop5Char"/>
          <w:rFonts w:ascii="Open Sans" w:hAnsi="Open Sans" w:cs="Open Sans"/>
          <w:color w:val="000000" w:themeColor="text1"/>
          <w:sz w:val="22"/>
          <w:szCs w:val="22"/>
          <w:lang w:val="el"/>
        </w:rPr>
        <w:t xml:space="preserve">Προηγουμένως, είναι απαραίτητο να εργαστούμε σε βασικές στατιστικές έννοιες όπως δείγμα, τρόπος λειτουργίας, απόλυτες και σχετικές συχνότητες, αριθμητικός μέσος όρος, μεταξύ άλλων. Είναι επίσης απαραίτητο κάποιο υπόβαθρο σχετικά με διαφορετικούς τρόπους έκφρασης στατιστικών αποτελεσμάτων (ιστόγραμμα, ραβδόγραμμα, διάγραμμα πίτας,...). </w:t>
      </w:r>
    </w:p>
    <w:p w14:paraId="1603ED3C" w14:textId="77777777" w:rsidR="00E11D5E" w:rsidRPr="00CC0782" w:rsidRDefault="0063542C" w:rsidP="00AE6129">
      <w:pPr>
        <w:rPr>
          <w:rStyle w:val="Kop5Char"/>
          <w:rFonts w:ascii="Open Sans" w:hAnsi="Open Sans" w:cs="Open Sans"/>
          <w:color w:val="000000" w:themeColor="text1"/>
          <w:sz w:val="22"/>
          <w:szCs w:val="22"/>
          <w:lang w:val="el-GR"/>
        </w:rPr>
      </w:pPr>
      <w:r w:rsidRPr="00E11D5E">
        <w:rPr>
          <w:rStyle w:val="Kop5Char"/>
          <w:rFonts w:ascii="Open Sans" w:hAnsi="Open Sans" w:cs="Open Sans"/>
          <w:color w:val="000000" w:themeColor="text1"/>
          <w:sz w:val="22"/>
          <w:szCs w:val="22"/>
          <w:lang w:val="el"/>
        </w:rPr>
        <w:t xml:space="preserve">Πριν από τα μαθήματα, ο δάσκαλος ενημερώνει άλλους καθηγητές για την ερευνητική εργασία και ρωτά σε ποια μαθήματα οι μαθητές μπορούν να ζητήσουν 10-15 λεπτά </w:t>
      </w:r>
      <w:r w:rsidRPr="00E11D5E">
        <w:rPr>
          <w:rStyle w:val="Kop5Char"/>
          <w:rFonts w:ascii="Open Sans" w:hAnsi="Open Sans" w:cs="Open Sans"/>
          <w:color w:val="000000" w:themeColor="text1"/>
          <w:sz w:val="22"/>
          <w:szCs w:val="22"/>
          <w:lang w:val="el"/>
        </w:rPr>
        <w:lastRenderedPageBreak/>
        <w:t xml:space="preserve">για να εξηγήσουν τη μελέτη και ζητά από τους μαθητές να συμπληρώσουν την έρευνά τους. </w:t>
      </w:r>
    </w:p>
    <w:p w14:paraId="7B2C5DBE" w14:textId="77777777" w:rsidR="006460F6" w:rsidRPr="00CC0782" w:rsidRDefault="006460F6" w:rsidP="00E11D5E">
      <w:pPr>
        <w:ind w:left="2268"/>
        <w:rPr>
          <w:color w:val="000000" w:themeColor="text1"/>
          <w:sz w:val="22"/>
          <w:szCs w:val="22"/>
          <w:lang w:val="el-GR"/>
        </w:rPr>
      </w:pPr>
    </w:p>
    <w:p w14:paraId="2FB0E519" w14:textId="54E060C4" w:rsidR="00E11D5E" w:rsidRPr="00CC0782" w:rsidRDefault="0063542C" w:rsidP="006460F6">
      <w:pPr>
        <w:rPr>
          <w:rFonts w:ascii="Fira Sans" w:hAnsi="Fira Sans"/>
          <w:i/>
          <w:iCs/>
          <w:color w:val="7030A0"/>
          <w:sz w:val="32"/>
          <w:szCs w:val="32"/>
          <w:lang w:val="el-GR"/>
        </w:rPr>
      </w:pPr>
      <w:bookmarkStart w:id="95" w:name="_Toc132714256"/>
      <w:r w:rsidRPr="006460F6">
        <w:rPr>
          <w:rFonts w:ascii="Fira Sans" w:hAnsi="Fira Sans"/>
          <w:i/>
          <w:iCs/>
          <w:color w:val="7030A0"/>
          <w:sz w:val="32"/>
          <w:szCs w:val="32"/>
          <w:lang w:val="el"/>
        </w:rPr>
        <w:t>Εκτέλεση</w:t>
      </w:r>
      <w:bookmarkEnd w:id="95"/>
    </w:p>
    <w:p w14:paraId="3051C2CE" w14:textId="77777777" w:rsidR="00E11D5E" w:rsidRPr="00CC0782" w:rsidRDefault="0063542C" w:rsidP="006B6088">
      <w:pPr>
        <w:pStyle w:val="Default"/>
        <w:spacing w:line="276" w:lineRule="auto"/>
        <w:ind w:left="2268"/>
        <w:jc w:val="both"/>
        <w:rPr>
          <w:rFonts w:ascii="Open Sans" w:hAnsi="Open Sans" w:cs="Open Sans"/>
          <w:b/>
          <w:bCs/>
          <w:sz w:val="22"/>
          <w:szCs w:val="22"/>
          <w:lang w:val="el-GR"/>
        </w:rPr>
      </w:pPr>
      <w:r w:rsidRPr="00E11D5E">
        <w:rPr>
          <w:rFonts w:ascii="Open Sans" w:hAnsi="Open Sans" w:cs="Open Sans"/>
          <w:b/>
          <w:bCs/>
          <w:sz w:val="22"/>
          <w:szCs w:val="22"/>
          <w:lang w:val="el"/>
        </w:rPr>
        <w:t>1ο ΜΑΘΗΜΑ:</w:t>
      </w:r>
    </w:p>
    <w:p w14:paraId="4BAB20B1" w14:textId="77777777" w:rsidR="00E11D5E" w:rsidRPr="00CC0782" w:rsidRDefault="0063542C" w:rsidP="006B6088">
      <w:pPr>
        <w:pStyle w:val="Default"/>
        <w:spacing w:line="276" w:lineRule="auto"/>
        <w:jc w:val="both"/>
        <w:rPr>
          <w:rFonts w:ascii="Open Sans" w:hAnsi="Open Sans" w:cs="Open Sans"/>
          <w:b/>
          <w:bCs/>
          <w:sz w:val="22"/>
          <w:szCs w:val="22"/>
          <w:lang w:val="el-GR"/>
        </w:rPr>
      </w:pPr>
      <w:r w:rsidRPr="00E11D5E">
        <w:rPr>
          <w:rFonts w:ascii="Open Sans" w:hAnsi="Open Sans" w:cs="Open Sans"/>
          <w:b/>
          <w:bCs/>
          <w:sz w:val="22"/>
          <w:szCs w:val="22"/>
          <w:lang w:val="el"/>
        </w:rPr>
        <w:t>Βήμα 1 (15 - 20 λεπτά) Εισαγωγή στη φυλετική και τη σεξουαλική ποικιλομορφία</w:t>
      </w:r>
    </w:p>
    <w:p w14:paraId="7F12078E" w14:textId="77777777" w:rsidR="00E11D5E" w:rsidRPr="00CC0782" w:rsidRDefault="00000000" w:rsidP="006B6088">
      <w:pPr>
        <w:pStyle w:val="Default"/>
        <w:spacing w:line="276" w:lineRule="auto"/>
        <w:jc w:val="both"/>
        <w:rPr>
          <w:rFonts w:ascii="Open Sans" w:hAnsi="Open Sans" w:cs="Open Sans"/>
          <w:sz w:val="22"/>
          <w:szCs w:val="22"/>
          <w:lang w:val="el-GR"/>
        </w:rPr>
      </w:pPr>
      <w:hyperlink r:id="rId57" w:history="1">
        <w:r w:rsidR="0063542C" w:rsidRPr="00E11D5E">
          <w:rPr>
            <w:rStyle w:val="Hipervnculo1"/>
            <w:rFonts w:ascii="Open Sans" w:hAnsi="Open Sans" w:cs="Open Sans"/>
            <w:sz w:val="22"/>
            <w:szCs w:val="22"/>
            <w:lang w:val="el"/>
          </w:rPr>
          <w:t>https://www.youtube.com/watch?v=uD_p0kkof-k</w:t>
        </w:r>
      </w:hyperlink>
    </w:p>
    <w:p w14:paraId="71B8C9F2" w14:textId="77777777" w:rsidR="00E11D5E" w:rsidRPr="00CC0782" w:rsidRDefault="0063542C" w:rsidP="006B6088">
      <w:pPr>
        <w:pStyle w:val="Default"/>
        <w:spacing w:line="276" w:lineRule="auto"/>
        <w:jc w:val="both"/>
        <w:rPr>
          <w:rFonts w:ascii="Open Sans" w:hAnsi="Open Sans" w:cs="Open Sans"/>
          <w:sz w:val="22"/>
          <w:szCs w:val="22"/>
          <w:lang w:val="el-GR"/>
        </w:rPr>
      </w:pPr>
      <w:r w:rsidRPr="00E11D5E">
        <w:rPr>
          <w:rFonts w:ascii="Open Sans" w:hAnsi="Open Sans" w:cs="Open Sans"/>
          <w:sz w:val="22"/>
          <w:szCs w:val="22"/>
          <w:lang w:val="el"/>
        </w:rPr>
        <w:t>Δείξτε ένα βίντεο σχετικά με τη σεξουαλική και τη φυλετική διαφορετικότητα. Ζητήστε από τους μαθητές να φτιάξουν έναν μικρό εννοιολογικό χάρτη που συνοψίζει τις κύριες ιδέες (φύλο, σεξουαλική έλξη, έκφραση).</w:t>
      </w:r>
    </w:p>
    <w:p w14:paraId="59283064" w14:textId="77777777" w:rsidR="00E11D5E" w:rsidRPr="00CC0782" w:rsidRDefault="00E11D5E" w:rsidP="006B6088">
      <w:pPr>
        <w:pStyle w:val="Default"/>
        <w:spacing w:line="276" w:lineRule="auto"/>
        <w:jc w:val="both"/>
        <w:rPr>
          <w:rFonts w:ascii="Open Sans" w:hAnsi="Open Sans" w:cs="Open Sans"/>
          <w:sz w:val="22"/>
          <w:szCs w:val="22"/>
          <w:lang w:val="el-GR"/>
        </w:rPr>
      </w:pPr>
    </w:p>
    <w:p w14:paraId="75D54052" w14:textId="77777777" w:rsidR="00E11D5E" w:rsidRPr="00CC0782" w:rsidRDefault="0063542C" w:rsidP="006B6088">
      <w:pPr>
        <w:pStyle w:val="Default"/>
        <w:spacing w:line="276" w:lineRule="auto"/>
        <w:jc w:val="both"/>
        <w:rPr>
          <w:rFonts w:ascii="Open Sans" w:hAnsi="Open Sans" w:cs="Open Sans"/>
          <w:b/>
          <w:bCs/>
          <w:sz w:val="22"/>
          <w:szCs w:val="22"/>
          <w:lang w:val="el-GR"/>
        </w:rPr>
      </w:pPr>
      <w:r w:rsidRPr="00E11D5E">
        <w:rPr>
          <w:rFonts w:ascii="Open Sans" w:hAnsi="Open Sans" w:cs="Open Sans"/>
          <w:b/>
          <w:bCs/>
          <w:sz w:val="22"/>
          <w:szCs w:val="22"/>
          <w:lang w:val="el"/>
        </w:rPr>
        <w:t>Βήμα 2 (20 – 30 λεπτά): Ερωτήσεις σχετικά με τη σεξουαλική και τη φυλετική γνώση</w:t>
      </w:r>
    </w:p>
    <w:p w14:paraId="11117B62" w14:textId="02EEB247" w:rsidR="00E11D5E" w:rsidRPr="00CC0782" w:rsidRDefault="0063542C" w:rsidP="006B6088">
      <w:pPr>
        <w:pStyle w:val="Default"/>
        <w:spacing w:line="276" w:lineRule="auto"/>
        <w:jc w:val="both"/>
        <w:rPr>
          <w:rFonts w:ascii="Open Sans" w:hAnsi="Open Sans" w:cs="Open Sans"/>
          <w:sz w:val="22"/>
          <w:szCs w:val="22"/>
          <w:lang w:val="el-GR"/>
        </w:rPr>
      </w:pPr>
      <w:r w:rsidRPr="00E11D5E">
        <w:rPr>
          <w:rFonts w:ascii="Open Sans" w:hAnsi="Open Sans" w:cs="Open Sans"/>
          <w:sz w:val="22"/>
          <w:szCs w:val="22"/>
          <w:lang w:val="el"/>
        </w:rPr>
        <w:t>Σε ομάδες των 3 μαθητών, γράφουν τρεις ερωτήσεις για να μάθουν το επίπεδο γνώσης των μαθητών (διαφορετικά ακαδημαϊκά επίπεδα) σχετικά με τη σεξουαλική και τη φυλετική διαφορετικότητα. Θα πρέπει να βεβαιωθούν ότι οι ερωτήσεις είναι εύκολο να αναλυθούν, για παράδειγμα κάνοντας τις όλες σε μορφή πολλαπλής επιλογής ή ερωτήσεις ναι/όχι. Δεν επιτρέπονται ανοιχτές ερωτήσεις, γιατί πρόκειται για άσκηση στατιστικής.</w:t>
      </w:r>
    </w:p>
    <w:p w14:paraId="66B72029" w14:textId="77777777" w:rsidR="00E11D5E" w:rsidRPr="00CC0782" w:rsidRDefault="00E11D5E" w:rsidP="00E11D5E">
      <w:pPr>
        <w:pStyle w:val="Default"/>
        <w:spacing w:line="276" w:lineRule="auto"/>
        <w:ind w:left="2268"/>
        <w:jc w:val="both"/>
        <w:rPr>
          <w:rFonts w:ascii="Open Sans" w:hAnsi="Open Sans" w:cs="Open Sans"/>
          <w:sz w:val="22"/>
          <w:szCs w:val="22"/>
          <w:lang w:val="el-GR"/>
        </w:rPr>
      </w:pPr>
    </w:p>
    <w:p w14:paraId="1A59C2A0" w14:textId="77777777" w:rsidR="00E11D5E" w:rsidRPr="00CC0782" w:rsidRDefault="0063542C" w:rsidP="00E11D5E">
      <w:pPr>
        <w:pStyle w:val="Default"/>
        <w:spacing w:line="276" w:lineRule="auto"/>
        <w:ind w:left="2268"/>
        <w:jc w:val="both"/>
        <w:rPr>
          <w:rFonts w:ascii="Open Sans" w:hAnsi="Open Sans" w:cs="Open Sans"/>
          <w:i/>
          <w:iCs/>
          <w:sz w:val="22"/>
          <w:szCs w:val="22"/>
          <w:lang w:val="el-GR"/>
        </w:rPr>
      </w:pPr>
      <w:r w:rsidRPr="00E11D5E">
        <w:rPr>
          <w:rFonts w:ascii="Open Sans" w:hAnsi="Open Sans" w:cs="Open Sans"/>
          <w:i/>
          <w:iCs/>
          <w:sz w:val="22"/>
          <w:szCs w:val="22"/>
          <w:lang w:val="el"/>
        </w:rPr>
        <w:t xml:space="preserve">Σημειώσεις για τον δάσκαλο: </w:t>
      </w:r>
    </w:p>
    <w:p w14:paraId="008C4607" w14:textId="77777777" w:rsidR="00E11D5E" w:rsidRPr="00CC0782" w:rsidRDefault="0063542C" w:rsidP="00E11D5E">
      <w:pPr>
        <w:pStyle w:val="Lijstalinea"/>
        <w:rPr>
          <w:b/>
          <w:bCs/>
          <w:i/>
          <w:iCs w:val="0"/>
          <w:color w:val="7030A0"/>
          <w:lang w:val="el-GR"/>
        </w:rPr>
      </w:pPr>
      <w:r w:rsidRPr="00E11D5E">
        <w:rPr>
          <w:i/>
          <w:sz w:val="22"/>
          <w:szCs w:val="22"/>
          <w:lang w:val="el"/>
        </w:rPr>
        <w:t>Αποφασίστε εκ των προτέρων εάν η μελέτη θα ζητήσει ανεξάρτητες μεταβλητές (ηλικία, φύλο, τάξη, φυλή, θρησκεία, σεξουαλικός προσανατολισμός). Αυτό θα περιορίσει τον αριθμό των ερωτήσεων για εξαρτημένες μεταβλητές, αλλά έχει πλεονεκτήματα για την εκμάθηση της χρήσης πιο προηγμένων στατιστικών τύπων και για τη διατύπωση πιο προχωρημένων συμπερασμάτων και συστάσεων.</w:t>
      </w:r>
    </w:p>
    <w:p w14:paraId="20671C1D" w14:textId="0023C2A0" w:rsidR="00E11D5E" w:rsidRPr="00CC0782" w:rsidRDefault="0063542C" w:rsidP="00E11D5E">
      <w:pPr>
        <w:pStyle w:val="Lijstalinea"/>
        <w:rPr>
          <w:b/>
          <w:bCs/>
          <w:i/>
          <w:iCs w:val="0"/>
          <w:color w:val="7030A0"/>
          <w:lang w:val="el-GR"/>
        </w:rPr>
      </w:pPr>
      <w:r w:rsidRPr="00E11D5E">
        <w:rPr>
          <w:i/>
          <w:sz w:val="22"/>
          <w:szCs w:val="22"/>
          <w:lang w:val="el"/>
        </w:rPr>
        <w:t>Λάβετε υπόψη ότι οι μαθητές μπορεί να τείνουν να ανοιχτούν σε ερωτήσεις σχετικά με τη γνώση, αλλά αυτό βασίζεται στη λανθασμένη αντίληψη ότι η περισσότερη γνώση θα οδηγήσει σε περισσότερη ανοχή και περισσότερη ασφάλεια στο σχολείο. Ερωτήσεις για τη στάση των μαθητών και για τη συμπεριφορά που θα έχουν σε συγκεκριμένες καταστάσεις θα προσφέρουν πιο λογικές πληροφορίες για την πραγματική ασφάλεια του σχολείου. Ωστόσο, ο δάσκαλος πρέπει να υποστηρίζει τους μαθητές στη διατύπωση τέτοιων ερωτήσεων σχετικά με τη στάση και την προγραμματισμένη συμπεριφορά, γιατί αυτό είναι κάτι που πιθανότατα δεν το έκαναν ποτέ πριν. Για να τους βοηθήσετε σε αυτό, θα μπορούσατε να δώσετε στη συνέχεια ένα αρχείο με παραδείγματα ερωτήσεων, ίσως με προτάσεις για το πώς τα αποτελέσματα που λαμβάνονται με τέτοιες ερωτήσεις θα μπορούσαν να οδηγήσουν σε συγκεκριμένες συστάσεις.</w:t>
      </w:r>
    </w:p>
    <w:p w14:paraId="2EAE4666" w14:textId="77777777" w:rsidR="00E11D5E" w:rsidRPr="00CC0782" w:rsidRDefault="0063542C" w:rsidP="00E11D5E">
      <w:pPr>
        <w:pStyle w:val="Default"/>
        <w:spacing w:line="276" w:lineRule="auto"/>
        <w:jc w:val="both"/>
        <w:rPr>
          <w:rFonts w:ascii="Open Sans" w:hAnsi="Open Sans" w:cs="Open Sans"/>
          <w:sz w:val="22"/>
          <w:szCs w:val="22"/>
          <w:lang w:val="el-GR"/>
        </w:rPr>
      </w:pPr>
      <w:r w:rsidRPr="00E11D5E">
        <w:rPr>
          <w:rFonts w:ascii="Open Sans" w:hAnsi="Open Sans" w:cs="Open Sans"/>
          <w:sz w:val="22"/>
          <w:szCs w:val="22"/>
          <w:lang w:val="el"/>
        </w:rPr>
        <w:t xml:space="preserve">Στη συνέχεια οι διάφορες ομάδες μαθητών παρουσιάζουν τις ερωτήσεις τους και η τάξη ψηφίζει για να αποφασίσει για τις 10 καλύτερες ερωτήσεις. Οι ερωτήσεις πληκτρολογούνται από τον δάσκαλο σε μορφή έρευνας και ο δάσκαλος κάνει τουλάχιστον 100 αντίγραφα, και αρκετά για να καλύψουν τόσες τάξεις όσες είναι κι οι ομάδες εργασίας.  </w:t>
      </w:r>
    </w:p>
    <w:p w14:paraId="6ECF8F6E" w14:textId="77777777" w:rsidR="00E11D5E" w:rsidRPr="00CC0782" w:rsidRDefault="00E11D5E" w:rsidP="00E11D5E">
      <w:pPr>
        <w:pStyle w:val="Default"/>
        <w:spacing w:line="276" w:lineRule="auto"/>
        <w:ind w:left="2268"/>
        <w:jc w:val="both"/>
        <w:rPr>
          <w:rFonts w:ascii="Open Sans" w:hAnsi="Open Sans" w:cs="Open Sans"/>
          <w:sz w:val="22"/>
          <w:szCs w:val="22"/>
          <w:lang w:val="el-GR"/>
        </w:rPr>
      </w:pPr>
    </w:p>
    <w:p w14:paraId="2BBE6563" w14:textId="77777777" w:rsidR="00E11D5E" w:rsidRPr="00CC0782" w:rsidRDefault="0063542C" w:rsidP="00E11D5E">
      <w:pPr>
        <w:pStyle w:val="Default"/>
        <w:spacing w:line="276" w:lineRule="auto"/>
        <w:jc w:val="both"/>
        <w:rPr>
          <w:rFonts w:ascii="Open Sans" w:hAnsi="Open Sans" w:cs="Open Sans"/>
          <w:b/>
          <w:bCs/>
          <w:sz w:val="22"/>
          <w:szCs w:val="22"/>
          <w:lang w:val="el-GR"/>
        </w:rPr>
      </w:pPr>
      <w:r w:rsidRPr="00E11D5E">
        <w:rPr>
          <w:rFonts w:ascii="Open Sans" w:hAnsi="Open Sans" w:cs="Open Sans"/>
          <w:b/>
          <w:bCs/>
          <w:sz w:val="22"/>
          <w:szCs w:val="22"/>
          <w:lang w:val="el"/>
        </w:rPr>
        <w:t>2ο ΜΑΘΗΜΑ:</w:t>
      </w:r>
    </w:p>
    <w:p w14:paraId="424450EB" w14:textId="77777777" w:rsidR="00E11D5E" w:rsidRPr="00CC0782" w:rsidRDefault="0063542C" w:rsidP="00E11D5E">
      <w:pPr>
        <w:pStyle w:val="Default"/>
        <w:spacing w:line="276" w:lineRule="auto"/>
        <w:jc w:val="both"/>
        <w:rPr>
          <w:rFonts w:ascii="Open Sans" w:hAnsi="Open Sans" w:cs="Open Sans"/>
          <w:b/>
          <w:bCs/>
          <w:sz w:val="22"/>
          <w:szCs w:val="22"/>
          <w:lang w:val="el-GR"/>
        </w:rPr>
      </w:pPr>
      <w:r w:rsidRPr="00E11D5E">
        <w:rPr>
          <w:rFonts w:ascii="Open Sans" w:hAnsi="Open Sans" w:cs="Open Sans"/>
          <w:b/>
          <w:bCs/>
          <w:sz w:val="22"/>
          <w:szCs w:val="22"/>
          <w:lang w:val="el"/>
        </w:rPr>
        <w:t>Βήμα 3 (60 λεπτά): Συλλογή δεδομένων</w:t>
      </w:r>
    </w:p>
    <w:p w14:paraId="51E12BED" w14:textId="77777777" w:rsidR="00E11D5E" w:rsidRPr="00CC0782" w:rsidRDefault="0063542C" w:rsidP="00E11D5E">
      <w:pPr>
        <w:pStyle w:val="Default"/>
        <w:spacing w:line="276" w:lineRule="auto"/>
        <w:jc w:val="both"/>
        <w:rPr>
          <w:rFonts w:ascii="Open Sans" w:hAnsi="Open Sans" w:cs="Open Sans"/>
          <w:sz w:val="22"/>
          <w:szCs w:val="22"/>
          <w:lang w:val="el-GR"/>
        </w:rPr>
      </w:pPr>
      <w:r w:rsidRPr="00E11D5E">
        <w:rPr>
          <w:rFonts w:ascii="Open Sans" w:hAnsi="Open Sans" w:cs="Open Sans"/>
          <w:sz w:val="22"/>
          <w:szCs w:val="22"/>
          <w:lang w:val="el"/>
        </w:rPr>
        <w:t>Οι μαθητές περιηγούνται στις διάφορες τάξεις του σχολείου για να εξηγήσουν τη μελέτη που πραγματοποιούν, ότι τα αποτελέσματα είναι ανώνυμα και τους ζητούν να συμπληρώσουν τα ερωτηματολόγια. Κάθε ομάδα εργασίας μπορεί να είναι υπεύθυνη να εξηγήσει και να εκτελέσει τη μελέτη σε διαφορετική ομάδα τάξης.</w:t>
      </w:r>
    </w:p>
    <w:p w14:paraId="465EF3CC" w14:textId="77777777" w:rsidR="00E11D5E" w:rsidRPr="00CC0782" w:rsidRDefault="00E11D5E" w:rsidP="00E11D5E">
      <w:pPr>
        <w:pStyle w:val="Default"/>
        <w:spacing w:line="276" w:lineRule="auto"/>
        <w:ind w:left="2268"/>
        <w:jc w:val="both"/>
        <w:rPr>
          <w:rFonts w:ascii="Open Sans" w:hAnsi="Open Sans" w:cs="Open Sans"/>
          <w:sz w:val="22"/>
          <w:szCs w:val="22"/>
          <w:lang w:val="el-GR"/>
        </w:rPr>
      </w:pPr>
    </w:p>
    <w:p w14:paraId="43BBA4A3" w14:textId="77777777" w:rsidR="00E11D5E" w:rsidRPr="00CC0782" w:rsidRDefault="0063542C" w:rsidP="00E11D5E">
      <w:pPr>
        <w:pStyle w:val="Default"/>
        <w:spacing w:line="276" w:lineRule="auto"/>
        <w:jc w:val="both"/>
        <w:rPr>
          <w:rFonts w:ascii="Open Sans" w:hAnsi="Open Sans" w:cs="Open Sans"/>
          <w:sz w:val="22"/>
          <w:szCs w:val="22"/>
          <w:lang w:val="el-GR"/>
        </w:rPr>
      </w:pPr>
      <w:r w:rsidRPr="00E11D5E">
        <w:rPr>
          <w:rFonts w:ascii="Open Sans" w:hAnsi="Open Sans" w:cs="Open Sans"/>
          <w:sz w:val="22"/>
          <w:szCs w:val="22"/>
          <w:lang w:val="el"/>
        </w:rPr>
        <w:t xml:space="preserve">Μετά τη συλλογή των αποτελεσμάτων και τη συμπλήρωσή τους σε ένα στατιστικό πρόγραμμα ή σε μια φόρμα Google, οι ομάδες εργασίας μπορούν να αρχίσουν να αναλύουν τα δεδομένα σύμφωνα με διαφορετικές στατιστικές παραμέτρους. Σε κάθε ομάδα μπορεί να ανατεθεί ένα διαφορετικό σύνολο ερωτήσεων ή η εφαρμογή ενός διαφορετικού στατιστικού μέτρου. </w:t>
      </w:r>
    </w:p>
    <w:p w14:paraId="10A7DEA7" w14:textId="77777777" w:rsidR="00E11D5E" w:rsidRPr="00CC0782" w:rsidRDefault="00E11D5E" w:rsidP="00E11D5E">
      <w:pPr>
        <w:pStyle w:val="Default"/>
        <w:spacing w:line="276" w:lineRule="auto"/>
        <w:ind w:left="2268"/>
        <w:jc w:val="both"/>
        <w:rPr>
          <w:rFonts w:ascii="Open Sans" w:hAnsi="Open Sans" w:cs="Open Sans"/>
          <w:sz w:val="22"/>
          <w:szCs w:val="22"/>
          <w:lang w:val="el-GR"/>
        </w:rPr>
      </w:pPr>
    </w:p>
    <w:p w14:paraId="1315738E" w14:textId="77777777" w:rsidR="00E11D5E" w:rsidRPr="00CC0782" w:rsidRDefault="0063542C" w:rsidP="00E11D5E">
      <w:pPr>
        <w:pStyle w:val="Default"/>
        <w:spacing w:line="276" w:lineRule="auto"/>
        <w:jc w:val="both"/>
        <w:rPr>
          <w:rFonts w:ascii="Open Sans" w:hAnsi="Open Sans" w:cs="Open Sans"/>
          <w:b/>
          <w:bCs/>
          <w:sz w:val="22"/>
          <w:szCs w:val="22"/>
          <w:lang w:val="el-GR"/>
        </w:rPr>
      </w:pPr>
      <w:r w:rsidRPr="00E11D5E">
        <w:rPr>
          <w:rFonts w:ascii="Open Sans" w:hAnsi="Open Sans" w:cs="Open Sans"/>
          <w:b/>
          <w:bCs/>
          <w:sz w:val="22"/>
          <w:szCs w:val="22"/>
          <w:lang w:val="el"/>
        </w:rPr>
        <w:t xml:space="preserve">3ο ΜΑΘΗΜΑ: </w:t>
      </w:r>
    </w:p>
    <w:p w14:paraId="38FEBB9E" w14:textId="77777777" w:rsidR="00E11D5E" w:rsidRPr="00CC0782" w:rsidRDefault="0063542C" w:rsidP="00E11D5E">
      <w:pPr>
        <w:pStyle w:val="Default"/>
        <w:spacing w:line="276" w:lineRule="auto"/>
        <w:jc w:val="both"/>
        <w:rPr>
          <w:rFonts w:ascii="Open Sans" w:hAnsi="Open Sans" w:cs="Open Sans"/>
          <w:b/>
          <w:bCs/>
          <w:sz w:val="22"/>
          <w:szCs w:val="22"/>
          <w:lang w:val="el-GR"/>
        </w:rPr>
      </w:pPr>
      <w:r w:rsidRPr="00E11D5E">
        <w:rPr>
          <w:rFonts w:ascii="Open Sans" w:hAnsi="Open Sans" w:cs="Open Sans"/>
          <w:b/>
          <w:bCs/>
          <w:sz w:val="22"/>
          <w:szCs w:val="22"/>
          <w:lang w:val="el"/>
        </w:rPr>
        <w:t>Βήμα 4 (60 λεπτά): Ανάλυση δεδομένων</w:t>
      </w:r>
    </w:p>
    <w:p w14:paraId="1F707C9C" w14:textId="77777777" w:rsidR="00E11D5E" w:rsidRPr="00CC0782" w:rsidRDefault="0063542C" w:rsidP="00E11D5E">
      <w:pPr>
        <w:pStyle w:val="Default"/>
        <w:spacing w:line="276" w:lineRule="auto"/>
        <w:jc w:val="both"/>
        <w:rPr>
          <w:rFonts w:ascii="Open Sans" w:hAnsi="Open Sans" w:cs="Open Sans"/>
          <w:sz w:val="22"/>
          <w:szCs w:val="22"/>
          <w:lang w:val="el-GR"/>
        </w:rPr>
      </w:pPr>
      <w:r w:rsidRPr="00E11D5E">
        <w:rPr>
          <w:rFonts w:ascii="Open Sans" w:hAnsi="Open Sans" w:cs="Open Sans"/>
          <w:sz w:val="22"/>
          <w:szCs w:val="22"/>
          <w:lang w:val="el"/>
        </w:rPr>
        <w:t>Οι ομάδες εργασίας οριστικοποιούν τις στατιστικές τους αναλύσεις και κάνουν γραφικές αναπαραστάσεις που θεωρούν πιο κατάλληλες για να εκφράσουν τα κύρια αποτελέσματα. Γράφουν και συμπεράσματα για αυτά.</w:t>
      </w:r>
    </w:p>
    <w:p w14:paraId="396928D7" w14:textId="77777777" w:rsidR="00E11D5E" w:rsidRPr="00CC0782" w:rsidRDefault="00E11D5E" w:rsidP="00E11D5E">
      <w:pPr>
        <w:pStyle w:val="Default"/>
        <w:spacing w:line="276" w:lineRule="auto"/>
        <w:ind w:left="2268"/>
        <w:jc w:val="both"/>
        <w:rPr>
          <w:rFonts w:ascii="Open Sans" w:hAnsi="Open Sans" w:cs="Open Sans"/>
          <w:sz w:val="22"/>
          <w:szCs w:val="22"/>
          <w:lang w:val="el-GR"/>
        </w:rPr>
      </w:pPr>
    </w:p>
    <w:p w14:paraId="1250947A" w14:textId="77777777" w:rsidR="00E11D5E" w:rsidRPr="00CC0782" w:rsidRDefault="0063542C" w:rsidP="00E11D5E">
      <w:pPr>
        <w:pStyle w:val="Default"/>
        <w:spacing w:line="276" w:lineRule="auto"/>
        <w:jc w:val="both"/>
        <w:rPr>
          <w:rFonts w:ascii="Open Sans" w:hAnsi="Open Sans" w:cs="Open Sans"/>
          <w:b/>
          <w:bCs/>
          <w:sz w:val="22"/>
          <w:szCs w:val="22"/>
          <w:lang w:val="el-GR"/>
        </w:rPr>
      </w:pPr>
      <w:r w:rsidRPr="00E11D5E">
        <w:rPr>
          <w:rFonts w:ascii="Open Sans" w:hAnsi="Open Sans" w:cs="Open Sans"/>
          <w:b/>
          <w:bCs/>
          <w:sz w:val="22"/>
          <w:szCs w:val="22"/>
          <w:lang w:val="el"/>
        </w:rPr>
        <w:t>4ο ΜΑΘΗΜΑ:</w:t>
      </w:r>
    </w:p>
    <w:p w14:paraId="385CD407" w14:textId="77777777" w:rsidR="00E11D5E" w:rsidRPr="00CC0782" w:rsidRDefault="0063542C" w:rsidP="00E11D5E">
      <w:pPr>
        <w:pStyle w:val="Default"/>
        <w:spacing w:line="276" w:lineRule="auto"/>
        <w:jc w:val="both"/>
        <w:rPr>
          <w:rFonts w:ascii="Open Sans" w:hAnsi="Open Sans" w:cs="Open Sans"/>
          <w:b/>
          <w:bCs/>
          <w:sz w:val="22"/>
          <w:szCs w:val="22"/>
          <w:lang w:val="el-GR"/>
        </w:rPr>
      </w:pPr>
      <w:r w:rsidRPr="00E11D5E">
        <w:rPr>
          <w:rFonts w:ascii="Open Sans" w:hAnsi="Open Sans" w:cs="Open Sans"/>
          <w:b/>
          <w:bCs/>
          <w:sz w:val="22"/>
          <w:szCs w:val="22"/>
          <w:lang w:val="el"/>
        </w:rPr>
        <w:t xml:space="preserve">Βήμα 5 (60 λεπτά): </w:t>
      </w:r>
    </w:p>
    <w:p w14:paraId="5C3EE3DD" w14:textId="77777777" w:rsidR="00E11D5E" w:rsidRPr="00CC0782" w:rsidRDefault="0063542C" w:rsidP="00E11D5E">
      <w:pPr>
        <w:pStyle w:val="Default"/>
        <w:spacing w:line="276" w:lineRule="auto"/>
        <w:jc w:val="both"/>
        <w:rPr>
          <w:rFonts w:ascii="Open Sans" w:hAnsi="Open Sans" w:cs="Open Sans"/>
          <w:sz w:val="22"/>
          <w:szCs w:val="22"/>
          <w:lang w:val="el-GR"/>
        </w:rPr>
      </w:pPr>
      <w:r w:rsidRPr="00E11D5E">
        <w:rPr>
          <w:rFonts w:ascii="Open Sans" w:hAnsi="Open Sans" w:cs="Open Sans"/>
          <w:sz w:val="22"/>
          <w:szCs w:val="22"/>
          <w:lang w:val="el"/>
        </w:rPr>
        <w:t xml:space="preserve">Οι ομάδες εργασίας μοιράζονται τα συμπεράσματά τους και τα γραφήματα με την υπόλοιπη τάξη σε μια σύντομη προφορική παρουσίαση. Άλλοι μαθητές μπορούν να κάνουν ερωτήσεις ή να προσφέρουν σχόλια. </w:t>
      </w:r>
    </w:p>
    <w:p w14:paraId="73B86E86" w14:textId="77777777" w:rsidR="00E11D5E" w:rsidRPr="00CC0782" w:rsidRDefault="00E11D5E" w:rsidP="00E11D5E">
      <w:pPr>
        <w:pStyle w:val="Default"/>
        <w:spacing w:line="276" w:lineRule="auto"/>
        <w:ind w:left="2268"/>
        <w:jc w:val="both"/>
        <w:rPr>
          <w:rFonts w:ascii="Open Sans" w:hAnsi="Open Sans" w:cs="Open Sans"/>
          <w:sz w:val="22"/>
          <w:szCs w:val="22"/>
          <w:lang w:val="el-GR"/>
        </w:rPr>
      </w:pPr>
    </w:p>
    <w:p w14:paraId="0574F156" w14:textId="77777777" w:rsidR="00E11D5E" w:rsidRPr="00CC0782" w:rsidRDefault="0063542C" w:rsidP="00E11D5E">
      <w:pPr>
        <w:pStyle w:val="Default"/>
        <w:spacing w:line="276" w:lineRule="auto"/>
        <w:jc w:val="both"/>
        <w:rPr>
          <w:rFonts w:ascii="Open Sans" w:hAnsi="Open Sans" w:cs="Open Sans"/>
          <w:sz w:val="22"/>
          <w:szCs w:val="22"/>
          <w:lang w:val="el-GR"/>
        </w:rPr>
      </w:pPr>
      <w:r w:rsidRPr="00E11D5E">
        <w:rPr>
          <w:rFonts w:ascii="Open Sans" w:hAnsi="Open Sans" w:cs="Open Sans"/>
          <w:sz w:val="22"/>
          <w:szCs w:val="22"/>
          <w:lang w:val="el"/>
        </w:rPr>
        <w:t xml:space="preserve">Όταν ολοκληρωθούν όλες οι προφορικές παρουσιάσεις, η τάξη συζητά την επισκόπηση όλων των αποτελεσμάτων και αποφασίζει εάν η μελέτη ήταν επαρκής για να μετρήσει αυτό που ήθελαν να μάθουν. Επιπλέον, ο δάσκαλος θέτει στη συνέχεια το ερώτημα εάν τα αποτελέσματα και τα συμπεράσματα μπορούν να οδηγήσουν σε συστάσεις για τη βελτίωση της ευαισθητοποίησης και της ασφάλειας του σχολείου για τα άτομα LGBTIQ+. Μετά από συζήτηση όλων αυτών, η τάξη προτείνει ορισμένες συστάσεις για τη διεύθυνση του σχολείου και προτάσεις για τη βελτίωση πιθανών νέων στατιστικών μελετών για αυτό το θέμα σε αυτό το σχολείο. </w:t>
      </w:r>
    </w:p>
    <w:p w14:paraId="725B1E05" w14:textId="77777777" w:rsidR="00E11D5E" w:rsidRPr="00CC0782" w:rsidRDefault="00E11D5E" w:rsidP="00E11D5E">
      <w:pPr>
        <w:pStyle w:val="Default"/>
        <w:spacing w:line="276" w:lineRule="auto"/>
        <w:ind w:left="2268"/>
        <w:jc w:val="both"/>
        <w:rPr>
          <w:rFonts w:ascii="Open Sans" w:hAnsi="Open Sans" w:cs="Open Sans"/>
          <w:b/>
          <w:bCs/>
          <w:sz w:val="22"/>
          <w:szCs w:val="22"/>
          <w:lang w:val="el-GR"/>
        </w:rPr>
      </w:pPr>
    </w:p>
    <w:p w14:paraId="2C9BA559" w14:textId="77777777" w:rsidR="00E11D5E" w:rsidRPr="00CC0782" w:rsidRDefault="0063542C" w:rsidP="00E11D5E">
      <w:pPr>
        <w:pStyle w:val="Default"/>
        <w:spacing w:line="276" w:lineRule="auto"/>
        <w:jc w:val="both"/>
        <w:rPr>
          <w:rFonts w:ascii="Open Sans" w:hAnsi="Open Sans" w:cs="Open Sans"/>
          <w:b/>
          <w:bCs/>
          <w:sz w:val="22"/>
          <w:szCs w:val="22"/>
          <w:lang w:val="el-GR"/>
        </w:rPr>
      </w:pPr>
      <w:r w:rsidRPr="00E11D5E">
        <w:rPr>
          <w:rFonts w:ascii="Open Sans" w:hAnsi="Open Sans" w:cs="Open Sans"/>
          <w:b/>
          <w:bCs/>
          <w:sz w:val="22"/>
          <w:szCs w:val="22"/>
          <w:lang w:val="el"/>
        </w:rPr>
        <w:t>5ο ΜΑΘΗΜΑ:</w:t>
      </w:r>
    </w:p>
    <w:p w14:paraId="6A2300CD" w14:textId="77777777" w:rsidR="00E11D5E" w:rsidRPr="00CC0782" w:rsidRDefault="0063542C" w:rsidP="00E11D5E">
      <w:pPr>
        <w:pStyle w:val="Default"/>
        <w:spacing w:line="276" w:lineRule="auto"/>
        <w:jc w:val="both"/>
        <w:rPr>
          <w:rFonts w:ascii="Open Sans" w:hAnsi="Open Sans" w:cs="Open Sans"/>
          <w:b/>
          <w:bCs/>
          <w:sz w:val="22"/>
          <w:szCs w:val="22"/>
          <w:lang w:val="el-GR"/>
        </w:rPr>
      </w:pPr>
      <w:r w:rsidRPr="00E11D5E">
        <w:rPr>
          <w:rFonts w:ascii="Open Sans" w:hAnsi="Open Sans" w:cs="Open Sans"/>
          <w:b/>
          <w:bCs/>
          <w:sz w:val="22"/>
          <w:szCs w:val="22"/>
          <w:lang w:val="el"/>
        </w:rPr>
        <w:t>ΠΡΟΑΙΡΕΤΙΚΑ- Βήμα 6: Επικοινωνία αποτελεσμάτων</w:t>
      </w:r>
    </w:p>
    <w:p w14:paraId="119EC400" w14:textId="44B771F9" w:rsidR="00E11D5E" w:rsidRPr="006B6088" w:rsidRDefault="0063542C" w:rsidP="006B6088">
      <w:pPr>
        <w:pStyle w:val="Default"/>
        <w:spacing w:line="276" w:lineRule="auto"/>
        <w:jc w:val="both"/>
        <w:rPr>
          <w:rFonts w:ascii="Open Sans" w:hAnsi="Open Sans" w:cs="Open Sans"/>
          <w:sz w:val="22"/>
          <w:szCs w:val="22"/>
          <w:lang w:val="el-GR"/>
        </w:rPr>
      </w:pPr>
      <w:r w:rsidRPr="00E11D5E">
        <w:rPr>
          <w:rFonts w:ascii="Open Sans" w:hAnsi="Open Sans" w:cs="Open Sans"/>
          <w:sz w:val="22"/>
          <w:szCs w:val="22"/>
          <w:lang w:val="el"/>
        </w:rPr>
        <w:t>Οι ομάδες εργασίας επιστρέφουν στην ίδια τάξη όπου διέθεσαν τα ερωτηματολόγια για να εξηγήσουν τα κύρια αποτελέσματα, τα συμπεράσματα και τις συστάσεις.</w:t>
      </w:r>
    </w:p>
    <w:p w14:paraId="1D7E38E5" w14:textId="77777777" w:rsidR="00E11D5E" w:rsidRPr="00CC0782" w:rsidRDefault="00E11D5E" w:rsidP="00BA4154">
      <w:pPr>
        <w:rPr>
          <w:lang w:val="el-GR"/>
        </w:rPr>
      </w:pPr>
    </w:p>
    <w:p w14:paraId="1752E621" w14:textId="77777777" w:rsidR="00E11D5E" w:rsidRPr="00CC0782" w:rsidRDefault="00E11D5E" w:rsidP="00BA4154">
      <w:pPr>
        <w:rPr>
          <w:lang w:val="el-GR"/>
        </w:rPr>
      </w:pPr>
    </w:p>
    <w:p w14:paraId="2ECFF80C" w14:textId="77777777" w:rsidR="00E11D5E" w:rsidRPr="00CC0782" w:rsidRDefault="00E11D5E" w:rsidP="00BA4154">
      <w:pPr>
        <w:rPr>
          <w:lang w:val="el-GR"/>
        </w:rPr>
      </w:pPr>
    </w:p>
    <w:p w14:paraId="6E782730" w14:textId="77777777" w:rsidR="00E11D5E" w:rsidRPr="00CC0782" w:rsidRDefault="00E11D5E" w:rsidP="00BA4154">
      <w:pPr>
        <w:rPr>
          <w:lang w:val="el-GR"/>
        </w:rPr>
      </w:pPr>
    </w:p>
    <w:p w14:paraId="7B95094E" w14:textId="77777777" w:rsidR="00E11D5E" w:rsidRPr="00CC0782" w:rsidRDefault="00E11D5E" w:rsidP="00BA4154">
      <w:pPr>
        <w:rPr>
          <w:lang w:val="el-GR"/>
        </w:rPr>
      </w:pPr>
    </w:p>
    <w:p w14:paraId="61110144" w14:textId="77777777" w:rsidR="00E11D5E" w:rsidRPr="00CC0782" w:rsidRDefault="00E11D5E" w:rsidP="00BA4154">
      <w:pPr>
        <w:rPr>
          <w:lang w:val="el-GR"/>
        </w:rPr>
      </w:pPr>
    </w:p>
    <w:p w14:paraId="6AF0759B" w14:textId="77777777" w:rsidR="00B103D8" w:rsidRPr="00CC0782" w:rsidRDefault="00B103D8" w:rsidP="00B103D8">
      <w:pPr>
        <w:pStyle w:val="Kop2"/>
        <w:numPr>
          <w:ilvl w:val="0"/>
          <w:numId w:val="0"/>
        </w:numPr>
        <w:rPr>
          <w:lang w:val="el-GR"/>
        </w:rPr>
      </w:pPr>
      <w:bookmarkStart w:id="96" w:name="_Hlk132713277"/>
    </w:p>
    <w:p w14:paraId="24AA11C5" w14:textId="1DBB12F3" w:rsidR="00810873" w:rsidRDefault="0063542C" w:rsidP="00E11D5E">
      <w:pPr>
        <w:pStyle w:val="Kop2"/>
        <w:numPr>
          <w:ilvl w:val="1"/>
          <w:numId w:val="27"/>
        </w:numPr>
      </w:pPr>
      <w:r>
        <w:rPr>
          <w:lang w:val="el"/>
        </w:rPr>
        <w:t xml:space="preserve">   </w:t>
      </w:r>
      <w:bookmarkStart w:id="97" w:name="_Toc256000045"/>
      <w:r>
        <w:rPr>
          <w:lang w:val="el"/>
        </w:rPr>
        <w:t>ΦΥΣΙΚΗ ΑΓΩΓΗ</w:t>
      </w:r>
      <w:bookmarkEnd w:id="96"/>
      <w:bookmarkEnd w:id="97"/>
    </w:p>
    <w:p w14:paraId="7FD647E6" w14:textId="77777777" w:rsidR="00810873" w:rsidRDefault="0063542C">
      <w:pPr>
        <w:spacing w:after="200"/>
        <w:jc w:val="left"/>
        <w:rPr>
          <w:rFonts w:ascii="Fira Sans" w:eastAsiaTheme="majorEastAsia" w:hAnsi="Fira Sans" w:cs="Poppins"/>
          <w:b/>
          <w:color w:val="662C90"/>
          <w:sz w:val="50"/>
          <w:szCs w:val="50"/>
        </w:rPr>
      </w:pPr>
      <w:r>
        <w:br w:type="page"/>
      </w:r>
    </w:p>
    <w:p w14:paraId="48BA2439" w14:textId="62A82F4F" w:rsidR="00DA2456" w:rsidRPr="00DA2456" w:rsidRDefault="0063542C" w:rsidP="00DA2456">
      <w:pPr>
        <w:pStyle w:val="Kop1"/>
        <w:numPr>
          <w:ilvl w:val="0"/>
          <w:numId w:val="0"/>
        </w:numPr>
        <w:ind w:left="600"/>
        <w:rPr>
          <w:sz w:val="40"/>
          <w:szCs w:val="40"/>
          <w:lang w:val="en-US"/>
        </w:rPr>
      </w:pPr>
      <w:r w:rsidRPr="009D3052">
        <w:rPr>
          <w:noProof/>
        </w:rPr>
        <w:lastRenderedPageBreak/>
        <w:drawing>
          <wp:anchor distT="0" distB="0" distL="114300" distR="114300" simplePos="0" relativeHeight="251738112" behindDoc="1" locked="0" layoutInCell="1" allowOverlap="1" wp14:anchorId="1335180C" wp14:editId="76E83E93">
            <wp:simplePos x="0" y="0"/>
            <wp:positionH relativeFrom="column">
              <wp:posOffset>-266700</wp:posOffset>
            </wp:positionH>
            <wp:positionV relativeFrom="paragraph">
              <wp:posOffset>-342900</wp:posOffset>
            </wp:positionV>
            <wp:extent cx="1448552" cy="1447800"/>
            <wp:effectExtent l="0" t="0" r="0" b="0"/>
            <wp:wrapNone/>
            <wp:docPr id="38" name="Imagen 38"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61026" name="Imagen 38" descr="Logotip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8552" cy="1447800"/>
                    </a:xfrm>
                    <a:prstGeom prst="rect">
                      <a:avLst/>
                    </a:prstGeom>
                  </pic:spPr>
                </pic:pic>
              </a:graphicData>
            </a:graphic>
            <wp14:sizeRelH relativeFrom="page">
              <wp14:pctWidth>0</wp14:pctWidth>
            </wp14:sizeRelH>
            <wp14:sizeRelV relativeFrom="page">
              <wp14:pctHeight>0</wp14:pctHeight>
            </wp14:sizeRelV>
          </wp:anchor>
        </w:drawing>
      </w:r>
      <w:r w:rsidRPr="00DA2456">
        <w:rPr>
          <w:sz w:val="40"/>
          <w:szCs w:val="40"/>
          <w:lang w:val="el"/>
        </w:rPr>
        <w:t xml:space="preserve"> </w:t>
      </w:r>
      <w:r w:rsidRPr="00DA2456">
        <w:rPr>
          <w:sz w:val="40"/>
          <w:szCs w:val="40"/>
          <w:lang w:val="el"/>
        </w:rPr>
        <w:tab/>
      </w:r>
      <w:r w:rsidRPr="00DA2456">
        <w:rPr>
          <w:sz w:val="40"/>
          <w:szCs w:val="40"/>
          <w:lang w:val="el"/>
        </w:rPr>
        <w:tab/>
        <w:t xml:space="preserve"> </w:t>
      </w:r>
      <w:bookmarkStart w:id="98" w:name="_Toc256000046"/>
      <w:bookmarkStart w:id="99" w:name="_Toc132714258"/>
      <w:r w:rsidR="006B6088">
        <w:rPr>
          <w:sz w:val="40"/>
          <w:szCs w:val="40"/>
          <w:lang w:val="el"/>
        </w:rPr>
        <w:t xml:space="preserve">        </w:t>
      </w:r>
      <w:r w:rsidRPr="00DA2456">
        <w:rPr>
          <w:sz w:val="40"/>
          <w:szCs w:val="40"/>
          <w:lang w:val="el"/>
        </w:rPr>
        <w:t>Θέτοντας όρια</w:t>
      </w:r>
      <w:bookmarkEnd w:id="98"/>
      <w:bookmarkEnd w:id="99"/>
      <w:r w:rsidRPr="00DA2456">
        <w:rPr>
          <w:sz w:val="40"/>
          <w:szCs w:val="40"/>
          <w:lang w:val="el"/>
        </w:rPr>
        <w:t xml:space="preserve"> </w:t>
      </w:r>
    </w:p>
    <w:p w14:paraId="280C71A8" w14:textId="328560BD" w:rsidR="00DA2456" w:rsidRPr="00CC0782" w:rsidRDefault="006B6088" w:rsidP="00DA2456">
      <w:pPr>
        <w:pStyle w:val="Descrizione"/>
        <w:ind w:left="2304" w:right="-427"/>
        <w:rPr>
          <w:lang w:val="el-GR"/>
        </w:rPr>
      </w:pPr>
      <w:r w:rsidRPr="00DA2456">
        <w:rPr>
          <w:rFonts w:ascii="Fira Sans" w:hAnsi="Fira Sans"/>
          <w:bCs/>
          <w:i w:val="0"/>
          <w:noProof/>
          <w:color w:val="7030A0"/>
          <w:sz w:val="32"/>
          <w:szCs w:val="32"/>
        </w:rPr>
        <mc:AlternateContent>
          <mc:Choice Requires="wps">
            <w:drawing>
              <wp:anchor distT="45720" distB="45720" distL="114300" distR="114300" simplePos="0" relativeHeight="251712512" behindDoc="0" locked="0" layoutInCell="1" allowOverlap="1" wp14:anchorId="46B592C6" wp14:editId="2173D563">
                <wp:simplePos x="0" y="0"/>
                <wp:positionH relativeFrom="column">
                  <wp:posOffset>-405765</wp:posOffset>
                </wp:positionH>
                <wp:positionV relativeFrom="paragraph">
                  <wp:posOffset>740410</wp:posOffset>
                </wp:positionV>
                <wp:extent cx="1733550" cy="7686675"/>
                <wp:effectExtent l="0" t="0" r="0" b="9525"/>
                <wp:wrapSquare wrapText="bothSides"/>
                <wp:docPr id="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686675"/>
                        </a:xfrm>
                        <a:prstGeom prst="rect">
                          <a:avLst/>
                        </a:prstGeom>
                        <a:solidFill>
                          <a:schemeClr val="bg1">
                            <a:lumMod val="95000"/>
                          </a:schemeClr>
                        </a:solidFill>
                        <a:ln w="9525">
                          <a:noFill/>
                          <a:miter lim="800000"/>
                          <a:headEnd/>
                          <a:tailEnd/>
                        </a:ln>
                      </wps:spPr>
                      <wps:txbx>
                        <w:txbxContent>
                          <w:p w14:paraId="598C8F90" w14:textId="77777777" w:rsidR="00DA2456" w:rsidRPr="00FE4F74" w:rsidRDefault="0063542C" w:rsidP="00DA2456">
                            <w:pPr>
                              <w:pStyle w:val="Lijstalinea"/>
                            </w:pPr>
                            <w:r w:rsidRPr="00FE4F74">
                              <w:rPr>
                                <w:lang w:val="el"/>
                              </w:rPr>
                              <w:t xml:space="preserve">Σκοπός </w:t>
                            </w:r>
                          </w:p>
                          <w:p w14:paraId="006C6F9E" w14:textId="77777777" w:rsidR="00DA2456" w:rsidRPr="00CC0782" w:rsidRDefault="0063542C" w:rsidP="00DA2456">
                            <w:pPr>
                              <w:pStyle w:val="Sidebar-content"/>
                              <w:rPr>
                                <w:lang w:val="el-GR"/>
                              </w:rPr>
                            </w:pPr>
                            <w:r>
                              <w:rPr>
                                <w:lang w:val="el"/>
                              </w:rPr>
                              <w:t xml:space="preserve">Γνωρίστε τα προσωπικά σας όρια και χαράξτε μια γραμμή </w:t>
                            </w:r>
                          </w:p>
                          <w:p w14:paraId="5B02ADE1" w14:textId="77777777" w:rsidR="00DA2456" w:rsidRPr="009D3052" w:rsidRDefault="0063542C" w:rsidP="00DA2456">
                            <w:pPr>
                              <w:pStyle w:val="Lijstalinea"/>
                            </w:pPr>
                            <w:r w:rsidRPr="009D3052">
                              <w:rPr>
                                <w:lang w:val="el"/>
                              </w:rPr>
                              <w:t xml:space="preserve">Ενδείξεις επίδρασης </w:t>
                            </w:r>
                          </w:p>
                          <w:p w14:paraId="10D57466" w14:textId="77777777" w:rsidR="00DA2456" w:rsidRPr="00CC0782" w:rsidRDefault="0063542C" w:rsidP="00DA2456">
                            <w:pPr>
                              <w:pStyle w:val="Sidebar-content"/>
                              <w:rPr>
                                <w:rFonts w:ascii="Arial" w:hAnsi="Arial" w:cs="Arial"/>
                                <w:lang w:val="el-GR"/>
                              </w:rPr>
                            </w:pPr>
                            <w:r>
                              <w:rPr>
                                <w:lang w:val="el"/>
                              </w:rPr>
                              <w:t xml:space="preserve">Οι μαθητές εξηγούν πώς αισθάνονται για τον προσωπικό τους χώρο και τα όριά τους και τον τρόπο που λειτουργούν ως </w:t>
                            </w:r>
                            <w:r>
                              <w:rPr>
                                <w:lang w:val="el"/>
                              </w:rPr>
                              <w:t>ομάδα, συμπεριλαμβανομένων των έμφυλων σχέσεων και των ορίων προς τους γκέι και τις λεσβίες.</w:t>
                            </w:r>
                          </w:p>
                          <w:p w14:paraId="67DF1BF5" w14:textId="77777777" w:rsidR="00DA2456" w:rsidRPr="009D3052" w:rsidRDefault="0063542C" w:rsidP="00DA2456">
                            <w:pPr>
                              <w:pStyle w:val="Lijstalinea"/>
                            </w:pPr>
                            <w:r w:rsidRPr="009D3052">
                              <w:rPr>
                                <w:lang w:val="el"/>
                              </w:rPr>
                              <w:t xml:space="preserve">Διάρκεια </w:t>
                            </w:r>
                          </w:p>
                          <w:p w14:paraId="75407AF7" w14:textId="77777777" w:rsidR="00DA2456" w:rsidRPr="009D3052" w:rsidRDefault="0063542C" w:rsidP="00DA2456">
                            <w:pPr>
                              <w:pStyle w:val="Sidebar-content"/>
                            </w:pPr>
                            <w:r w:rsidRPr="009D3052">
                              <w:rPr>
                                <w:lang w:val="el"/>
                              </w:rPr>
                              <w:t xml:space="preserve">30-45 λεπτά </w:t>
                            </w:r>
                          </w:p>
                          <w:p w14:paraId="45BA4453" w14:textId="77777777" w:rsidR="00DA2456" w:rsidRPr="009D3052" w:rsidRDefault="0063542C" w:rsidP="00DA2456">
                            <w:pPr>
                              <w:pStyle w:val="Lijstalinea"/>
                            </w:pPr>
                            <w:r w:rsidRPr="009D3052">
                              <w:rPr>
                                <w:lang w:val="el"/>
                              </w:rPr>
                              <w:t xml:space="preserve">Επίπεδο </w:t>
                            </w:r>
                          </w:p>
                          <w:p w14:paraId="15DC01E4" w14:textId="77777777" w:rsidR="00DA2456" w:rsidRPr="009D3052" w:rsidRDefault="0063542C" w:rsidP="00DA2456">
                            <w:pPr>
                              <w:pStyle w:val="Sidebar-content"/>
                            </w:pPr>
                            <w:r w:rsidRPr="009D3052">
                              <w:rPr>
                                <w:lang w:val="el"/>
                              </w:rPr>
                              <w:t>Ηλικίες 12-16</w:t>
                            </w:r>
                          </w:p>
                          <w:p w14:paraId="34414439" w14:textId="77777777" w:rsidR="00DA2456" w:rsidRPr="00DA2456" w:rsidRDefault="0063542C" w:rsidP="00DA2456">
                            <w:pPr>
                              <w:pStyle w:val="Sidebar-content"/>
                            </w:pPr>
                            <w:r w:rsidRPr="009D3052">
                              <w:rPr>
                                <w:lang w:val="el"/>
                              </w:rPr>
                              <w:t xml:space="preserve">Ενδιάμεσο επίπεδο </w:t>
                            </w:r>
                          </w:p>
                          <w:p w14:paraId="46E3019E" w14:textId="77777777" w:rsidR="00DA2456" w:rsidRDefault="0063542C" w:rsidP="00DA2456">
                            <w:pPr>
                              <w:pStyle w:val="Lijstalinea"/>
                              <w:rPr>
                                <w:lang w:val="it-IT"/>
                              </w:rPr>
                            </w:pPr>
                            <w:r>
                              <w:rPr>
                                <w:lang w:val="el"/>
                              </w:rPr>
                              <w:t>Πηγή</w:t>
                            </w:r>
                          </w:p>
                          <w:p w14:paraId="0DC1EC1C" w14:textId="77777777" w:rsidR="00DA2456" w:rsidRPr="00CC0782" w:rsidRDefault="0063542C" w:rsidP="00DA2456">
                            <w:pPr>
                              <w:ind w:left="-76"/>
                              <w:rPr>
                                <w:sz w:val="20"/>
                                <w:szCs w:val="20"/>
                                <w:lang w:val="el-GR"/>
                              </w:rPr>
                            </w:pPr>
                            <w:r w:rsidRPr="00DA2456">
                              <w:rPr>
                                <w:sz w:val="20"/>
                                <w:szCs w:val="20"/>
                                <w:lang w:val="el"/>
                              </w:rPr>
                              <w:t>Αυτή η δραστηριότητα βασίζεται στο ολλανδικό πρόγραμμα «Rock &amp; Water», το οποίο εστιάζει στη μείωση των πατριαρχικών σχέσεων μεταξύ των φύλων.</w:t>
                            </w:r>
                          </w:p>
                          <w:p w14:paraId="638B9C40" w14:textId="77777777" w:rsidR="00DA2456" w:rsidRPr="00CC0782" w:rsidRDefault="00DA2456" w:rsidP="00DA2456">
                            <w:pPr>
                              <w:pStyle w:val="Sidebar-content"/>
                              <w:rPr>
                                <w:lang w:val="el-GR"/>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6B592C6" id="_x0000_s1049" type="#_x0000_t202" style="position:absolute;left:0;text-align:left;margin-left:-31.95pt;margin-top:58.3pt;width:136.5pt;height:605.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" fillcolor="#f2f2f2 [3052]" stroked="f">
                <v:textbox>
                  <w:txbxContent>
                    <w:p w14:paraId="598C8F90" w14:textId="77777777" w:rsidR="00DA2456" w:rsidRPr="00FE4F74" w:rsidRDefault="0063542C" w:rsidP="00DA2456">
                      <w:pPr>
                        <w:pStyle w:val="ListParagraph"/>
                      </w:pPr>
                      <w:r w:rsidRPr="00FE4F74">
                        <w:rPr>
                          <w:lang w:val="el"/>
                        </w:rPr>
                        <w:t xml:space="preserve">Σκοπός </w:t>
                      </w:r>
                    </w:p>
                    <w:p w14:paraId="006C6F9E" w14:textId="77777777" w:rsidR="00DA2456" w:rsidRPr="00CC0782" w:rsidRDefault="0063542C" w:rsidP="00DA2456">
                      <w:pPr>
                        <w:pStyle w:val="Sidebar-content"/>
                        <w:rPr>
                          <w:lang w:val="el-GR"/>
                        </w:rPr>
                      </w:pPr>
                      <w:r>
                        <w:rPr>
                          <w:lang w:val="el"/>
                        </w:rPr>
                        <w:t xml:space="preserve">Γνωρίστε τα προσωπικά σας όρια και χαράξτε μια γραμμή </w:t>
                      </w:r>
                    </w:p>
                    <w:p w14:paraId="5B02ADE1" w14:textId="77777777" w:rsidR="00DA2456" w:rsidRPr="009D3052" w:rsidRDefault="0063542C" w:rsidP="00DA2456">
                      <w:pPr>
                        <w:pStyle w:val="ListParagraph"/>
                      </w:pPr>
                      <w:r w:rsidRPr="009D3052">
                        <w:rPr>
                          <w:lang w:val="el"/>
                        </w:rPr>
                        <w:t xml:space="preserve">Ενδείξεις επίδρασης </w:t>
                      </w:r>
                    </w:p>
                    <w:p w14:paraId="10D57466" w14:textId="77777777" w:rsidR="00DA2456" w:rsidRPr="00CC0782" w:rsidRDefault="0063542C" w:rsidP="00DA2456">
                      <w:pPr>
                        <w:pStyle w:val="Sidebar-content"/>
                        <w:rPr>
                          <w:rFonts w:ascii="Arial" w:hAnsi="Arial" w:cs="Arial"/>
                          <w:lang w:val="el-GR"/>
                        </w:rPr>
                      </w:pPr>
                      <w:r>
                        <w:rPr>
                          <w:lang w:val="el"/>
                        </w:rPr>
                        <w:t xml:space="preserve">Οι μαθητές εξηγούν πώς αισθάνονται για τον προσωπικό τους χώρο και τα όριά τους και τον τρόπο που λειτουργούν ως ομάδα, συμπεριλαμβανομένων των </w:t>
                      </w:r>
                      <w:proofErr w:type="spellStart"/>
                      <w:r>
                        <w:rPr>
                          <w:lang w:val="el"/>
                        </w:rPr>
                        <w:t>έμφυλων</w:t>
                      </w:r>
                      <w:proofErr w:type="spellEnd"/>
                      <w:r>
                        <w:rPr>
                          <w:lang w:val="el"/>
                        </w:rPr>
                        <w:t xml:space="preserve"> σχέσεων και των ορίων προς τους γκέι και τις λεσβίες.</w:t>
                      </w:r>
                    </w:p>
                    <w:p w14:paraId="67DF1BF5" w14:textId="77777777" w:rsidR="00DA2456" w:rsidRPr="009D3052" w:rsidRDefault="0063542C" w:rsidP="00DA2456">
                      <w:pPr>
                        <w:pStyle w:val="ListParagraph"/>
                      </w:pPr>
                      <w:r w:rsidRPr="009D3052">
                        <w:rPr>
                          <w:lang w:val="el"/>
                        </w:rPr>
                        <w:t xml:space="preserve">Διάρκεια </w:t>
                      </w:r>
                    </w:p>
                    <w:p w14:paraId="75407AF7" w14:textId="77777777" w:rsidR="00DA2456" w:rsidRPr="009D3052" w:rsidRDefault="0063542C" w:rsidP="00DA2456">
                      <w:pPr>
                        <w:pStyle w:val="Sidebar-content"/>
                      </w:pPr>
                      <w:r w:rsidRPr="009D3052">
                        <w:rPr>
                          <w:lang w:val="el"/>
                        </w:rPr>
                        <w:t xml:space="preserve">30-45 λεπτά </w:t>
                      </w:r>
                    </w:p>
                    <w:p w14:paraId="45BA4453" w14:textId="77777777" w:rsidR="00DA2456" w:rsidRPr="009D3052" w:rsidRDefault="0063542C" w:rsidP="00DA2456">
                      <w:pPr>
                        <w:pStyle w:val="ListParagraph"/>
                      </w:pPr>
                      <w:r w:rsidRPr="009D3052">
                        <w:rPr>
                          <w:lang w:val="el"/>
                        </w:rPr>
                        <w:t xml:space="preserve">Επίπεδο </w:t>
                      </w:r>
                    </w:p>
                    <w:p w14:paraId="15DC01E4" w14:textId="77777777" w:rsidR="00DA2456" w:rsidRPr="009D3052" w:rsidRDefault="0063542C" w:rsidP="00DA2456">
                      <w:pPr>
                        <w:pStyle w:val="Sidebar-content"/>
                      </w:pPr>
                      <w:r w:rsidRPr="009D3052">
                        <w:rPr>
                          <w:lang w:val="el"/>
                        </w:rPr>
                        <w:t>Ηλικίες 12-16</w:t>
                      </w:r>
                    </w:p>
                    <w:p w14:paraId="34414439" w14:textId="77777777" w:rsidR="00DA2456" w:rsidRPr="00DA2456" w:rsidRDefault="0063542C" w:rsidP="00DA2456">
                      <w:pPr>
                        <w:pStyle w:val="Sidebar-content"/>
                      </w:pPr>
                      <w:r w:rsidRPr="009D3052">
                        <w:rPr>
                          <w:lang w:val="el"/>
                        </w:rPr>
                        <w:t xml:space="preserve">Ενδιάμεσο επίπεδο </w:t>
                      </w:r>
                    </w:p>
                    <w:p w14:paraId="46E3019E" w14:textId="77777777" w:rsidR="00DA2456" w:rsidRDefault="0063542C" w:rsidP="00DA2456">
                      <w:pPr>
                        <w:pStyle w:val="ListParagraph"/>
                        <w:rPr>
                          <w:lang w:val="it-IT"/>
                        </w:rPr>
                      </w:pPr>
                      <w:r>
                        <w:rPr>
                          <w:lang w:val="el"/>
                        </w:rPr>
                        <w:t>Πηγή</w:t>
                      </w:r>
                    </w:p>
                    <w:p w14:paraId="0DC1EC1C" w14:textId="77777777" w:rsidR="00DA2456" w:rsidRPr="00CC0782" w:rsidRDefault="0063542C" w:rsidP="00DA2456">
                      <w:pPr>
                        <w:ind w:left="-76"/>
                        <w:rPr>
                          <w:sz w:val="20"/>
                          <w:szCs w:val="20"/>
                          <w:lang w:val="el-GR"/>
                        </w:rPr>
                      </w:pPr>
                      <w:r w:rsidRPr="00DA2456">
                        <w:rPr>
                          <w:sz w:val="20"/>
                          <w:szCs w:val="20"/>
                          <w:lang w:val="el"/>
                        </w:rPr>
                        <w:t>Αυτή η δραστηριότητα βασίζεται στο ολλανδικό πρόγραμμα «</w:t>
                      </w:r>
                      <w:proofErr w:type="spellStart"/>
                      <w:r w:rsidRPr="00DA2456">
                        <w:rPr>
                          <w:sz w:val="20"/>
                          <w:szCs w:val="20"/>
                          <w:lang w:val="el"/>
                        </w:rPr>
                        <w:t>Rock</w:t>
                      </w:r>
                      <w:proofErr w:type="spellEnd"/>
                      <w:r w:rsidRPr="00DA2456">
                        <w:rPr>
                          <w:sz w:val="20"/>
                          <w:szCs w:val="20"/>
                          <w:lang w:val="el"/>
                        </w:rPr>
                        <w:t xml:space="preserve"> &amp; </w:t>
                      </w:r>
                      <w:proofErr w:type="spellStart"/>
                      <w:r w:rsidRPr="00DA2456">
                        <w:rPr>
                          <w:sz w:val="20"/>
                          <w:szCs w:val="20"/>
                          <w:lang w:val="el"/>
                        </w:rPr>
                        <w:t>Water</w:t>
                      </w:r>
                      <w:proofErr w:type="spellEnd"/>
                      <w:r w:rsidRPr="00DA2456">
                        <w:rPr>
                          <w:sz w:val="20"/>
                          <w:szCs w:val="20"/>
                          <w:lang w:val="el"/>
                        </w:rPr>
                        <w:t>», το οποίο εστιάζει στη μείωση των πατριαρχικών σχέσεων μεταξύ των φύλων.</w:t>
                      </w:r>
                    </w:p>
                    <w:p w14:paraId="638B9C40" w14:textId="77777777" w:rsidR="00DA2456" w:rsidRPr="00CC0782" w:rsidRDefault="00DA2456" w:rsidP="00DA2456">
                      <w:pPr>
                        <w:pStyle w:val="Sidebar-content"/>
                        <w:rPr>
                          <w:lang w:val="el-GR"/>
                        </w:rPr>
                      </w:pPr>
                    </w:p>
                  </w:txbxContent>
                </v:textbox>
                <w10:wrap type="square"/>
              </v:shape>
            </w:pict>
          </mc:Fallback>
        </mc:AlternateContent>
      </w:r>
      <w:r w:rsidR="0063542C">
        <w:rPr>
          <w:lang w:val="el"/>
        </w:rPr>
        <w:t>Ζητείται από τους μαθητές να πλησιάσουν ο ένας τον άλλον και να θέσουν όρια για τους άλλους μαθητές που πλησιάζουν. Σε σύντομες στιγμές ενημέρωσης, οι μαθητές σκέφτονται πώς είναι να θέτεις όρια και αν παίζει ρόλο το φύλο και ο σεξουαλικός προσανατολισμός.</w:t>
      </w:r>
    </w:p>
    <w:p w14:paraId="0070F06F" w14:textId="04C5C78F" w:rsidR="00DA2456" w:rsidRPr="00CC0782" w:rsidRDefault="0063542C" w:rsidP="00DA2456">
      <w:pPr>
        <w:pStyle w:val="Standaardtekst"/>
        <w:rPr>
          <w:rFonts w:ascii="Fira Sans" w:hAnsi="Fira Sans" w:cs="Open Sans"/>
          <w:bCs/>
          <w:i/>
          <w:color w:val="7030A0"/>
          <w:sz w:val="32"/>
          <w:szCs w:val="32"/>
          <w:lang w:val="el-GR"/>
        </w:rPr>
      </w:pPr>
      <w:r w:rsidRPr="00DA2456">
        <w:rPr>
          <w:rFonts w:ascii="Fira Sans" w:hAnsi="Fira Sans" w:cs="Open Sans"/>
          <w:bCs/>
          <w:i/>
          <w:color w:val="7030A0"/>
          <w:sz w:val="32"/>
          <w:szCs w:val="32"/>
          <w:lang w:val="el"/>
        </w:rPr>
        <w:t>Εκτέλεση</w:t>
      </w:r>
    </w:p>
    <w:p w14:paraId="07C480DC" w14:textId="005759F0" w:rsidR="00DA2456" w:rsidRPr="00CC0782" w:rsidRDefault="0063542C" w:rsidP="00DA2456">
      <w:pPr>
        <w:pStyle w:val="Standaardtekst"/>
        <w:jc w:val="both"/>
        <w:rPr>
          <w:rFonts w:ascii="Open Sans" w:hAnsi="Open Sans" w:cs="Open Sans"/>
          <w:b/>
          <w:lang w:val="el-GR"/>
        </w:rPr>
      </w:pPr>
      <w:r w:rsidRPr="00280C60">
        <w:rPr>
          <w:rFonts w:ascii="Open Sans" w:hAnsi="Open Sans" w:cs="Open Sans"/>
          <w:b/>
          <w:lang w:val="el"/>
        </w:rPr>
        <w:br/>
        <w:t>Βήμα 1</w:t>
      </w:r>
    </w:p>
    <w:p w14:paraId="189023AF" w14:textId="77777777" w:rsidR="00DA2456" w:rsidRPr="00CC0782" w:rsidRDefault="0063542C" w:rsidP="00DA2456">
      <w:pPr>
        <w:pStyle w:val="Standaardtekst"/>
        <w:jc w:val="both"/>
        <w:rPr>
          <w:rFonts w:ascii="Open Sans" w:hAnsi="Open Sans" w:cs="Open Sans"/>
          <w:lang w:val="el-GR"/>
        </w:rPr>
      </w:pPr>
      <w:r w:rsidRPr="00280C60">
        <w:rPr>
          <w:rFonts w:ascii="Open Sans" w:hAnsi="Open Sans" w:cs="Open Sans"/>
          <w:lang w:val="el"/>
        </w:rPr>
        <w:t>1. Εξηγήστε τι είναι αυτή η δραστηριότητα σχετικά με τον καθορισμό ορίων. Βάλτε τους μαθητές να σχηματίσουν δύο ξεχωριστές γραμμές.</w:t>
      </w:r>
    </w:p>
    <w:p w14:paraId="6CB5B28C" w14:textId="77777777" w:rsidR="00DA2456" w:rsidRPr="00CC0782" w:rsidRDefault="0063542C" w:rsidP="00DA2456">
      <w:pPr>
        <w:pStyle w:val="Standaardtekst"/>
        <w:jc w:val="both"/>
        <w:rPr>
          <w:rFonts w:ascii="Open Sans" w:hAnsi="Open Sans" w:cs="Open Sans"/>
          <w:lang w:val="el-GR"/>
        </w:rPr>
      </w:pPr>
      <w:r w:rsidRPr="00280C60">
        <w:rPr>
          <w:rFonts w:ascii="Open Sans" w:hAnsi="Open Sans" w:cs="Open Sans"/>
          <w:lang w:val="el"/>
        </w:rPr>
        <w:t>2. Ο μαθητής Α περπατά προς τον μαθητή Β. Ο μαθητής Α σταματά όταν πιστεύει ότι έχει φτάσει ένα προσωπικό όριο. Ο μαθητής Α ρωτά τον Β αν συμφωνεί επίσης. Εάν δεν συμβαίνει αυτό, ο μαθητής Α συνεχίζει να κάνει βήματα μέχρι ο Α να σκεφτεί ότι έχει φτάσει ένα όριο. Ο μαθητής Β μπορεί να θέσει ένα όριο σηκώνοντας ένα χέρι και λέγοντας «σταμάτα».</w:t>
      </w:r>
    </w:p>
    <w:p w14:paraId="118F8F60" w14:textId="77777777" w:rsidR="00DA2456" w:rsidRPr="00C4690A" w:rsidRDefault="0063542C" w:rsidP="00DA2456">
      <w:pPr>
        <w:pStyle w:val="Standaardtekst"/>
        <w:jc w:val="both"/>
        <w:rPr>
          <w:rFonts w:ascii="Open Sans" w:hAnsi="Open Sans" w:cs="Open Sans"/>
          <w:lang w:val="el-GR"/>
        </w:rPr>
      </w:pPr>
      <w:r w:rsidRPr="00280C60">
        <w:rPr>
          <w:rFonts w:ascii="Open Sans" w:hAnsi="Open Sans" w:cs="Open Sans"/>
          <w:lang w:val="el"/>
        </w:rPr>
        <w:t xml:space="preserve">3. Ο δάσκαλος ζητά από τους μαθητές να προβληματιστούν σχετικά με αυτή τη δραστηριότητα με ερωτήσεις όπως: «Πώς αισθάνεσαι όταν χαράζεις μια γραμμή;», «Πώς νιώθεις όταν κάποιος περνά τα όριά σου;» Μια επόμενη ερώτηση θα μπορούσε να είναι εάν υπάρχει διαφορά όταν ένας από τους μαθητές θα ήταν άλλου φύλου από τον άλλο. </w:t>
      </w:r>
    </w:p>
    <w:p w14:paraId="4B7BFDF6" w14:textId="468879C0" w:rsidR="00DA2456" w:rsidRPr="00CC0782" w:rsidRDefault="0063542C" w:rsidP="00DA2456">
      <w:pPr>
        <w:pStyle w:val="Standaardtekst"/>
        <w:jc w:val="both"/>
        <w:rPr>
          <w:rFonts w:ascii="Open Sans" w:hAnsi="Open Sans" w:cs="Open Sans"/>
          <w:lang w:val="el-GR"/>
        </w:rPr>
      </w:pPr>
      <w:r w:rsidRPr="00280C60">
        <w:rPr>
          <w:rFonts w:ascii="Open Sans" w:hAnsi="Open Sans" w:cs="Open Sans"/>
          <w:lang w:val="el"/>
        </w:rPr>
        <w:t>4. Ο μαθητής Α περπατά προς τον μαθητή Β, τώρα ο μαθητής Β προηγείται στο να τραβήξει μια γραμμή σηκώνοντας το χέρι και να πει «σταμάτα».</w:t>
      </w:r>
    </w:p>
    <w:p w14:paraId="6ECAA706" w14:textId="77777777" w:rsidR="00DA2456" w:rsidRPr="00C4690A" w:rsidRDefault="0063542C" w:rsidP="00DA2456">
      <w:pPr>
        <w:pStyle w:val="Standaardtekst"/>
        <w:jc w:val="both"/>
        <w:rPr>
          <w:rFonts w:ascii="Open Sans" w:hAnsi="Open Sans" w:cs="Open Sans"/>
          <w:lang w:val="el-GR"/>
        </w:rPr>
      </w:pPr>
      <w:r w:rsidRPr="00280C60">
        <w:rPr>
          <w:rFonts w:ascii="Open Sans" w:hAnsi="Open Sans" w:cs="Open Sans"/>
          <w:lang w:val="el"/>
        </w:rPr>
        <w:t xml:space="preserve">5. Ο δάσκαλος ζητά και πάλι από τους μαθητές να προβληματιστούν σχετικά με αυτή τη δραστηριότητα με ερωτήσεις όπως: «είναι καλύτερο να βάλουμε ένα όριο ή όχι;» και «Βάζετε όρια στις καθημερινές δραστηριότητες;» Μια επόμενη ερώτηση θα μπορούσε να είναι εάν θα υπήρχε διαφορά όταν ένας από τους μαθητές θα ήταν ομοφυλόφιλος ή λεσβία. </w:t>
      </w:r>
    </w:p>
    <w:p w14:paraId="6F767728" w14:textId="1BE46FF8" w:rsidR="00DA2456" w:rsidRPr="00CC0782" w:rsidRDefault="0063542C" w:rsidP="00DA2456">
      <w:pPr>
        <w:pStyle w:val="Standaardtekst"/>
        <w:rPr>
          <w:rFonts w:ascii="Open Sans" w:hAnsi="Open Sans" w:cs="Open Sans"/>
          <w:lang w:val="el-GR"/>
        </w:rPr>
      </w:pPr>
      <w:r w:rsidRPr="00280C60">
        <w:rPr>
          <w:rFonts w:ascii="Open Sans" w:hAnsi="Open Sans" w:cs="Open Sans"/>
          <w:lang w:val="el"/>
        </w:rPr>
        <w:br/>
      </w:r>
      <w:r w:rsidRPr="00280C60">
        <w:rPr>
          <w:rFonts w:ascii="Open Sans" w:hAnsi="Open Sans" w:cs="Open Sans"/>
          <w:b/>
          <w:lang w:val="el"/>
        </w:rPr>
        <w:t>Βήμα 2</w:t>
      </w:r>
      <w:r w:rsidRPr="00280C60">
        <w:rPr>
          <w:rFonts w:ascii="Open Sans" w:hAnsi="Open Sans" w:cs="Open Sans"/>
          <w:b/>
          <w:lang w:val="el"/>
        </w:rPr>
        <w:br/>
      </w:r>
      <w:r w:rsidRPr="00280C60">
        <w:rPr>
          <w:rFonts w:ascii="Open Sans" w:hAnsi="Open Sans" w:cs="Open Sans"/>
          <w:lang w:val="el"/>
        </w:rPr>
        <w:t xml:space="preserve"> 1. Οι μισοί μαθητές κάθονται στο έδαφος. Οι μισοί μαθητές παραμένουν όρθιοι.</w:t>
      </w:r>
    </w:p>
    <w:p w14:paraId="2EC61B9D" w14:textId="105B1667" w:rsidR="00DA2456" w:rsidRPr="00CC0782" w:rsidRDefault="0063542C" w:rsidP="00DA2456">
      <w:pPr>
        <w:pStyle w:val="Standaardtekst"/>
        <w:jc w:val="both"/>
        <w:rPr>
          <w:rFonts w:ascii="Open Sans" w:hAnsi="Open Sans" w:cs="Open Sans"/>
          <w:lang w:val="el-GR"/>
        </w:rPr>
      </w:pPr>
      <w:r w:rsidRPr="00280C60">
        <w:rPr>
          <w:rFonts w:ascii="Open Sans" w:hAnsi="Open Sans" w:cs="Open Sans"/>
          <w:lang w:val="el"/>
        </w:rPr>
        <w:t xml:space="preserve">2. Οι όρθιοι μαθητές πλησιάζουν σε καθιστούς μαθητές. Ο καθισμένος μαθητής σηκώνει το χέρι όταν πιστεύει ότι ένας όρθιος έρχεται υπερβολικά κοντά. Οι όρθιοι μαθητές είναι επίσης υπεύθυνοι να θέτουν ένα όριο προς άλλους όρθιους μαθητές που πλησιάζουν πολύ. </w:t>
      </w:r>
    </w:p>
    <w:p w14:paraId="011E2709" w14:textId="77777777" w:rsidR="00DA2456" w:rsidRPr="00CC0782" w:rsidRDefault="0063542C" w:rsidP="00DA2456">
      <w:pPr>
        <w:pStyle w:val="Standaardtekst"/>
        <w:jc w:val="both"/>
        <w:rPr>
          <w:rFonts w:ascii="Open Sans" w:hAnsi="Open Sans" w:cs="Open Sans"/>
          <w:lang w:val="el-GR"/>
        </w:rPr>
      </w:pPr>
      <w:r w:rsidRPr="00280C60">
        <w:rPr>
          <w:rFonts w:ascii="Open Sans" w:hAnsi="Open Sans" w:cs="Open Sans"/>
          <w:lang w:val="el"/>
        </w:rPr>
        <w:t xml:space="preserve">3. Ο δάσκαλος εξηγεί τώρα ότι όλοι οι μαθητές είχαν έναν ρόλο στα προσωπικά όρια σε μια ομάδα. Ο δάσκαλος ζητά από τους μαθητές να σκεφτούν πώς αυτό διαφέρει από όταν όλοι οι μαθητές στέκονται όρθιοι. Εστιάστε στην αίσθηση ότι είστε λιγότερο ισχυροί με αυτόν τον τρόπο. Οι επακόλουθες ερωτήσεις μπορεί να αφορούν καταστάσεις </w:t>
      </w:r>
      <w:r w:rsidRPr="00280C60">
        <w:rPr>
          <w:rFonts w:ascii="Open Sans" w:hAnsi="Open Sans" w:cs="Open Sans"/>
          <w:lang w:val="el"/>
        </w:rPr>
        <w:lastRenderedPageBreak/>
        <w:t xml:space="preserve">εκφοβισμού. Ο δάσκαλος διεγείρει την ευαισθητοποίηση των μαθητών στο ρόλο τους ως συμμετέχοντες αυτής της ομάδας. </w:t>
      </w:r>
    </w:p>
    <w:p w14:paraId="1E8B73ED" w14:textId="77777777" w:rsidR="00B103D8" w:rsidRPr="00CC0782" w:rsidRDefault="00B103D8" w:rsidP="00B103D8">
      <w:pPr>
        <w:pStyle w:val="Kop2"/>
        <w:numPr>
          <w:ilvl w:val="0"/>
          <w:numId w:val="0"/>
        </w:numPr>
        <w:rPr>
          <w:lang w:val="el-GR"/>
        </w:rPr>
      </w:pPr>
    </w:p>
    <w:p w14:paraId="4840602D" w14:textId="25DCB153" w:rsidR="00810873" w:rsidRDefault="0063542C" w:rsidP="00DA2456">
      <w:pPr>
        <w:pStyle w:val="Kop2"/>
        <w:numPr>
          <w:ilvl w:val="1"/>
          <w:numId w:val="27"/>
        </w:numPr>
      </w:pPr>
      <w:bookmarkStart w:id="100" w:name="_Toc256000048"/>
      <w:r>
        <w:rPr>
          <w:lang w:val="el"/>
        </w:rPr>
        <w:t>ΚΟΙΝΩΝΙΚΕΣ ΣΠΟΥΔΕΣ</w:t>
      </w:r>
      <w:bookmarkEnd w:id="100"/>
    </w:p>
    <w:p w14:paraId="1EE38C27" w14:textId="77777777" w:rsidR="00810873" w:rsidRDefault="0063542C">
      <w:pPr>
        <w:spacing w:after="200"/>
        <w:jc w:val="left"/>
      </w:pPr>
      <w:r>
        <w:br w:type="page"/>
      </w:r>
    </w:p>
    <w:p w14:paraId="2532875F" w14:textId="24A629B0" w:rsidR="00F600DA" w:rsidRDefault="006B6088">
      <w:pPr>
        <w:spacing w:after="200"/>
        <w:jc w:val="left"/>
        <w:rPr>
          <w:sz w:val="40"/>
          <w:szCs w:val="40"/>
          <w:lang w:val="en-US"/>
        </w:rPr>
      </w:pPr>
      <w:r w:rsidRPr="00F600DA">
        <w:rPr>
          <w:noProof/>
          <w:sz w:val="40"/>
          <w:szCs w:val="40"/>
        </w:rPr>
        <w:lastRenderedPageBreak/>
        <w:drawing>
          <wp:anchor distT="0" distB="0" distL="114300" distR="114300" simplePos="0" relativeHeight="251740160" behindDoc="1" locked="0" layoutInCell="1" allowOverlap="1" wp14:anchorId="4A8BB507" wp14:editId="75108CD6">
            <wp:simplePos x="0" y="0"/>
            <wp:positionH relativeFrom="column">
              <wp:posOffset>-396240</wp:posOffset>
            </wp:positionH>
            <wp:positionV relativeFrom="paragraph">
              <wp:posOffset>1</wp:posOffset>
            </wp:positionV>
            <wp:extent cx="1724025" cy="1047750"/>
            <wp:effectExtent l="0" t="0" r="0" b="0"/>
            <wp:wrapSquare wrapText="bothSides"/>
            <wp:docPr id="1026988648" name="Afbeelding 102698864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72904" name="Afbeelding 1026988648" descr="Afbeelding met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4025" cy="1047750"/>
                    </a:xfrm>
                    <a:prstGeom prst="rect">
                      <a:avLst/>
                    </a:prstGeom>
                  </pic:spPr>
                </pic:pic>
              </a:graphicData>
            </a:graphic>
            <wp14:sizeRelH relativeFrom="page">
              <wp14:pctWidth>0</wp14:pctWidth>
            </wp14:sizeRelH>
            <wp14:sizeRelV relativeFrom="page">
              <wp14:pctHeight>0</wp14:pctHeight>
            </wp14:sizeRelV>
          </wp:anchor>
        </w:drawing>
      </w:r>
    </w:p>
    <w:bookmarkStart w:id="101" w:name="_Toc256000049"/>
    <w:p w14:paraId="540BB743" w14:textId="5E0FB5DC" w:rsidR="00F600DA" w:rsidRPr="006B6088" w:rsidRDefault="006B6088" w:rsidP="00F600DA">
      <w:pPr>
        <w:pStyle w:val="Kop1"/>
        <w:numPr>
          <w:ilvl w:val="0"/>
          <w:numId w:val="0"/>
        </w:numPr>
        <w:ind w:left="2268"/>
        <w:rPr>
          <w:sz w:val="40"/>
          <w:szCs w:val="40"/>
          <w:lang w:val="el-GR"/>
        </w:rPr>
      </w:pPr>
      <w:r>
        <w:rPr>
          <w:noProof/>
        </w:rPr>
        <mc:AlternateContent>
          <mc:Choice Requires="wps">
            <w:drawing>
              <wp:anchor distT="45720" distB="45720" distL="114300" distR="114300" simplePos="0" relativeHeight="251742208" behindDoc="0" locked="0" layoutInCell="1" allowOverlap="1" wp14:anchorId="38C053B4" wp14:editId="5159CE9B">
                <wp:simplePos x="0" y="0"/>
                <wp:positionH relativeFrom="column">
                  <wp:posOffset>-443865</wp:posOffset>
                </wp:positionH>
                <wp:positionV relativeFrom="paragraph">
                  <wp:posOffset>385445</wp:posOffset>
                </wp:positionV>
                <wp:extent cx="1819275" cy="7886700"/>
                <wp:effectExtent l="0" t="0" r="9525" b="0"/>
                <wp:wrapSquare wrapText="bothSides"/>
                <wp:docPr id="13918017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7886700"/>
                        </a:xfrm>
                        <a:prstGeom prst="rect">
                          <a:avLst/>
                        </a:prstGeom>
                        <a:solidFill>
                          <a:schemeClr val="bg1">
                            <a:lumMod val="95000"/>
                          </a:schemeClr>
                        </a:solidFill>
                        <a:ln w="9525">
                          <a:noFill/>
                          <a:miter lim="800000"/>
                          <a:headEnd/>
                          <a:tailEnd/>
                        </a:ln>
                      </wps:spPr>
                      <wps:txbx>
                        <w:txbxContent>
                          <w:p w14:paraId="748C8551" w14:textId="77777777" w:rsidR="00F600DA" w:rsidRPr="00FE4F74" w:rsidRDefault="0063542C" w:rsidP="00F600DA">
                            <w:pPr>
                              <w:pStyle w:val="Lijstalinea"/>
                            </w:pPr>
                            <w:r w:rsidRPr="00FE4F74">
                              <w:rPr>
                                <w:lang w:val="el"/>
                              </w:rPr>
                              <w:t xml:space="preserve">Σκοπός </w:t>
                            </w:r>
                          </w:p>
                          <w:p w14:paraId="4DE35E86" w14:textId="77777777" w:rsidR="00F600DA" w:rsidRPr="00CC0782" w:rsidRDefault="0063542C" w:rsidP="00F600DA">
                            <w:pPr>
                              <w:pStyle w:val="Sidebar-content"/>
                              <w:rPr>
                                <w:rFonts w:ascii="Arial" w:hAnsi="Arial" w:cs="Arial"/>
                                <w:sz w:val="18"/>
                                <w:szCs w:val="18"/>
                                <w:lang w:val="el-GR"/>
                              </w:rPr>
                            </w:pPr>
                            <w:r w:rsidRPr="00F600DA">
                              <w:rPr>
                                <w:sz w:val="18"/>
                                <w:szCs w:val="18"/>
                                <w:lang w:val="el"/>
                              </w:rPr>
                              <w:t xml:space="preserve">Οι μαθητές συνειδητοποιούν περισσότερο την ορολογία της σεξουαλικής και φυλετικής ποικιλομορφίας και έχουν σκεφτεί τα μειονεκτήματα και τα πλεονεκτήματα της επισήμανσης.  </w:t>
                            </w:r>
                          </w:p>
                          <w:p w14:paraId="26AE1C50" w14:textId="77777777" w:rsidR="00F600DA" w:rsidRPr="009D3052" w:rsidRDefault="0063542C" w:rsidP="00F600DA">
                            <w:pPr>
                              <w:pStyle w:val="Lijstalinea"/>
                            </w:pPr>
                            <w:r w:rsidRPr="009D3052">
                              <w:rPr>
                                <w:lang w:val="el"/>
                              </w:rPr>
                              <w:t xml:space="preserve">Ενδείξεις επίδρασης </w:t>
                            </w:r>
                          </w:p>
                          <w:p w14:paraId="0080F68B" w14:textId="77777777" w:rsidR="00F600DA" w:rsidRPr="00CC0782" w:rsidRDefault="0063542C" w:rsidP="00F600DA">
                            <w:pPr>
                              <w:pStyle w:val="Sidebar-content"/>
                              <w:rPr>
                                <w:rFonts w:ascii="Arial" w:hAnsi="Arial" w:cs="Arial"/>
                                <w:sz w:val="18"/>
                                <w:szCs w:val="18"/>
                                <w:lang w:val="el-GR"/>
                              </w:rPr>
                            </w:pPr>
                            <w:r w:rsidRPr="00F600DA">
                              <w:rPr>
                                <w:sz w:val="18"/>
                                <w:szCs w:val="18"/>
                                <w:lang w:val="el"/>
                              </w:rPr>
                              <w:t xml:space="preserve">Οι μαθητές υποδεικνύουν μια τεκμηριωμένη προτίμηση για ορισμένες ταμπέλες και διατυπώνουν γνώμη για τα πλεονεκτήματα και τα μειονεκτήματα της </w:t>
                            </w:r>
                            <w:r w:rsidRPr="00F600DA">
                              <w:rPr>
                                <w:sz w:val="18"/>
                                <w:szCs w:val="18"/>
                                <w:lang w:val="el"/>
                              </w:rPr>
                              <w:t xml:space="preserve">επισήμανσης και της αυτοεπισήμανσης. </w:t>
                            </w:r>
                          </w:p>
                          <w:p w14:paraId="6E7EDEED" w14:textId="77777777" w:rsidR="00F600DA" w:rsidRPr="009D3052" w:rsidRDefault="0063542C" w:rsidP="00F600DA">
                            <w:pPr>
                              <w:pStyle w:val="Lijstalinea"/>
                            </w:pPr>
                            <w:r w:rsidRPr="009D3052">
                              <w:rPr>
                                <w:lang w:val="el"/>
                              </w:rPr>
                              <w:t xml:space="preserve">Διάρκεια </w:t>
                            </w:r>
                          </w:p>
                          <w:p w14:paraId="143B1F4A" w14:textId="77777777" w:rsidR="00F600DA" w:rsidRPr="009D3052" w:rsidRDefault="0063542C" w:rsidP="00F600DA">
                            <w:pPr>
                              <w:pStyle w:val="Sidebar-content"/>
                            </w:pPr>
                            <w:r>
                              <w:rPr>
                                <w:lang w:val="el"/>
                              </w:rPr>
                              <w:t xml:space="preserve">25-30 λεπτά </w:t>
                            </w:r>
                          </w:p>
                          <w:p w14:paraId="3B2C1C32" w14:textId="77777777" w:rsidR="00F600DA" w:rsidRPr="009D3052" w:rsidRDefault="0063542C" w:rsidP="00F600DA">
                            <w:pPr>
                              <w:pStyle w:val="Lijstalinea"/>
                            </w:pPr>
                            <w:r w:rsidRPr="009D3052">
                              <w:rPr>
                                <w:lang w:val="el"/>
                              </w:rPr>
                              <w:t xml:space="preserve">Επίπεδο </w:t>
                            </w:r>
                          </w:p>
                          <w:p w14:paraId="26427A7D" w14:textId="77777777" w:rsidR="00F600DA" w:rsidRPr="009D3052" w:rsidRDefault="0063542C" w:rsidP="00F600DA">
                            <w:pPr>
                              <w:pStyle w:val="Sidebar-content"/>
                            </w:pPr>
                            <w:r w:rsidRPr="009D3052">
                              <w:rPr>
                                <w:lang w:val="el"/>
                              </w:rPr>
                              <w:t xml:space="preserve">Ηλικίες 13-16 </w:t>
                            </w:r>
                          </w:p>
                          <w:p w14:paraId="5F61DC75" w14:textId="77777777" w:rsidR="00F600DA" w:rsidRPr="009D3052" w:rsidRDefault="0063542C" w:rsidP="00F600DA">
                            <w:pPr>
                              <w:pStyle w:val="Sidebar-content"/>
                            </w:pPr>
                            <w:r w:rsidRPr="009D3052">
                              <w:rPr>
                                <w:lang w:val="el"/>
                              </w:rPr>
                              <w:t xml:space="preserve">Μέσο/ανώτερο επίπεδο </w:t>
                            </w:r>
                          </w:p>
                          <w:p w14:paraId="4853668B" w14:textId="77777777" w:rsidR="00F600DA" w:rsidRPr="009D3052" w:rsidRDefault="0063542C" w:rsidP="00F600DA">
                            <w:pPr>
                              <w:pStyle w:val="Lijstalinea"/>
                              <w:rPr>
                                <w:lang w:val="it-IT"/>
                              </w:rPr>
                            </w:pPr>
                            <w:r w:rsidRPr="009D3052">
                              <w:rPr>
                                <w:lang w:val="el"/>
                              </w:rPr>
                              <w:t xml:space="preserve">Υλικά </w:t>
                            </w:r>
                          </w:p>
                          <w:p w14:paraId="4291CDDE" w14:textId="77777777" w:rsidR="00F600DA" w:rsidRPr="00FE4F74" w:rsidRDefault="0063542C" w:rsidP="00F600DA">
                            <w:pPr>
                              <w:pStyle w:val="Sidebar-content"/>
                              <w:rPr>
                                <w:rFonts w:ascii="Arial" w:hAnsi="Arial" w:cs="Arial"/>
                              </w:rPr>
                            </w:pPr>
                            <w:r>
                              <w:rPr>
                                <w:lang w:val="el"/>
                              </w:rPr>
                              <w:t>Φυλλάδια με ταμπέλες και περιγραφές</w:t>
                            </w:r>
                          </w:p>
                          <w:p w14:paraId="6E93A2A6" w14:textId="77777777" w:rsidR="00F600DA" w:rsidRPr="009D3052" w:rsidRDefault="0063542C" w:rsidP="00F600DA">
                            <w:pPr>
                              <w:pStyle w:val="Lijstalinea"/>
                              <w:rPr>
                                <w:lang w:val="it-IT"/>
                              </w:rPr>
                            </w:pPr>
                            <w:r w:rsidRPr="009D3052">
                              <w:rPr>
                                <w:lang w:val="el"/>
                              </w:rPr>
                              <w:t xml:space="preserve">Έκδοση </w:t>
                            </w:r>
                          </w:p>
                          <w:p w14:paraId="30D3B4D0" w14:textId="77777777" w:rsidR="00F600DA" w:rsidRPr="00F600DA" w:rsidRDefault="0063542C" w:rsidP="00F600DA">
                            <w:pPr>
                              <w:pStyle w:val="Default"/>
                              <w:rPr>
                                <w:rFonts w:ascii="Open Sans" w:hAnsi="Open Sans" w:cs="Open Sans"/>
                                <w:sz w:val="18"/>
                                <w:szCs w:val="18"/>
                                <w:lang w:val="en-GB"/>
                              </w:rPr>
                            </w:pPr>
                            <w:r w:rsidRPr="00CC0782">
                              <w:rPr>
                                <w:rStyle w:val="Sidebar-contentCarattere"/>
                                <w:color w:val="auto"/>
                                <w:sz w:val="18"/>
                                <w:szCs w:val="18"/>
                                <w:lang w:val="en-US"/>
                              </w:rPr>
                              <w:t xml:space="preserve">GALE 7-2-2023. </w:t>
                            </w:r>
                            <w:r w:rsidRPr="00F600DA">
                              <w:rPr>
                                <w:rStyle w:val="Sidebar-contentCarattere"/>
                                <w:color w:val="auto"/>
                                <w:sz w:val="18"/>
                                <w:szCs w:val="18"/>
                                <w:lang w:val="el"/>
                              </w:rPr>
                              <w:t>Εμπνευσμένο</w:t>
                            </w:r>
                            <w:r w:rsidRPr="00CC0782">
                              <w:rPr>
                                <w:rStyle w:val="Sidebar-contentCarattere"/>
                                <w:color w:val="auto"/>
                                <w:sz w:val="18"/>
                                <w:szCs w:val="18"/>
                                <w:lang w:val="en-US"/>
                              </w:rPr>
                              <w:t xml:space="preserve"> </w:t>
                            </w:r>
                            <w:r w:rsidRPr="00F600DA">
                              <w:rPr>
                                <w:rStyle w:val="Sidebar-contentCarattere"/>
                                <w:color w:val="auto"/>
                                <w:sz w:val="18"/>
                                <w:szCs w:val="18"/>
                                <w:lang w:val="el"/>
                              </w:rPr>
                              <w:t>από</w:t>
                            </w:r>
                            <w:r w:rsidRPr="00CC0782">
                              <w:rPr>
                                <w:rStyle w:val="Sidebar-contentCarattere"/>
                                <w:color w:val="auto"/>
                                <w:sz w:val="18"/>
                                <w:szCs w:val="18"/>
                                <w:lang w:val="en-US"/>
                              </w:rPr>
                              <w:t xml:space="preserve"> </w:t>
                            </w:r>
                            <w:r w:rsidRPr="00F600DA">
                              <w:rPr>
                                <w:rStyle w:val="Sidebar-contentCarattere"/>
                                <w:color w:val="auto"/>
                                <w:sz w:val="18"/>
                                <w:szCs w:val="18"/>
                                <w:lang w:val="el"/>
                              </w:rPr>
                              <w:t>το</w:t>
                            </w:r>
                            <w:r w:rsidRPr="00CC0782">
                              <w:rPr>
                                <w:rStyle w:val="Sidebar-contentCarattere"/>
                                <w:color w:val="auto"/>
                                <w:sz w:val="18"/>
                                <w:szCs w:val="18"/>
                                <w:lang w:val="en-US"/>
                              </w:rPr>
                              <w:t xml:space="preserve"> Voice OUT "</w:t>
                            </w:r>
                            <w:r w:rsidRPr="00CC0782">
                              <w:rPr>
                                <w:rFonts w:ascii="Open Sans" w:hAnsi="Open Sans" w:cs="Open Sans"/>
                                <w:bCs/>
                                <w:sz w:val="18"/>
                                <w:szCs w:val="18"/>
                                <w:lang w:val="en-US"/>
                              </w:rPr>
                              <w:t xml:space="preserve"> Terminology Match-Up" </w:t>
                            </w:r>
                            <w:r w:rsidRPr="00F600DA">
                              <w:rPr>
                                <w:rFonts w:ascii="Open Sans" w:hAnsi="Open Sans" w:cs="Open Sans"/>
                                <w:bCs/>
                                <w:sz w:val="18"/>
                                <w:szCs w:val="18"/>
                                <w:lang w:val="el"/>
                              </w:rPr>
                              <w:t>και</w:t>
                            </w:r>
                            <w:r w:rsidRPr="00CC0782">
                              <w:rPr>
                                <w:rFonts w:ascii="Open Sans" w:hAnsi="Open Sans" w:cs="Open Sans"/>
                                <w:bCs/>
                                <w:sz w:val="18"/>
                                <w:szCs w:val="18"/>
                                <w:lang w:val="en-US"/>
                              </w:rPr>
                              <w:t xml:space="preserve"> </w:t>
                            </w:r>
                            <w:r w:rsidRPr="00F600DA">
                              <w:rPr>
                                <w:rFonts w:ascii="Open Sans" w:hAnsi="Open Sans" w:cs="Open Sans"/>
                                <w:bCs/>
                                <w:sz w:val="18"/>
                                <w:szCs w:val="18"/>
                                <w:lang w:val="el"/>
                              </w:rPr>
                              <w:t>το</w:t>
                            </w:r>
                            <w:r w:rsidRPr="00CC0782">
                              <w:rPr>
                                <w:rFonts w:ascii="Open Sans" w:hAnsi="Open Sans" w:cs="Open Sans"/>
                                <w:bCs/>
                                <w:sz w:val="18"/>
                                <w:szCs w:val="18"/>
                                <w:lang w:val="en-US"/>
                              </w:rPr>
                              <w:t xml:space="preserve"> </w:t>
                            </w:r>
                            <w:r w:rsidRPr="00F600DA">
                              <w:rPr>
                                <w:rFonts w:ascii="Open Sans" w:hAnsi="Open Sans" w:cs="Open Sans"/>
                                <w:bCs/>
                                <w:sz w:val="18"/>
                                <w:szCs w:val="18"/>
                                <w:lang w:val="el"/>
                              </w:rPr>
                              <w:t>γλωσσάρι</w:t>
                            </w:r>
                            <w:r w:rsidRPr="00CC0782">
                              <w:rPr>
                                <w:rFonts w:ascii="Open Sans" w:hAnsi="Open Sans" w:cs="Open Sans"/>
                                <w:bCs/>
                                <w:sz w:val="18"/>
                                <w:szCs w:val="18"/>
                                <w:lang w:val="en-US"/>
                              </w:rPr>
                              <w:t xml:space="preserve"> LGBT Stonewall</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8C053B4" id="_x0000_s1050" type="#_x0000_t202" style="position:absolute;left:0;text-align:left;margin-left:-34.95pt;margin-top:30.35pt;width:143.25pt;height:621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" fillcolor="#f2f2f2 [3052]" stroked="f">
                <v:textbox>
                  <w:txbxContent>
                    <w:p w14:paraId="748C8551" w14:textId="77777777" w:rsidR="00F600DA" w:rsidRPr="00FE4F74" w:rsidRDefault="0063542C" w:rsidP="00F600DA">
                      <w:pPr>
                        <w:pStyle w:val="ListParagraph"/>
                      </w:pPr>
                      <w:r w:rsidRPr="00FE4F74">
                        <w:rPr>
                          <w:lang w:val="el"/>
                        </w:rPr>
                        <w:t xml:space="preserve">Σκοπός </w:t>
                      </w:r>
                    </w:p>
                    <w:p w14:paraId="4DE35E86" w14:textId="77777777" w:rsidR="00F600DA" w:rsidRPr="00CC0782" w:rsidRDefault="0063542C" w:rsidP="00F600DA">
                      <w:pPr>
                        <w:pStyle w:val="Sidebar-content"/>
                        <w:rPr>
                          <w:rFonts w:ascii="Arial" w:hAnsi="Arial" w:cs="Arial"/>
                          <w:sz w:val="18"/>
                          <w:szCs w:val="18"/>
                          <w:lang w:val="el-GR"/>
                        </w:rPr>
                      </w:pPr>
                      <w:r w:rsidRPr="00F600DA">
                        <w:rPr>
                          <w:sz w:val="18"/>
                          <w:szCs w:val="18"/>
                          <w:lang w:val="el"/>
                        </w:rPr>
                        <w:t xml:space="preserve">Οι μαθητές συνειδητοποιούν περισσότερο την ορολογία της σεξουαλικής και φυλετικής ποικιλομορφίας και έχουν σκεφτεί τα μειονεκτήματα και τα πλεονεκτήματα της επισήμανσης.  </w:t>
                      </w:r>
                    </w:p>
                    <w:p w14:paraId="26AE1C50" w14:textId="77777777" w:rsidR="00F600DA" w:rsidRPr="009D3052" w:rsidRDefault="0063542C" w:rsidP="00F600DA">
                      <w:pPr>
                        <w:pStyle w:val="ListParagraph"/>
                      </w:pPr>
                      <w:r w:rsidRPr="009D3052">
                        <w:rPr>
                          <w:lang w:val="el"/>
                        </w:rPr>
                        <w:t xml:space="preserve">Ενδείξεις επίδρασης </w:t>
                      </w:r>
                    </w:p>
                    <w:p w14:paraId="0080F68B" w14:textId="77777777" w:rsidR="00F600DA" w:rsidRPr="00CC0782" w:rsidRDefault="0063542C" w:rsidP="00F600DA">
                      <w:pPr>
                        <w:pStyle w:val="Sidebar-content"/>
                        <w:rPr>
                          <w:rFonts w:ascii="Arial" w:hAnsi="Arial" w:cs="Arial"/>
                          <w:sz w:val="18"/>
                          <w:szCs w:val="18"/>
                          <w:lang w:val="el-GR"/>
                        </w:rPr>
                      </w:pPr>
                      <w:r w:rsidRPr="00F600DA">
                        <w:rPr>
                          <w:sz w:val="18"/>
                          <w:szCs w:val="18"/>
                          <w:lang w:val="el"/>
                        </w:rPr>
                        <w:t xml:space="preserve">Οι μαθητές υποδεικνύουν μια τεκμηριωμένη προτίμηση για ορισμένες ταμπέλες και διατυπώνουν γνώμη για τα πλεονεκτήματα και τα μειονεκτήματα της επισήμανσης και της </w:t>
                      </w:r>
                      <w:proofErr w:type="spellStart"/>
                      <w:r w:rsidRPr="00F600DA">
                        <w:rPr>
                          <w:sz w:val="18"/>
                          <w:szCs w:val="18"/>
                          <w:lang w:val="el"/>
                        </w:rPr>
                        <w:t>αυτοεπισήμανσης</w:t>
                      </w:r>
                      <w:proofErr w:type="spellEnd"/>
                      <w:r w:rsidRPr="00F600DA">
                        <w:rPr>
                          <w:sz w:val="18"/>
                          <w:szCs w:val="18"/>
                          <w:lang w:val="el"/>
                        </w:rPr>
                        <w:t xml:space="preserve">. </w:t>
                      </w:r>
                    </w:p>
                    <w:p w14:paraId="6E7EDEED" w14:textId="77777777" w:rsidR="00F600DA" w:rsidRPr="009D3052" w:rsidRDefault="0063542C" w:rsidP="00F600DA">
                      <w:pPr>
                        <w:pStyle w:val="ListParagraph"/>
                      </w:pPr>
                      <w:r w:rsidRPr="009D3052">
                        <w:rPr>
                          <w:lang w:val="el"/>
                        </w:rPr>
                        <w:t xml:space="preserve">Διάρκεια </w:t>
                      </w:r>
                    </w:p>
                    <w:p w14:paraId="143B1F4A" w14:textId="77777777" w:rsidR="00F600DA" w:rsidRPr="009D3052" w:rsidRDefault="0063542C" w:rsidP="00F600DA">
                      <w:pPr>
                        <w:pStyle w:val="Sidebar-content"/>
                      </w:pPr>
                      <w:r>
                        <w:rPr>
                          <w:lang w:val="el"/>
                        </w:rPr>
                        <w:t xml:space="preserve">25-30 λεπτά </w:t>
                      </w:r>
                    </w:p>
                    <w:p w14:paraId="3B2C1C32" w14:textId="77777777" w:rsidR="00F600DA" w:rsidRPr="009D3052" w:rsidRDefault="0063542C" w:rsidP="00F600DA">
                      <w:pPr>
                        <w:pStyle w:val="ListParagraph"/>
                      </w:pPr>
                      <w:r w:rsidRPr="009D3052">
                        <w:rPr>
                          <w:lang w:val="el"/>
                        </w:rPr>
                        <w:t xml:space="preserve">Επίπεδο </w:t>
                      </w:r>
                    </w:p>
                    <w:p w14:paraId="26427A7D" w14:textId="77777777" w:rsidR="00F600DA" w:rsidRPr="009D3052" w:rsidRDefault="0063542C" w:rsidP="00F600DA">
                      <w:pPr>
                        <w:pStyle w:val="Sidebar-content"/>
                      </w:pPr>
                      <w:r w:rsidRPr="009D3052">
                        <w:rPr>
                          <w:lang w:val="el"/>
                        </w:rPr>
                        <w:t xml:space="preserve">Ηλικίες 13-16 </w:t>
                      </w:r>
                    </w:p>
                    <w:p w14:paraId="5F61DC75" w14:textId="77777777" w:rsidR="00F600DA" w:rsidRPr="009D3052" w:rsidRDefault="0063542C" w:rsidP="00F600DA">
                      <w:pPr>
                        <w:pStyle w:val="Sidebar-content"/>
                      </w:pPr>
                      <w:r w:rsidRPr="009D3052">
                        <w:rPr>
                          <w:lang w:val="el"/>
                        </w:rPr>
                        <w:t xml:space="preserve">Μέσο/ανώτερο επίπεδο </w:t>
                      </w:r>
                    </w:p>
                    <w:p w14:paraId="4853668B" w14:textId="77777777" w:rsidR="00F600DA" w:rsidRPr="009D3052" w:rsidRDefault="0063542C" w:rsidP="00F600DA">
                      <w:pPr>
                        <w:pStyle w:val="ListParagraph"/>
                        <w:rPr>
                          <w:lang w:val="it-IT"/>
                        </w:rPr>
                      </w:pPr>
                      <w:r w:rsidRPr="009D3052">
                        <w:rPr>
                          <w:lang w:val="el"/>
                        </w:rPr>
                        <w:t xml:space="preserve">Υλικά </w:t>
                      </w:r>
                    </w:p>
                    <w:p w14:paraId="4291CDDE" w14:textId="77777777" w:rsidR="00F600DA" w:rsidRPr="00FE4F74" w:rsidRDefault="0063542C" w:rsidP="00F600DA">
                      <w:pPr>
                        <w:pStyle w:val="Sidebar-content"/>
                        <w:rPr>
                          <w:rFonts w:ascii="Arial" w:hAnsi="Arial" w:cs="Arial"/>
                        </w:rPr>
                      </w:pPr>
                      <w:r>
                        <w:rPr>
                          <w:lang w:val="el"/>
                        </w:rPr>
                        <w:t>Φυλλάδια με ταμπέλες και περιγραφές</w:t>
                      </w:r>
                    </w:p>
                    <w:p w14:paraId="6E93A2A6" w14:textId="77777777" w:rsidR="00F600DA" w:rsidRPr="009D3052" w:rsidRDefault="0063542C" w:rsidP="00F600DA">
                      <w:pPr>
                        <w:pStyle w:val="ListParagraph"/>
                        <w:rPr>
                          <w:lang w:val="it-IT"/>
                        </w:rPr>
                      </w:pPr>
                      <w:r w:rsidRPr="009D3052">
                        <w:rPr>
                          <w:lang w:val="el"/>
                        </w:rPr>
                        <w:t xml:space="preserve">Έκδοση </w:t>
                      </w:r>
                    </w:p>
                    <w:p w14:paraId="30D3B4D0" w14:textId="77777777" w:rsidR="00F600DA" w:rsidRPr="00F600DA" w:rsidRDefault="0063542C" w:rsidP="00F600DA">
                      <w:pPr>
                        <w:pStyle w:val="Default"/>
                        <w:rPr>
                          <w:rFonts w:ascii="Open Sans" w:hAnsi="Open Sans" w:cs="Open Sans"/>
                          <w:sz w:val="18"/>
                          <w:szCs w:val="18"/>
                          <w:lang w:val="en-GB"/>
                        </w:rPr>
                      </w:pPr>
                      <w:r w:rsidRPr="00CC0782">
                        <w:rPr>
                          <w:rStyle w:val="Sidebar-contentCarattere"/>
                          <w:color w:val="auto"/>
                          <w:sz w:val="18"/>
                          <w:szCs w:val="18"/>
                          <w:lang w:val="en-US"/>
                        </w:rPr>
                        <w:t xml:space="preserve">GALE 7-2-2023. </w:t>
                      </w:r>
                      <w:r w:rsidRPr="00F600DA">
                        <w:rPr>
                          <w:rStyle w:val="Sidebar-contentCarattere"/>
                          <w:color w:val="auto"/>
                          <w:sz w:val="18"/>
                          <w:szCs w:val="18"/>
                          <w:lang w:val="el"/>
                        </w:rPr>
                        <w:t>Εμπνευσμένο</w:t>
                      </w:r>
                      <w:r w:rsidRPr="00CC0782">
                        <w:rPr>
                          <w:rStyle w:val="Sidebar-contentCarattere"/>
                          <w:color w:val="auto"/>
                          <w:sz w:val="18"/>
                          <w:szCs w:val="18"/>
                          <w:lang w:val="en-US"/>
                        </w:rPr>
                        <w:t xml:space="preserve"> </w:t>
                      </w:r>
                      <w:r w:rsidRPr="00F600DA">
                        <w:rPr>
                          <w:rStyle w:val="Sidebar-contentCarattere"/>
                          <w:color w:val="auto"/>
                          <w:sz w:val="18"/>
                          <w:szCs w:val="18"/>
                          <w:lang w:val="el"/>
                        </w:rPr>
                        <w:t>από</w:t>
                      </w:r>
                      <w:r w:rsidRPr="00CC0782">
                        <w:rPr>
                          <w:rStyle w:val="Sidebar-contentCarattere"/>
                          <w:color w:val="auto"/>
                          <w:sz w:val="18"/>
                          <w:szCs w:val="18"/>
                          <w:lang w:val="en-US"/>
                        </w:rPr>
                        <w:t xml:space="preserve"> </w:t>
                      </w:r>
                      <w:r w:rsidRPr="00F600DA">
                        <w:rPr>
                          <w:rStyle w:val="Sidebar-contentCarattere"/>
                          <w:color w:val="auto"/>
                          <w:sz w:val="18"/>
                          <w:szCs w:val="18"/>
                          <w:lang w:val="el"/>
                        </w:rPr>
                        <w:t>το</w:t>
                      </w:r>
                      <w:r w:rsidRPr="00CC0782">
                        <w:rPr>
                          <w:rStyle w:val="Sidebar-contentCarattere"/>
                          <w:color w:val="auto"/>
                          <w:sz w:val="18"/>
                          <w:szCs w:val="18"/>
                          <w:lang w:val="en-US"/>
                        </w:rPr>
                        <w:t xml:space="preserve"> Voice OUT "</w:t>
                      </w:r>
                      <w:r w:rsidRPr="00CC0782">
                        <w:rPr>
                          <w:rFonts w:ascii="Open Sans" w:hAnsi="Open Sans" w:cs="Open Sans"/>
                          <w:bCs/>
                          <w:sz w:val="18"/>
                          <w:szCs w:val="18"/>
                          <w:lang w:val="en-US"/>
                        </w:rPr>
                        <w:t xml:space="preserve"> Terminology Match-Up" </w:t>
                      </w:r>
                      <w:r w:rsidRPr="00F600DA">
                        <w:rPr>
                          <w:rFonts w:ascii="Open Sans" w:hAnsi="Open Sans" w:cs="Open Sans"/>
                          <w:bCs/>
                          <w:sz w:val="18"/>
                          <w:szCs w:val="18"/>
                          <w:lang w:val="el"/>
                        </w:rPr>
                        <w:t>και</w:t>
                      </w:r>
                      <w:r w:rsidRPr="00CC0782">
                        <w:rPr>
                          <w:rFonts w:ascii="Open Sans" w:hAnsi="Open Sans" w:cs="Open Sans"/>
                          <w:bCs/>
                          <w:sz w:val="18"/>
                          <w:szCs w:val="18"/>
                          <w:lang w:val="en-US"/>
                        </w:rPr>
                        <w:t xml:space="preserve"> </w:t>
                      </w:r>
                      <w:r w:rsidRPr="00F600DA">
                        <w:rPr>
                          <w:rFonts w:ascii="Open Sans" w:hAnsi="Open Sans" w:cs="Open Sans"/>
                          <w:bCs/>
                          <w:sz w:val="18"/>
                          <w:szCs w:val="18"/>
                          <w:lang w:val="el"/>
                        </w:rPr>
                        <w:t>το</w:t>
                      </w:r>
                      <w:r w:rsidRPr="00CC0782">
                        <w:rPr>
                          <w:rFonts w:ascii="Open Sans" w:hAnsi="Open Sans" w:cs="Open Sans"/>
                          <w:bCs/>
                          <w:sz w:val="18"/>
                          <w:szCs w:val="18"/>
                          <w:lang w:val="en-US"/>
                        </w:rPr>
                        <w:t xml:space="preserve"> </w:t>
                      </w:r>
                      <w:r w:rsidRPr="00F600DA">
                        <w:rPr>
                          <w:rFonts w:ascii="Open Sans" w:hAnsi="Open Sans" w:cs="Open Sans"/>
                          <w:bCs/>
                          <w:sz w:val="18"/>
                          <w:szCs w:val="18"/>
                          <w:lang w:val="el"/>
                        </w:rPr>
                        <w:t>γλωσσάρι</w:t>
                      </w:r>
                      <w:r w:rsidRPr="00CC0782">
                        <w:rPr>
                          <w:rFonts w:ascii="Open Sans" w:hAnsi="Open Sans" w:cs="Open Sans"/>
                          <w:bCs/>
                          <w:sz w:val="18"/>
                          <w:szCs w:val="18"/>
                          <w:lang w:val="en-US"/>
                        </w:rPr>
                        <w:t xml:space="preserve"> LGBT Stonewall</w:t>
                      </w:r>
                    </w:p>
                  </w:txbxContent>
                </v:textbox>
                <w10:wrap type="square"/>
              </v:shape>
            </w:pict>
          </mc:Fallback>
        </mc:AlternateContent>
      </w:r>
      <w:r w:rsidR="0063542C" w:rsidRPr="00F600DA">
        <w:rPr>
          <w:sz w:val="40"/>
          <w:szCs w:val="40"/>
          <w:lang w:val="el"/>
        </w:rPr>
        <w:t>Όλες αυτές οι ταμπέλες</w:t>
      </w:r>
      <w:bookmarkEnd w:id="101"/>
    </w:p>
    <w:p w14:paraId="60825510" w14:textId="3A1E6679" w:rsidR="00F600DA" w:rsidRPr="00CC0782" w:rsidRDefault="0063542C" w:rsidP="00F600DA">
      <w:pPr>
        <w:pStyle w:val="Descrizione"/>
        <w:ind w:left="2268" w:right="-427"/>
        <w:rPr>
          <w:lang w:val="el-GR"/>
        </w:rPr>
      </w:pPr>
      <w:r>
        <w:rPr>
          <w:lang w:val="el"/>
        </w:rPr>
        <w:t xml:space="preserve">Οι μαθητές εισάγονται σε διαφορετικούς όρους και ταμπέλες και συζητούν τα πλεονεκτήματα και τα μειονεκτήματα της επισήμανσης. </w:t>
      </w:r>
    </w:p>
    <w:p w14:paraId="03062AD9" w14:textId="3EABC0C9" w:rsidR="00F600DA" w:rsidRPr="00CC0782" w:rsidRDefault="0063542C" w:rsidP="00F600DA">
      <w:pPr>
        <w:ind w:left="2268"/>
        <w:rPr>
          <w:rFonts w:ascii="Fira Sans" w:hAnsi="Fira Sans"/>
          <w:i/>
          <w:iCs/>
          <w:color w:val="7030A0"/>
          <w:sz w:val="32"/>
          <w:szCs w:val="32"/>
          <w:lang w:val="el-GR"/>
        </w:rPr>
      </w:pPr>
      <w:r w:rsidRPr="00F600DA">
        <w:rPr>
          <w:rFonts w:ascii="Fira Sans" w:hAnsi="Fira Sans"/>
          <w:i/>
          <w:iCs/>
          <w:color w:val="7030A0"/>
          <w:sz w:val="32"/>
          <w:szCs w:val="32"/>
          <w:lang w:val="el"/>
        </w:rPr>
        <w:t>Προετοιμασία</w:t>
      </w:r>
    </w:p>
    <w:p w14:paraId="1EA666C1" w14:textId="4D23B8BB" w:rsidR="00F600DA" w:rsidRPr="00CC0782" w:rsidRDefault="0063542C" w:rsidP="00F600DA">
      <w:pPr>
        <w:ind w:left="2268"/>
        <w:rPr>
          <w:sz w:val="20"/>
          <w:szCs w:val="20"/>
          <w:lang w:val="el-GR"/>
        </w:rPr>
      </w:pPr>
      <w:r>
        <w:rPr>
          <w:sz w:val="20"/>
          <w:szCs w:val="20"/>
          <w:lang w:val="el"/>
        </w:rPr>
        <w:t xml:space="preserve">Μπορείτε να κάνετε αυτή τη δραστηριότητα όταν οι μαθητές έχουν ήδη κατανοήσει τις βασικές διαφορές μεταξύ του βιολογικού φύλου, του κοινωνικού φύλου και του σεξουαλικού προσανατολισμού. Είναι προτιμότερο οι μαθητές να έχουν ήδη αναπτύξει κάποια περιέργεια για τις ταμπέλες σεξουαλικής και φυλετικής διαφορετικότητας. Εκτυπώστε φυλλάδια για μικρές ομάδες των 4 μαθητών. </w:t>
      </w:r>
    </w:p>
    <w:p w14:paraId="70C0BC20" w14:textId="77777777" w:rsidR="00F600DA" w:rsidRPr="00CC0782" w:rsidRDefault="0063542C" w:rsidP="00F600DA">
      <w:pPr>
        <w:ind w:left="2268"/>
        <w:rPr>
          <w:rFonts w:ascii="Fira Sans" w:hAnsi="Fira Sans"/>
          <w:i/>
          <w:iCs/>
          <w:color w:val="7030A0"/>
          <w:sz w:val="32"/>
          <w:szCs w:val="32"/>
          <w:lang w:val="el-GR"/>
        </w:rPr>
      </w:pPr>
      <w:r w:rsidRPr="00F600DA">
        <w:rPr>
          <w:rFonts w:ascii="Fira Sans" w:hAnsi="Fira Sans"/>
          <w:i/>
          <w:iCs/>
          <w:color w:val="7030A0"/>
          <w:sz w:val="32"/>
          <w:szCs w:val="32"/>
          <w:lang w:val="el"/>
        </w:rPr>
        <w:t>Εκτέλεση</w:t>
      </w:r>
    </w:p>
    <w:p w14:paraId="2CFE0971" w14:textId="77777777" w:rsidR="00F600DA" w:rsidRPr="00CC0782" w:rsidRDefault="0063542C" w:rsidP="00F600DA">
      <w:pPr>
        <w:pStyle w:val="Default"/>
        <w:spacing w:line="276" w:lineRule="auto"/>
        <w:ind w:left="2268"/>
        <w:rPr>
          <w:rFonts w:ascii="Open Sans" w:hAnsi="Open Sans" w:cs="Open Sans"/>
          <w:sz w:val="20"/>
          <w:szCs w:val="20"/>
          <w:lang w:val="el-GR"/>
        </w:rPr>
      </w:pPr>
      <w:r w:rsidRPr="004F6B6B">
        <w:rPr>
          <w:rFonts w:ascii="Open Sans" w:hAnsi="Open Sans" w:cs="Open Sans"/>
          <w:sz w:val="20"/>
          <w:szCs w:val="20"/>
          <w:lang w:val="el"/>
        </w:rPr>
        <w:t xml:space="preserve">Βήμα 1: (5, οδηγίες). Πείτε στους μαθητές ότι υπάρχουν πολλοί όροι που χρησιμοποιούν οι άνθρωποι για να δηλώσουν το φύλο ή τη σεξουαλική τους ταυτότητα και ότι τώρα θα κάνουμε μια δραστηριότητα στην οποία θα εξερευνήσουμε αυτές τις διαφορετικές ταμπέλες. Θα συζητήσουμε επίσης τα πλεονεκτήματα και τα μειονεκτήματα της επισήμανσης του εαυτού σας ή της επισήμανσης άλλων με αυτόν τον τρόπο. Χωρίστε την τάξη σε μικρές ομάδες με περίπου τέσσερις μαθητές η καθεμία και δώστε σε κάθε ομάδα και τα δύο φυλλάδια. </w:t>
      </w:r>
    </w:p>
    <w:p w14:paraId="28BD0A98" w14:textId="77777777" w:rsidR="00F600DA" w:rsidRPr="00CC0782" w:rsidRDefault="00F600DA" w:rsidP="00F600DA">
      <w:pPr>
        <w:pStyle w:val="Default"/>
        <w:spacing w:line="276" w:lineRule="auto"/>
        <w:ind w:left="2268"/>
        <w:rPr>
          <w:rFonts w:ascii="Open Sans" w:hAnsi="Open Sans" w:cs="Open Sans"/>
          <w:sz w:val="20"/>
          <w:szCs w:val="20"/>
          <w:lang w:val="el-GR"/>
        </w:rPr>
      </w:pPr>
    </w:p>
    <w:p w14:paraId="774C3B30" w14:textId="77777777" w:rsidR="00F600DA" w:rsidRPr="00CC0782" w:rsidRDefault="0063542C" w:rsidP="00F600DA">
      <w:pPr>
        <w:pStyle w:val="Default"/>
        <w:spacing w:line="276" w:lineRule="auto"/>
        <w:ind w:left="2268"/>
        <w:rPr>
          <w:rFonts w:ascii="Open Sans" w:hAnsi="Open Sans" w:cs="Open Sans"/>
          <w:sz w:val="20"/>
          <w:szCs w:val="20"/>
          <w:lang w:val="el-GR"/>
        </w:rPr>
      </w:pPr>
      <w:r w:rsidRPr="004F6B6B">
        <w:rPr>
          <w:rFonts w:ascii="Open Sans" w:hAnsi="Open Sans" w:cs="Open Sans"/>
          <w:sz w:val="20"/>
          <w:szCs w:val="20"/>
          <w:lang w:val="el"/>
        </w:rPr>
        <w:t>Βήμα 2: (10'· δραστηριότητα μικρής ομάδας). Κάθε ομάδα έχει πάρα πολλές ετικέτες στις περιγραφές. Έχουν 10 λεπτά για αυτό. Εάν θέλετε να προσθέσετε ένα ανταγωνιστικό στοιχείο, μπορείτε να δώσετε ένα μικρό βραβείο για την ομάδα που ταιριάζει όλες τις ταμπέλες και τις περιγραφές (με την προϋπόθεση ότι όλοι οι συνδυασμοί είναι σωστοί, εάν όχι, κερδίζει η ομάδα με τις περισσότερες σωστές απαντήσεις). Οι σωστοί συνδυασμοί είναι: 1-H; 2-Α; 3-C; 4-G; 5-J; 6-Ι; 7-Ε; 8-B; 9-F; 10-M; 11-L; 12-O; 13-D; 14-K; 15-Ν</w:t>
      </w:r>
    </w:p>
    <w:p w14:paraId="428795B3" w14:textId="77777777" w:rsidR="00F600DA" w:rsidRPr="00CC0782" w:rsidRDefault="00F600DA" w:rsidP="00F600DA">
      <w:pPr>
        <w:pStyle w:val="Default"/>
        <w:spacing w:line="276" w:lineRule="auto"/>
        <w:ind w:left="2268"/>
        <w:rPr>
          <w:rFonts w:ascii="Open Sans" w:hAnsi="Open Sans" w:cs="Open Sans"/>
          <w:sz w:val="20"/>
          <w:szCs w:val="20"/>
          <w:lang w:val="el-GR"/>
        </w:rPr>
      </w:pPr>
    </w:p>
    <w:p w14:paraId="6686D834" w14:textId="31E08525" w:rsidR="00F600DA" w:rsidRPr="00CC0782" w:rsidRDefault="0063542C" w:rsidP="00F600DA">
      <w:pPr>
        <w:pStyle w:val="Default"/>
        <w:spacing w:line="276" w:lineRule="auto"/>
        <w:ind w:left="2268"/>
        <w:rPr>
          <w:rFonts w:ascii="Open Sans" w:hAnsi="Open Sans" w:cs="Open Sans"/>
          <w:sz w:val="20"/>
          <w:szCs w:val="20"/>
          <w:lang w:val="el-GR"/>
        </w:rPr>
      </w:pPr>
      <w:r w:rsidRPr="004F6B6B">
        <w:rPr>
          <w:rFonts w:ascii="Open Sans" w:hAnsi="Open Sans" w:cs="Open Sans"/>
          <w:sz w:val="20"/>
          <w:szCs w:val="20"/>
          <w:lang w:val="el"/>
        </w:rPr>
        <w:t>Βήμα 3: (</w:t>
      </w:r>
      <w:r w:rsidR="006B6088">
        <w:rPr>
          <w:rFonts w:ascii="Open Sans" w:hAnsi="Open Sans" w:cs="Open Sans"/>
          <w:sz w:val="20"/>
          <w:szCs w:val="20"/>
          <w:lang w:val="el"/>
        </w:rPr>
        <w:t>Αναφορά</w:t>
      </w:r>
      <w:r w:rsidRPr="004F6B6B">
        <w:rPr>
          <w:rFonts w:ascii="Open Sans" w:hAnsi="Open Sans" w:cs="Open Sans"/>
          <w:sz w:val="20"/>
          <w:szCs w:val="20"/>
          <w:lang w:val="el"/>
        </w:rPr>
        <w:t>, 20'). Συζητήστε τις εμπειρίες:</w:t>
      </w:r>
    </w:p>
    <w:p w14:paraId="5E213D79" w14:textId="77777777" w:rsidR="00F600DA" w:rsidRPr="00CC0782" w:rsidRDefault="0063542C" w:rsidP="00F600DA">
      <w:pPr>
        <w:pStyle w:val="Lijstalinea"/>
        <w:rPr>
          <w:sz w:val="20"/>
          <w:szCs w:val="20"/>
          <w:lang w:val="el-GR"/>
        </w:rPr>
      </w:pPr>
      <w:r w:rsidRPr="00F600DA">
        <w:rPr>
          <w:sz w:val="20"/>
          <w:szCs w:val="20"/>
          <w:lang w:val="el"/>
        </w:rPr>
        <w:t>Γνωρίζατε όλες τις ταμπέλες ήδη πριν δείτε τις περιγραφές;</w:t>
      </w:r>
    </w:p>
    <w:p w14:paraId="3C402B17" w14:textId="77777777" w:rsidR="00F600DA" w:rsidRPr="00CC0782" w:rsidRDefault="0063542C" w:rsidP="00F600DA">
      <w:pPr>
        <w:pStyle w:val="Lijstalinea"/>
        <w:rPr>
          <w:sz w:val="20"/>
          <w:szCs w:val="20"/>
          <w:lang w:val="el-GR"/>
        </w:rPr>
      </w:pPr>
      <w:r w:rsidRPr="00F600DA">
        <w:rPr>
          <w:sz w:val="20"/>
          <w:szCs w:val="20"/>
          <w:lang w:val="el"/>
        </w:rPr>
        <w:t>Ποιες ήταν καινούριες για εσάς;</w:t>
      </w:r>
    </w:p>
    <w:p w14:paraId="04C1ECEC" w14:textId="77777777" w:rsidR="00F600DA" w:rsidRPr="00CC0782" w:rsidRDefault="0063542C" w:rsidP="00F600DA">
      <w:pPr>
        <w:pStyle w:val="Lijstalinea"/>
        <w:rPr>
          <w:sz w:val="20"/>
          <w:szCs w:val="20"/>
          <w:lang w:val="el-GR"/>
        </w:rPr>
      </w:pPr>
      <w:r w:rsidRPr="00F600DA">
        <w:rPr>
          <w:sz w:val="20"/>
          <w:szCs w:val="20"/>
          <w:lang w:val="el"/>
        </w:rPr>
        <w:t xml:space="preserve">Πιστεύετε ότι είναι χρήσιμο να υπάρχουν τέτοιες ταμπέλες; </w:t>
      </w:r>
    </w:p>
    <w:p w14:paraId="1EAACBDD" w14:textId="77777777" w:rsidR="00F600DA" w:rsidRPr="00F600DA" w:rsidRDefault="0063542C" w:rsidP="00F600DA">
      <w:pPr>
        <w:pStyle w:val="Lijstalinea"/>
        <w:rPr>
          <w:sz w:val="20"/>
          <w:szCs w:val="20"/>
        </w:rPr>
      </w:pPr>
      <w:r w:rsidRPr="00F600DA">
        <w:rPr>
          <w:sz w:val="20"/>
          <w:szCs w:val="20"/>
          <w:lang w:val="el"/>
        </w:rPr>
        <w:t>Γιατί πιστεύετε ότι οι άνθρωποι θα ήθελαν την επιλογή των ταμπελών; Ποια είναι τα πλεονεκτήματα; (αίσθηση ενδυνάμωσης, ορατότητας, εργαλείο χειραφέτησης)</w:t>
      </w:r>
    </w:p>
    <w:p w14:paraId="195BA49F" w14:textId="77777777" w:rsidR="00F600DA" w:rsidRPr="00C4690A" w:rsidRDefault="0063542C" w:rsidP="00F600DA">
      <w:pPr>
        <w:pStyle w:val="Lijstalinea"/>
        <w:rPr>
          <w:sz w:val="20"/>
          <w:szCs w:val="20"/>
          <w:lang w:val="el-GR"/>
        </w:rPr>
      </w:pPr>
      <w:r w:rsidRPr="00F600DA">
        <w:rPr>
          <w:sz w:val="20"/>
          <w:szCs w:val="20"/>
          <w:lang w:val="el"/>
        </w:rPr>
        <w:lastRenderedPageBreak/>
        <w:t>Πιστεύεις ότι το να έχεις τόσο χαμηλές ταμπέλες είναι υπερβολικό; Γιατί; Τι θα λέγατε σε κάποιον που θα αυτοχαρακτηριστεί με έναν ασυνήθιστο τρόπο για εσάς; (οι μαθητές που έχουν μια προνομιακή και επομένως λιγότερο συνειδητή ταυτότητα μπορεί να αισθάνονται άβολα από συγκεκριμένες εκφράσεις άλλων ταυτοτήτων ή μπορεί ακόμη και να αισθάνονται ότι αυτό αποτελεί πρόκληση για εκείνους)</w:t>
      </w:r>
    </w:p>
    <w:p w14:paraId="6BC7183D" w14:textId="77777777" w:rsidR="00F600DA" w:rsidRPr="00C4690A" w:rsidRDefault="0063542C" w:rsidP="00F600DA">
      <w:pPr>
        <w:pStyle w:val="Lijstalinea"/>
        <w:rPr>
          <w:sz w:val="20"/>
          <w:szCs w:val="20"/>
          <w:lang w:val="el-GR"/>
        </w:rPr>
      </w:pPr>
      <w:r w:rsidRPr="00F600DA">
        <w:rPr>
          <w:sz w:val="20"/>
          <w:szCs w:val="20"/>
          <w:lang w:val="el"/>
        </w:rPr>
        <w:t>Ποιο είναι το μειονέκτημα της χρήσης ταμπελών; (Μπορεί να περιορίσει την εικόνα του εαυτού σας σε περιορισμένο τύπο ή να οδηγήσει σε στερεότυπα και έλεγχο από τους άλλους)</w:t>
      </w:r>
    </w:p>
    <w:p w14:paraId="4FF9CA01" w14:textId="77777777" w:rsidR="00F600DA" w:rsidRDefault="00F600DA" w:rsidP="00F600DA">
      <w:pPr>
        <w:pStyle w:val="Default"/>
        <w:spacing w:line="276" w:lineRule="auto"/>
        <w:rPr>
          <w:rFonts w:ascii="Open Sans" w:hAnsi="Open Sans" w:cs="Open Sans"/>
          <w:sz w:val="20"/>
          <w:szCs w:val="20"/>
        </w:rPr>
      </w:pPr>
    </w:p>
    <w:p w14:paraId="3CC76D4B" w14:textId="77777777" w:rsidR="00F600DA" w:rsidRDefault="0063542C" w:rsidP="00F600DA">
      <w:pPr>
        <w:pStyle w:val="Default"/>
        <w:spacing w:line="276" w:lineRule="auto"/>
        <w:rPr>
          <w:rFonts w:ascii="Open Sans" w:hAnsi="Open Sans" w:cs="Open Sans"/>
          <w:sz w:val="20"/>
          <w:szCs w:val="20"/>
        </w:rPr>
      </w:pPr>
      <w:r>
        <w:rPr>
          <w:rFonts w:ascii="Open Sans" w:hAnsi="Open Sans" w:cs="Open Sans"/>
          <w:sz w:val="20"/>
          <w:szCs w:val="20"/>
          <w:lang w:val="el"/>
        </w:rPr>
        <w:t>Βήμα 4: (Διάλογος, 15'). Αυτό το βήμα είναι προαιρετικό και προορίζεται για μαθητές που μπορούν να σκέφτονται πιο αφηρημένα για θέματα. Πείτε στους μαθητές ότι ο φιλόσοφος Michel Foucault είπε ότι «η ορατότητα είναι μια παγίδα». Πιστεύει ότι η υιοθέτηση μιας ταμπέλας και μιας δημόσιας ταυτότητας κάνει τους ανθρώπους πιο ευάλωτους στον έλεγχο από τους κοινωνικούς κανόνες και τις αρχές. Με την υιοθέτηση μιας άκαμπτης ταυτότητας, οι άνθρωποι μπορούν να τοποθετηθούν με έναν ορισμένο τρόπο και εξ ορισμού στη συνέχεια να γίνουν πιο περιορισμένοι στο εύρος των επιλογών που θα μπορούσαν να είχαν όταν δεν περιορίζονταν με αυτόν τον τρόπο. Ρωτήστε τους μαθητές τι πιστεύουν για αυτό και αν μπορούν να δώσουν παραδείγματα για το πώς η υιοθέτηση μιας συγκεκριμένης ταυτότητας είχε πλεονεκτήματα ή μειονεκτήματα στη ζωή τους.</w:t>
      </w:r>
    </w:p>
    <w:p w14:paraId="49B8A36C" w14:textId="77777777" w:rsidR="00F600DA" w:rsidRDefault="00F600DA" w:rsidP="00F600DA">
      <w:pPr>
        <w:pStyle w:val="Default"/>
        <w:ind w:left="2268"/>
        <w:rPr>
          <w:rFonts w:ascii="Open Sans" w:hAnsi="Open Sans" w:cs="Open Sans"/>
          <w:sz w:val="20"/>
          <w:szCs w:val="20"/>
        </w:rPr>
      </w:pPr>
    </w:p>
    <w:p w14:paraId="13C524A1" w14:textId="77777777" w:rsidR="00F600DA" w:rsidRPr="00CC0782" w:rsidRDefault="0063542C" w:rsidP="00F600DA">
      <w:pPr>
        <w:rPr>
          <w:rFonts w:ascii="Fira Sans" w:hAnsi="Fira Sans"/>
          <w:i/>
          <w:iCs/>
          <w:color w:val="7030A0"/>
          <w:sz w:val="32"/>
          <w:szCs w:val="32"/>
          <w:lang w:val="el-GR"/>
        </w:rPr>
      </w:pPr>
      <w:r w:rsidRPr="00F600DA">
        <w:rPr>
          <w:rFonts w:ascii="Fira Sans" w:hAnsi="Fira Sans"/>
          <w:i/>
          <w:iCs/>
          <w:color w:val="7030A0"/>
          <w:sz w:val="32"/>
          <w:szCs w:val="32"/>
          <w:lang w:val="el"/>
        </w:rPr>
        <w:t>Μεταφορά στην πράξη</w:t>
      </w:r>
    </w:p>
    <w:p w14:paraId="0D1AE9C4" w14:textId="77777777" w:rsidR="00F600DA" w:rsidRPr="00CC0782" w:rsidRDefault="0063542C" w:rsidP="00F600DA">
      <w:pPr>
        <w:rPr>
          <w:sz w:val="20"/>
          <w:szCs w:val="20"/>
          <w:lang w:val="el-GR"/>
        </w:rPr>
      </w:pPr>
      <w:r>
        <w:rPr>
          <w:sz w:val="20"/>
          <w:szCs w:val="20"/>
          <w:lang w:val="el"/>
        </w:rPr>
        <w:t xml:space="preserve">Οι περιγραφές των ταμπελών μπορούν να βοηθήσουν τους μαθητές να γνωρίζουν καλύτερα για τι μιλούν στο μέλλον. Ο κατάλογος των ταμπελών δεν είναι πλήρης και οι μαθητές μπορεί να θέλουν να μάθουν για άλλες ταμπέλες. Μπορείτε να τους παραπέμψετε σε άλλα γλωσσάρια LGBTIQ, όπως </w:t>
      </w:r>
      <w:hyperlink r:id="rId58" w:history="1">
        <w:r w:rsidRPr="00BE234A">
          <w:rPr>
            <w:rStyle w:val="Hyperlink"/>
            <w:sz w:val="20"/>
            <w:szCs w:val="20"/>
            <w:lang w:val="el"/>
          </w:rPr>
          <w:t>https://www.stonewall.org.uk/list-lgbtq-terms</w:t>
        </w:r>
      </w:hyperlink>
      <w:r>
        <w:rPr>
          <w:sz w:val="20"/>
          <w:szCs w:val="20"/>
          <w:lang w:val="el"/>
        </w:rPr>
        <w:t xml:space="preserve"> ή ακόμα πιο περίπλοκα </w:t>
      </w:r>
      <w:hyperlink r:id="rId59" w:history="1">
        <w:r w:rsidRPr="00BE234A">
          <w:rPr>
            <w:rStyle w:val="Hyperlink"/>
            <w:sz w:val="20"/>
            <w:szCs w:val="20"/>
            <w:lang w:val="el"/>
          </w:rPr>
          <w:t>https://rainbowcenter.uconn.edu/wp-content/uploads/sites/ 2262/2019/01/LGBTQIA-Dictionary-FINAL-Spring-18.pdf</w:t>
        </w:r>
      </w:hyperlink>
      <w:r>
        <w:rPr>
          <w:sz w:val="20"/>
          <w:szCs w:val="20"/>
          <w:lang w:val="el"/>
        </w:rPr>
        <w:t xml:space="preserve"> . </w:t>
      </w:r>
    </w:p>
    <w:p w14:paraId="5C86BD4C" w14:textId="77777777" w:rsidR="00F600DA" w:rsidRPr="00CC0782" w:rsidRDefault="0063542C" w:rsidP="00F600DA">
      <w:pPr>
        <w:rPr>
          <w:sz w:val="20"/>
          <w:szCs w:val="20"/>
          <w:lang w:val="el-GR"/>
        </w:rPr>
      </w:pPr>
      <w:r>
        <w:rPr>
          <w:sz w:val="20"/>
          <w:szCs w:val="20"/>
          <w:lang w:val="el"/>
        </w:rPr>
        <w:t xml:space="preserve">Σε περαιτέρω συζητήσεις σχετικά με την ταυτότητα, τις ταμπέλες και τα στερεότυπα, ο δάσκαλος μπορεί να βασιστεί στον απολογισμό και τη συζήτηση σε αυτή τη δραστηριότητα για να εδραιώσει περαιτέρω την κατανόηση αυτών των θεμάτων και τη συνάφεια αυτών των θεμάτων με τη ζωή των μαθητών. </w:t>
      </w:r>
    </w:p>
    <w:p w14:paraId="3818F62F" w14:textId="77777777" w:rsidR="00F600DA" w:rsidRPr="00CC0782" w:rsidRDefault="00F600DA" w:rsidP="00F600DA">
      <w:pPr>
        <w:rPr>
          <w:sz w:val="20"/>
          <w:szCs w:val="20"/>
          <w:lang w:val="el-GR"/>
        </w:rPr>
      </w:pPr>
    </w:p>
    <w:p w14:paraId="30A9404B" w14:textId="77777777" w:rsidR="00F600DA" w:rsidRPr="00CC0782" w:rsidRDefault="0063542C" w:rsidP="00F600DA">
      <w:pPr>
        <w:spacing w:after="200"/>
        <w:jc w:val="left"/>
        <w:rPr>
          <w:rFonts w:ascii="Fira Sans" w:eastAsiaTheme="majorEastAsia" w:hAnsi="Fira Sans" w:cs="Poppins"/>
          <w:bCs/>
          <w:i/>
          <w:iCs/>
          <w:color w:val="662C90"/>
          <w:sz w:val="32"/>
          <w:szCs w:val="32"/>
          <w:lang w:val="el-GR"/>
        </w:rPr>
      </w:pPr>
      <w:r w:rsidRPr="00CC0782">
        <w:rPr>
          <w:lang w:val="el-GR"/>
        </w:rPr>
        <w:br w:type="page"/>
      </w:r>
    </w:p>
    <w:p w14:paraId="68144134" w14:textId="77777777" w:rsidR="00F600DA" w:rsidRPr="00CC0782" w:rsidRDefault="0063542C" w:rsidP="00F600DA">
      <w:pPr>
        <w:rPr>
          <w:lang w:val="el-GR"/>
        </w:rPr>
      </w:pPr>
      <w:r w:rsidRPr="009D3052">
        <w:rPr>
          <w:noProof/>
        </w:rPr>
        <w:lastRenderedPageBreak/>
        <w:drawing>
          <wp:anchor distT="0" distB="0" distL="114300" distR="114300" simplePos="0" relativeHeight="251743232" behindDoc="1" locked="0" layoutInCell="1" allowOverlap="1" wp14:anchorId="58BA970A" wp14:editId="09413BD2">
            <wp:simplePos x="0" y="0"/>
            <wp:positionH relativeFrom="column">
              <wp:posOffset>-424815</wp:posOffset>
            </wp:positionH>
            <wp:positionV relativeFrom="paragraph">
              <wp:posOffset>67310</wp:posOffset>
            </wp:positionV>
            <wp:extent cx="1613535" cy="1612265"/>
            <wp:effectExtent l="0" t="0" r="0" b="0"/>
            <wp:wrapSquare wrapText="bothSides"/>
            <wp:docPr id="1300178430" name="Afbeelding 130017843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36923" name="Afbeelding 1300178430" descr="Afbeelding met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535" cy="1612265"/>
                    </a:xfrm>
                    <a:prstGeom prst="rect">
                      <a:avLst/>
                    </a:prstGeom>
                  </pic:spPr>
                </pic:pic>
              </a:graphicData>
            </a:graphic>
            <wp14:sizeRelH relativeFrom="page">
              <wp14:pctWidth>0</wp14:pctWidth>
            </wp14:sizeRelH>
            <wp14:sizeRelV relativeFrom="page">
              <wp14:pctHeight>0</wp14:pctHeight>
            </wp14:sizeRelV>
          </wp:anchor>
        </w:drawing>
      </w:r>
    </w:p>
    <w:p w14:paraId="6C165E6D" w14:textId="77777777" w:rsidR="00F600DA" w:rsidRPr="00CC0782" w:rsidRDefault="00F600DA" w:rsidP="00F600DA">
      <w:pPr>
        <w:rPr>
          <w:lang w:val="el-GR"/>
        </w:rPr>
      </w:pPr>
    </w:p>
    <w:p w14:paraId="31316313" w14:textId="77777777" w:rsidR="00F600DA" w:rsidRPr="00CC0782" w:rsidRDefault="00F600DA" w:rsidP="00F600DA">
      <w:pPr>
        <w:rPr>
          <w:lang w:val="el-GR"/>
        </w:rPr>
      </w:pPr>
    </w:p>
    <w:p w14:paraId="4EB2A3E5" w14:textId="77777777" w:rsidR="00F600DA" w:rsidRPr="00F600DA" w:rsidRDefault="0063542C" w:rsidP="00F600DA">
      <w:pPr>
        <w:pStyle w:val="Standaardtekst"/>
        <w:rPr>
          <w:rFonts w:ascii="Fira Sans" w:hAnsi="Fira Sans"/>
          <w:i/>
          <w:iCs/>
          <w:color w:val="7030A0"/>
          <w:sz w:val="32"/>
          <w:szCs w:val="32"/>
        </w:rPr>
      </w:pPr>
      <w:r w:rsidRPr="00F600DA">
        <w:rPr>
          <w:rFonts w:ascii="Fira Sans" w:hAnsi="Fira Sans"/>
          <w:i/>
          <w:iCs/>
          <w:color w:val="7030A0"/>
          <w:sz w:val="32"/>
          <w:szCs w:val="32"/>
          <w:lang w:val="el"/>
        </w:rPr>
        <w:t>Φυλλάδιο με ετικέτες</w:t>
      </w:r>
    </w:p>
    <w:p w14:paraId="364679C9" w14:textId="77777777" w:rsidR="00F600DA" w:rsidRDefault="00F600DA" w:rsidP="00F600DA"/>
    <w:p w14:paraId="42A08C7F" w14:textId="77777777" w:rsidR="00F600DA" w:rsidRDefault="0063542C" w:rsidP="00F600DA">
      <w:pPr>
        <w:tabs>
          <w:tab w:val="left" w:pos="4245"/>
        </w:tabs>
      </w:pPr>
      <w:r>
        <w:tab/>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2A2157" w14:paraId="7B663F33" w14:textId="77777777" w:rsidTr="00EE6701">
        <w:tc>
          <w:tcPr>
            <w:tcW w:w="3369" w:type="dxa"/>
          </w:tcPr>
          <w:p w14:paraId="243AB609" w14:textId="77777777" w:rsidR="00F600DA" w:rsidRPr="006352A4" w:rsidRDefault="0063542C" w:rsidP="00EE6701">
            <w:pPr>
              <w:jc w:val="center"/>
              <w:rPr>
                <w:b/>
              </w:rPr>
            </w:pPr>
            <w:r w:rsidRPr="006352A4">
              <w:rPr>
                <w:b/>
                <w:lang w:val="el"/>
              </w:rPr>
              <w:t>1. Ασέξουαλ</w:t>
            </w:r>
          </w:p>
        </w:tc>
      </w:tr>
      <w:tr w:rsidR="002A2157" w14:paraId="5F330C10" w14:textId="77777777" w:rsidTr="00EE6701">
        <w:tc>
          <w:tcPr>
            <w:tcW w:w="3369" w:type="dxa"/>
          </w:tcPr>
          <w:p w14:paraId="1C936FC1" w14:textId="77777777" w:rsidR="00F600DA" w:rsidRPr="006352A4" w:rsidRDefault="0063542C" w:rsidP="00EE6701">
            <w:pPr>
              <w:jc w:val="center"/>
              <w:rPr>
                <w:b/>
              </w:rPr>
            </w:pPr>
            <w:r w:rsidRPr="006352A4">
              <w:rPr>
                <w:b/>
                <w:lang w:val="el"/>
              </w:rPr>
              <w:t>2. Αμφιφυλόφιλος</w:t>
            </w:r>
          </w:p>
        </w:tc>
      </w:tr>
      <w:tr w:rsidR="002A2157" w14:paraId="191C2343" w14:textId="77777777" w:rsidTr="00EE6701">
        <w:tc>
          <w:tcPr>
            <w:tcW w:w="3369" w:type="dxa"/>
          </w:tcPr>
          <w:p w14:paraId="4462B08E" w14:textId="77777777" w:rsidR="00F600DA" w:rsidRPr="006352A4" w:rsidRDefault="0063542C" w:rsidP="00EE6701">
            <w:pPr>
              <w:jc w:val="center"/>
              <w:rPr>
                <w:b/>
              </w:rPr>
            </w:pPr>
            <w:r w:rsidRPr="006352A4">
              <w:rPr>
                <w:b/>
                <w:lang w:val="el"/>
              </w:rPr>
              <w:t>3. Σιστζέντερ</w:t>
            </w:r>
          </w:p>
        </w:tc>
      </w:tr>
      <w:tr w:rsidR="002A2157" w14:paraId="6C85266E" w14:textId="77777777" w:rsidTr="00EE6701">
        <w:tc>
          <w:tcPr>
            <w:tcW w:w="3369" w:type="dxa"/>
          </w:tcPr>
          <w:p w14:paraId="6781757D" w14:textId="77777777" w:rsidR="00F600DA" w:rsidRPr="006352A4" w:rsidRDefault="0063542C" w:rsidP="00EE6701">
            <w:pPr>
              <w:jc w:val="center"/>
              <w:rPr>
                <w:b/>
              </w:rPr>
            </w:pPr>
            <w:r w:rsidRPr="006352A4">
              <w:rPr>
                <w:b/>
                <w:lang w:val="el"/>
              </w:rPr>
              <w:t>4. Ντεμισέξουαλ</w:t>
            </w:r>
          </w:p>
        </w:tc>
      </w:tr>
      <w:tr w:rsidR="002A2157" w14:paraId="30E99DA8" w14:textId="77777777" w:rsidTr="00EE6701">
        <w:tc>
          <w:tcPr>
            <w:tcW w:w="3369" w:type="dxa"/>
          </w:tcPr>
          <w:p w14:paraId="4B204AFD" w14:textId="77777777" w:rsidR="00F600DA" w:rsidRPr="006352A4" w:rsidRDefault="0063542C" w:rsidP="00EE6701">
            <w:pPr>
              <w:jc w:val="center"/>
              <w:rPr>
                <w:b/>
              </w:rPr>
            </w:pPr>
            <w:r w:rsidRPr="006352A4">
              <w:rPr>
                <w:b/>
                <w:lang w:val="el"/>
              </w:rPr>
              <w:t>5. Ομοφυλόφιλος</w:t>
            </w:r>
          </w:p>
        </w:tc>
      </w:tr>
      <w:tr w:rsidR="002A2157" w14:paraId="2131C46F" w14:textId="77777777" w:rsidTr="00EE6701">
        <w:tc>
          <w:tcPr>
            <w:tcW w:w="3369" w:type="dxa"/>
          </w:tcPr>
          <w:p w14:paraId="0D521664" w14:textId="77777777" w:rsidR="00F600DA" w:rsidRPr="006352A4" w:rsidRDefault="0063542C" w:rsidP="00EE6701">
            <w:pPr>
              <w:jc w:val="center"/>
              <w:rPr>
                <w:b/>
              </w:rPr>
            </w:pPr>
            <w:r w:rsidRPr="006352A4">
              <w:rPr>
                <w:b/>
                <w:lang w:val="el"/>
              </w:rPr>
              <w:t>6. Ετεροφυλόφιλος</w:t>
            </w:r>
          </w:p>
        </w:tc>
      </w:tr>
      <w:tr w:rsidR="002A2157" w14:paraId="5CEA0498" w14:textId="77777777" w:rsidTr="00EE6701">
        <w:tc>
          <w:tcPr>
            <w:tcW w:w="3369" w:type="dxa"/>
          </w:tcPr>
          <w:p w14:paraId="0D49A274" w14:textId="77777777" w:rsidR="00F600DA" w:rsidRPr="006352A4" w:rsidRDefault="0063542C" w:rsidP="00EE6701">
            <w:pPr>
              <w:jc w:val="center"/>
              <w:rPr>
                <w:b/>
              </w:rPr>
            </w:pPr>
            <w:r w:rsidRPr="006352A4">
              <w:rPr>
                <w:b/>
                <w:lang w:val="el"/>
              </w:rPr>
              <w:t>7. Διαφυλικός</w:t>
            </w:r>
          </w:p>
        </w:tc>
      </w:tr>
      <w:tr w:rsidR="002A2157" w14:paraId="794F2750" w14:textId="77777777" w:rsidTr="00EE6701">
        <w:tc>
          <w:tcPr>
            <w:tcW w:w="3369" w:type="dxa"/>
          </w:tcPr>
          <w:p w14:paraId="18BF2DDD" w14:textId="77777777" w:rsidR="00F600DA" w:rsidRPr="006352A4" w:rsidRDefault="0063542C" w:rsidP="00EE6701">
            <w:pPr>
              <w:jc w:val="center"/>
              <w:rPr>
                <w:b/>
              </w:rPr>
            </w:pPr>
            <w:r w:rsidRPr="006352A4">
              <w:rPr>
                <w:b/>
                <w:lang w:val="el"/>
              </w:rPr>
              <w:t>8. Λεσβία</w:t>
            </w:r>
          </w:p>
        </w:tc>
      </w:tr>
      <w:tr w:rsidR="002A2157" w14:paraId="6D651002" w14:textId="77777777" w:rsidTr="00EE6701">
        <w:tc>
          <w:tcPr>
            <w:tcW w:w="3369" w:type="dxa"/>
          </w:tcPr>
          <w:p w14:paraId="6CA41275" w14:textId="77777777" w:rsidR="00F600DA" w:rsidRPr="006352A4" w:rsidRDefault="0063542C" w:rsidP="00EE6701">
            <w:pPr>
              <w:jc w:val="center"/>
              <w:rPr>
                <w:b/>
              </w:rPr>
            </w:pPr>
            <w:r w:rsidRPr="006352A4">
              <w:rPr>
                <w:b/>
                <w:lang w:val="el"/>
              </w:rPr>
              <w:t>9. Μη δυαδικό άτομο</w:t>
            </w:r>
          </w:p>
        </w:tc>
      </w:tr>
      <w:tr w:rsidR="002A2157" w14:paraId="5526D9DE" w14:textId="77777777" w:rsidTr="00EE6701">
        <w:tc>
          <w:tcPr>
            <w:tcW w:w="3369" w:type="dxa"/>
          </w:tcPr>
          <w:p w14:paraId="59240028" w14:textId="77777777" w:rsidR="00F600DA" w:rsidRPr="006352A4" w:rsidRDefault="0063542C" w:rsidP="00EE6701">
            <w:pPr>
              <w:jc w:val="center"/>
              <w:rPr>
                <w:b/>
              </w:rPr>
            </w:pPr>
            <w:r w:rsidRPr="006352A4">
              <w:rPr>
                <w:b/>
                <w:lang w:val="el"/>
              </w:rPr>
              <w:t>10. Πανσέξουαλ</w:t>
            </w:r>
          </w:p>
        </w:tc>
      </w:tr>
      <w:tr w:rsidR="002A2157" w14:paraId="4673D847" w14:textId="77777777" w:rsidTr="00EE6701">
        <w:tc>
          <w:tcPr>
            <w:tcW w:w="3369" w:type="dxa"/>
          </w:tcPr>
          <w:p w14:paraId="4E810399" w14:textId="77777777" w:rsidR="00F600DA" w:rsidRPr="006352A4" w:rsidRDefault="0063542C" w:rsidP="00EE6701">
            <w:pPr>
              <w:jc w:val="center"/>
              <w:rPr>
                <w:b/>
              </w:rPr>
            </w:pPr>
            <w:r w:rsidRPr="006352A4">
              <w:rPr>
                <w:b/>
                <w:lang w:val="el"/>
              </w:rPr>
              <w:t>11. Όρος - ομπρέλα</w:t>
            </w:r>
          </w:p>
        </w:tc>
      </w:tr>
      <w:tr w:rsidR="002A2157" w14:paraId="6E0A00A2" w14:textId="77777777" w:rsidTr="00EE6701">
        <w:tc>
          <w:tcPr>
            <w:tcW w:w="3369" w:type="dxa"/>
          </w:tcPr>
          <w:p w14:paraId="653CF182" w14:textId="77777777" w:rsidR="00F600DA" w:rsidRPr="006352A4" w:rsidRDefault="0063542C" w:rsidP="00EE6701">
            <w:pPr>
              <w:jc w:val="center"/>
              <w:rPr>
                <w:b/>
              </w:rPr>
            </w:pPr>
            <w:r w:rsidRPr="006352A4">
              <w:rPr>
                <w:b/>
                <w:lang w:val="el"/>
              </w:rPr>
              <w:t>12. Questioning</w:t>
            </w:r>
          </w:p>
        </w:tc>
      </w:tr>
      <w:tr w:rsidR="002A2157" w14:paraId="47655CC3" w14:textId="77777777" w:rsidTr="00EE6701">
        <w:tc>
          <w:tcPr>
            <w:tcW w:w="3369" w:type="dxa"/>
          </w:tcPr>
          <w:p w14:paraId="10C74316" w14:textId="77777777" w:rsidR="00F600DA" w:rsidRPr="006352A4" w:rsidRDefault="0063542C" w:rsidP="00EE6701">
            <w:pPr>
              <w:jc w:val="center"/>
              <w:rPr>
                <w:b/>
              </w:rPr>
            </w:pPr>
            <w:r w:rsidRPr="006352A4">
              <w:rPr>
                <w:b/>
                <w:lang w:val="el"/>
              </w:rPr>
              <w:t>13. Τρανσέξουαλ</w:t>
            </w:r>
          </w:p>
        </w:tc>
      </w:tr>
      <w:tr w:rsidR="002A2157" w14:paraId="3FDEC7E9" w14:textId="77777777" w:rsidTr="00EE6701">
        <w:tc>
          <w:tcPr>
            <w:tcW w:w="3369" w:type="dxa"/>
          </w:tcPr>
          <w:p w14:paraId="16A48068" w14:textId="77777777" w:rsidR="00F600DA" w:rsidRPr="006352A4" w:rsidRDefault="0063542C" w:rsidP="00EE6701">
            <w:pPr>
              <w:jc w:val="center"/>
              <w:rPr>
                <w:b/>
              </w:rPr>
            </w:pPr>
            <w:r w:rsidRPr="006352A4">
              <w:rPr>
                <w:b/>
                <w:lang w:val="el"/>
              </w:rPr>
              <w:t>14. Με γκρίζα σεξουαλικότητα</w:t>
            </w:r>
          </w:p>
        </w:tc>
      </w:tr>
      <w:tr w:rsidR="002A2157" w14:paraId="27A0D9AA" w14:textId="77777777" w:rsidTr="00EE6701">
        <w:tc>
          <w:tcPr>
            <w:tcW w:w="3369" w:type="dxa"/>
          </w:tcPr>
          <w:p w14:paraId="60A7FCF9" w14:textId="77777777" w:rsidR="00F600DA" w:rsidRPr="006352A4" w:rsidRDefault="0063542C" w:rsidP="00EE6701">
            <w:pPr>
              <w:jc w:val="center"/>
              <w:rPr>
                <w:b/>
              </w:rPr>
            </w:pPr>
            <w:r w:rsidRPr="006352A4">
              <w:rPr>
                <w:b/>
                <w:lang w:val="el"/>
              </w:rPr>
              <w:t>15. Τραβεστί</w:t>
            </w:r>
          </w:p>
        </w:tc>
      </w:tr>
    </w:tbl>
    <w:p w14:paraId="60CB163D" w14:textId="77777777" w:rsidR="00F600DA" w:rsidRPr="00084917" w:rsidRDefault="00F600DA" w:rsidP="00F600DA"/>
    <w:p w14:paraId="6A2106F0" w14:textId="77777777" w:rsidR="00F600DA" w:rsidRDefault="0063542C" w:rsidP="00F600DA">
      <w:pPr>
        <w:spacing w:after="200"/>
        <w:jc w:val="left"/>
        <w:rPr>
          <w:sz w:val="20"/>
          <w:szCs w:val="20"/>
        </w:rPr>
      </w:pPr>
      <w:r>
        <w:rPr>
          <w:sz w:val="20"/>
          <w:szCs w:val="20"/>
        </w:rPr>
        <w:br w:type="page"/>
      </w:r>
    </w:p>
    <w:p w14:paraId="10140ACB" w14:textId="77777777" w:rsidR="00F600DA" w:rsidRDefault="0063542C" w:rsidP="00F600DA">
      <w:pPr>
        <w:rPr>
          <w:sz w:val="20"/>
          <w:szCs w:val="20"/>
        </w:rPr>
      </w:pPr>
      <w:r w:rsidRPr="009D3052">
        <w:rPr>
          <w:noProof/>
        </w:rPr>
        <w:lastRenderedPageBreak/>
        <w:drawing>
          <wp:anchor distT="0" distB="0" distL="114300" distR="114300" simplePos="0" relativeHeight="251744256" behindDoc="1" locked="0" layoutInCell="1" allowOverlap="1" wp14:anchorId="26A08AF5" wp14:editId="77FF9E29">
            <wp:simplePos x="0" y="0"/>
            <wp:positionH relativeFrom="column">
              <wp:posOffset>-310515</wp:posOffset>
            </wp:positionH>
            <wp:positionV relativeFrom="paragraph">
              <wp:posOffset>0</wp:posOffset>
            </wp:positionV>
            <wp:extent cx="1419225" cy="1417955"/>
            <wp:effectExtent l="0" t="0" r="0" b="0"/>
            <wp:wrapSquare wrapText="bothSides"/>
            <wp:docPr id="164908692" name="Afbeelding 16490869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62489" name="Afbeelding 164908692" descr="Afbeelding met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417955"/>
                    </a:xfrm>
                    <a:prstGeom prst="rect">
                      <a:avLst/>
                    </a:prstGeom>
                  </pic:spPr>
                </pic:pic>
              </a:graphicData>
            </a:graphic>
            <wp14:sizeRelH relativeFrom="page">
              <wp14:pctWidth>0</wp14:pctWidth>
            </wp14:sizeRelH>
            <wp14:sizeRelV relativeFrom="page">
              <wp14:pctHeight>0</wp14:pctHeight>
            </wp14:sizeRelV>
          </wp:anchor>
        </w:drawing>
      </w:r>
    </w:p>
    <w:p w14:paraId="6BEECCE9" w14:textId="77777777" w:rsidR="00F600DA" w:rsidRDefault="00F600DA" w:rsidP="00F600DA">
      <w:pPr>
        <w:rPr>
          <w:sz w:val="20"/>
          <w:szCs w:val="20"/>
        </w:rPr>
      </w:pPr>
    </w:p>
    <w:p w14:paraId="5260DEB8" w14:textId="77777777" w:rsidR="00F600DA" w:rsidRPr="00F600DA" w:rsidRDefault="0063542C" w:rsidP="00F600DA">
      <w:pPr>
        <w:rPr>
          <w:rFonts w:ascii="Fira Sans" w:hAnsi="Fira Sans"/>
          <w:i/>
          <w:iCs/>
          <w:color w:val="7030A0"/>
          <w:sz w:val="32"/>
          <w:szCs w:val="32"/>
        </w:rPr>
      </w:pPr>
      <w:r w:rsidRPr="00F600DA">
        <w:rPr>
          <w:rFonts w:ascii="Fira Sans" w:hAnsi="Fira Sans"/>
          <w:i/>
          <w:iCs/>
          <w:color w:val="7030A0"/>
          <w:sz w:val="32"/>
          <w:szCs w:val="32"/>
          <w:lang w:val="el"/>
        </w:rPr>
        <w:t>Φυλλάδιο με περιγραφές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2A2157" w:rsidRPr="00ED3232" w14:paraId="502E0E94" w14:textId="77777777" w:rsidTr="00EE6701">
        <w:tc>
          <w:tcPr>
            <w:tcW w:w="9493" w:type="dxa"/>
          </w:tcPr>
          <w:p w14:paraId="694D2916" w14:textId="77777777" w:rsidR="00F600DA" w:rsidRPr="00CC0782" w:rsidRDefault="0063542C" w:rsidP="00EE6701">
            <w:pPr>
              <w:jc w:val="left"/>
              <w:rPr>
                <w:b/>
                <w:sz w:val="17"/>
                <w:szCs w:val="17"/>
                <w:lang w:val="el-GR"/>
              </w:rPr>
            </w:pPr>
            <w:r w:rsidRPr="00630163">
              <w:rPr>
                <w:b/>
                <w:sz w:val="17"/>
                <w:szCs w:val="17"/>
                <w:lang w:val="el"/>
              </w:rPr>
              <w:t>Α.</w:t>
            </w:r>
            <w:r w:rsidRPr="00630163">
              <w:rPr>
                <w:bCs/>
                <w:sz w:val="17"/>
                <w:szCs w:val="17"/>
                <w:lang w:val="el"/>
              </w:rPr>
              <w:t xml:space="preserve"> Άτομα που αισθάνονται συναισθηματικό ή/και σεξουαλικό προσανατολισμό προς περισσότερα από ένα φύλα.</w:t>
            </w:r>
          </w:p>
        </w:tc>
      </w:tr>
      <w:tr w:rsidR="002A2157" w:rsidRPr="00ED3232" w14:paraId="0FA5FDA6" w14:textId="77777777" w:rsidTr="00EE6701">
        <w:tc>
          <w:tcPr>
            <w:tcW w:w="9493" w:type="dxa"/>
          </w:tcPr>
          <w:p w14:paraId="11F21896" w14:textId="77777777" w:rsidR="00F600DA" w:rsidRPr="00CC0782" w:rsidRDefault="0063542C" w:rsidP="00EE6701">
            <w:pPr>
              <w:jc w:val="left"/>
              <w:rPr>
                <w:b/>
                <w:sz w:val="17"/>
                <w:szCs w:val="17"/>
                <w:lang w:val="el-GR"/>
              </w:rPr>
            </w:pPr>
            <w:r w:rsidRPr="00630163">
              <w:rPr>
                <w:b/>
                <w:sz w:val="17"/>
                <w:szCs w:val="17"/>
                <w:lang w:val="el"/>
              </w:rPr>
              <w:t>Β.</w:t>
            </w:r>
            <w:r w:rsidRPr="00630163">
              <w:rPr>
                <w:rStyle w:val="A4"/>
                <w:color w:val="auto"/>
                <w:sz w:val="17"/>
                <w:szCs w:val="17"/>
                <w:lang w:val="el"/>
              </w:rPr>
              <w:t xml:space="preserve"> Μια γυναίκα που νιώθει συναισθηματική ή/και σεξουαλική έλξη προς τις γυναίκες. Ορισμένα μη δυαδικά άτομα μπορεί επίσης να ταυτιστούν με αυτόν τον όρο.</w:t>
            </w:r>
          </w:p>
        </w:tc>
      </w:tr>
      <w:tr w:rsidR="002A2157" w14:paraId="24D0EA0B" w14:textId="77777777" w:rsidTr="00EE6701">
        <w:tc>
          <w:tcPr>
            <w:tcW w:w="9493" w:type="dxa"/>
          </w:tcPr>
          <w:p w14:paraId="6E0083E5" w14:textId="77777777" w:rsidR="00F600DA" w:rsidRPr="00630163" w:rsidRDefault="0063542C" w:rsidP="00EE6701">
            <w:pPr>
              <w:jc w:val="left"/>
              <w:rPr>
                <w:b/>
                <w:sz w:val="17"/>
                <w:szCs w:val="17"/>
              </w:rPr>
            </w:pPr>
            <w:r w:rsidRPr="00630163">
              <w:rPr>
                <w:b/>
                <w:sz w:val="17"/>
                <w:szCs w:val="17"/>
                <w:lang w:val="el"/>
              </w:rPr>
              <w:t>Γ.</w:t>
            </w:r>
            <w:r w:rsidRPr="00630163">
              <w:rPr>
                <w:sz w:val="17"/>
                <w:szCs w:val="17"/>
                <w:lang w:val="el"/>
              </w:rPr>
              <w:t xml:space="preserve"> Κάποιος του οποίου η ταυτότητα φύλου είναι η ίδια με το φύλο που του δόθηκε κατά τη γέννηση. Είναι το αντίθετο του τρανσέξουαλ.</w:t>
            </w:r>
          </w:p>
        </w:tc>
      </w:tr>
      <w:tr w:rsidR="002A2157" w:rsidRPr="00ED3232" w14:paraId="4FD88EA4" w14:textId="77777777" w:rsidTr="00EE6701">
        <w:tc>
          <w:tcPr>
            <w:tcW w:w="9493" w:type="dxa"/>
          </w:tcPr>
          <w:p w14:paraId="7DAF7997" w14:textId="77777777" w:rsidR="00F600DA" w:rsidRPr="00CC0782" w:rsidRDefault="0063542C" w:rsidP="00EE6701">
            <w:pPr>
              <w:jc w:val="left"/>
              <w:rPr>
                <w:sz w:val="17"/>
                <w:szCs w:val="17"/>
                <w:lang w:val="el-GR"/>
              </w:rPr>
            </w:pPr>
            <w:r w:rsidRPr="00630163">
              <w:rPr>
                <w:b/>
                <w:sz w:val="17"/>
                <w:szCs w:val="17"/>
                <w:lang w:val="el"/>
              </w:rPr>
              <w:t>Δ.</w:t>
            </w:r>
            <w:r w:rsidRPr="00630163">
              <w:rPr>
                <w:sz w:val="17"/>
                <w:szCs w:val="17"/>
                <w:lang w:val="el"/>
              </w:rPr>
              <w:t xml:space="preserve"> Άτομο του οποίου η ταυτότητα φύλου ή η έκφραση φύλου δεν ανταποκρίνεται στο φύλο που του αποδόθηκε κατά τη γέννηση. Πολλοί βιώνουν «δυσφορία φύλου» (σύγχυση) και θέλουν να μεταβούν σε άλλο φύλο (αυτός είναι ένας γενικός όρος για πολλές υποταυτότητες).  </w:t>
            </w:r>
          </w:p>
        </w:tc>
      </w:tr>
      <w:tr w:rsidR="002A2157" w:rsidRPr="00ED3232" w14:paraId="08A17E7B" w14:textId="77777777" w:rsidTr="00EE6701">
        <w:tc>
          <w:tcPr>
            <w:tcW w:w="9493" w:type="dxa"/>
          </w:tcPr>
          <w:p w14:paraId="41E4FBED" w14:textId="77777777" w:rsidR="00F600DA" w:rsidRPr="00CC0782" w:rsidRDefault="0063542C" w:rsidP="00EE6701">
            <w:pPr>
              <w:jc w:val="left"/>
              <w:rPr>
                <w:sz w:val="17"/>
                <w:szCs w:val="17"/>
                <w:lang w:val="el-GR" w:eastAsia="nl-NL"/>
              </w:rPr>
            </w:pPr>
            <w:r w:rsidRPr="00630163">
              <w:rPr>
                <w:b/>
                <w:sz w:val="17"/>
                <w:szCs w:val="17"/>
                <w:lang w:val="el"/>
              </w:rPr>
              <w:t>Ε.</w:t>
            </w:r>
            <w:r w:rsidRPr="00630163">
              <w:rPr>
                <w:sz w:val="17"/>
                <w:szCs w:val="17"/>
                <w:lang w:val="el" w:eastAsia="nl-NL"/>
              </w:rPr>
              <w:t xml:space="preserve"> Ένα άτομο που μπορεί να έχει τα βιολογικά χαρακτηριστικά και των δύο φύλων ή του οποίου τα βιολογικά χαρακτηριστικά δεν ταιριάζουν με τις κοινωνικές υποθέσεις σχετικά με το τι είναι αρσενικό ή θηλυκό. </w:t>
            </w:r>
          </w:p>
        </w:tc>
      </w:tr>
      <w:tr w:rsidR="002A2157" w:rsidRPr="00ED3232" w14:paraId="15B3906B" w14:textId="77777777" w:rsidTr="00EE6701">
        <w:tc>
          <w:tcPr>
            <w:tcW w:w="9493" w:type="dxa"/>
          </w:tcPr>
          <w:p w14:paraId="367DDDD2" w14:textId="77777777" w:rsidR="00F600DA" w:rsidRPr="00CC0782" w:rsidRDefault="0063542C" w:rsidP="00EE6701">
            <w:pPr>
              <w:jc w:val="left"/>
              <w:rPr>
                <w:bCs/>
                <w:sz w:val="17"/>
                <w:szCs w:val="17"/>
                <w:lang w:val="el-GR"/>
              </w:rPr>
            </w:pPr>
            <w:r w:rsidRPr="00630163">
              <w:rPr>
                <w:b/>
                <w:sz w:val="17"/>
                <w:szCs w:val="17"/>
                <w:lang w:val="el"/>
              </w:rPr>
              <w:t>ΣΤ.</w:t>
            </w:r>
            <w:r w:rsidRPr="00630163">
              <w:rPr>
                <w:bCs/>
                <w:sz w:val="17"/>
                <w:szCs w:val="17"/>
                <w:lang w:val="el"/>
              </w:rPr>
              <w:t xml:space="preserve"> Άτομα που αυτοπροσδιορίζονται ως όχι αποκλειστικά άνδρες ή γυναίκες </w:t>
            </w:r>
            <w:r w:rsidRPr="00630163">
              <w:rPr>
                <w:rFonts w:ascii="Arial" w:hAnsi="Arial" w:cs="Arial"/>
                <w:sz w:val="17"/>
                <w:szCs w:val="17"/>
                <w:lang w:val="el"/>
              </w:rPr>
              <w:t>και</w:t>
            </w:r>
            <w:r w:rsidRPr="00630163">
              <w:rPr>
                <w:bCs/>
                <w:sz w:val="17"/>
                <w:szCs w:val="17"/>
                <w:lang w:val="el"/>
              </w:rPr>
              <w:t xml:space="preserve"> δεν θέλουν να τοποθετηθούν σε ένα συνεχές μεταξύ ανδρών και γυναικών. </w:t>
            </w:r>
          </w:p>
        </w:tc>
      </w:tr>
      <w:tr w:rsidR="002A2157" w:rsidRPr="00ED3232" w14:paraId="42AA906B" w14:textId="77777777" w:rsidTr="00EE6701">
        <w:tc>
          <w:tcPr>
            <w:tcW w:w="9493" w:type="dxa"/>
          </w:tcPr>
          <w:p w14:paraId="24B80528" w14:textId="77777777" w:rsidR="00F600DA" w:rsidRPr="00CC0782" w:rsidRDefault="0063542C" w:rsidP="00EE6701">
            <w:pPr>
              <w:jc w:val="left"/>
              <w:rPr>
                <w:b/>
                <w:sz w:val="17"/>
                <w:szCs w:val="17"/>
                <w:lang w:val="el-GR"/>
              </w:rPr>
            </w:pPr>
            <w:r w:rsidRPr="00630163">
              <w:rPr>
                <w:b/>
                <w:sz w:val="17"/>
                <w:szCs w:val="17"/>
                <w:lang w:val="el"/>
              </w:rPr>
              <w:t>Ζ.</w:t>
            </w:r>
            <w:r w:rsidRPr="00630163">
              <w:rPr>
                <w:bCs/>
                <w:sz w:val="17"/>
                <w:szCs w:val="17"/>
                <w:lang w:val="el"/>
              </w:rPr>
              <w:t xml:space="preserve"> Άτομα που νιώθουν έλξη σεξουαλικά ή συναισθηματικά μόνο από άτομα με τα οποία έχουν δημιουργήσει συναισθηματικό δεσμό. </w:t>
            </w:r>
          </w:p>
        </w:tc>
      </w:tr>
      <w:tr w:rsidR="002A2157" w:rsidRPr="00ED3232" w14:paraId="7427EDDF" w14:textId="77777777" w:rsidTr="00EE6701">
        <w:tc>
          <w:tcPr>
            <w:tcW w:w="9493" w:type="dxa"/>
          </w:tcPr>
          <w:p w14:paraId="24733E40" w14:textId="77777777" w:rsidR="00F600DA" w:rsidRPr="00CC0782" w:rsidRDefault="0063542C" w:rsidP="00EE6701">
            <w:pPr>
              <w:jc w:val="left"/>
              <w:rPr>
                <w:b/>
                <w:sz w:val="17"/>
                <w:szCs w:val="17"/>
                <w:lang w:val="el-GR"/>
              </w:rPr>
            </w:pPr>
            <w:r w:rsidRPr="00630163">
              <w:rPr>
                <w:b/>
                <w:sz w:val="17"/>
                <w:szCs w:val="17"/>
                <w:lang w:val="el"/>
              </w:rPr>
              <w:t>Η.</w:t>
            </w:r>
            <w:r w:rsidRPr="00630163">
              <w:rPr>
                <w:sz w:val="17"/>
                <w:szCs w:val="17"/>
                <w:lang w:val="el"/>
              </w:rPr>
              <w:t xml:space="preserve"> Ένα άτομο που δεν βιώνει σεξουαλική έλξη.</w:t>
            </w:r>
          </w:p>
        </w:tc>
      </w:tr>
      <w:tr w:rsidR="002A2157" w14:paraId="5BF5A874" w14:textId="77777777" w:rsidTr="00EE6701">
        <w:tc>
          <w:tcPr>
            <w:tcW w:w="9493" w:type="dxa"/>
          </w:tcPr>
          <w:p w14:paraId="3ADD6EEF" w14:textId="77777777" w:rsidR="00F600DA" w:rsidRPr="00630163" w:rsidRDefault="0063542C" w:rsidP="00EE6701">
            <w:pPr>
              <w:jc w:val="left"/>
              <w:rPr>
                <w:b/>
                <w:sz w:val="17"/>
                <w:szCs w:val="17"/>
              </w:rPr>
            </w:pPr>
            <w:r w:rsidRPr="00630163">
              <w:rPr>
                <w:b/>
                <w:sz w:val="17"/>
                <w:szCs w:val="17"/>
                <w:lang w:val="el"/>
              </w:rPr>
              <w:t>I.</w:t>
            </w:r>
            <w:r w:rsidRPr="00630163">
              <w:rPr>
                <w:bCs/>
                <w:sz w:val="17"/>
                <w:szCs w:val="17"/>
                <w:lang w:val="el"/>
              </w:rPr>
              <w:t xml:space="preserve"> Ένας άντρας που αισθάνεται μια συναισθηματική ή/και σεξουαλική έλξη προς τις γυναίκες ή μια γυναίκα που αισθάνεται μια συναισθηματική ή/και σεξουαλική έλξη προς τους άνδρες. Ονομάζεται επίσης: "στρέιτ".</w:t>
            </w:r>
          </w:p>
        </w:tc>
      </w:tr>
      <w:tr w:rsidR="002A2157" w:rsidRPr="00ED3232" w14:paraId="5EBE38FA" w14:textId="77777777" w:rsidTr="00EE6701">
        <w:tc>
          <w:tcPr>
            <w:tcW w:w="9493" w:type="dxa"/>
          </w:tcPr>
          <w:p w14:paraId="7A4C5DFA" w14:textId="77777777" w:rsidR="00F600DA" w:rsidRPr="00CC0782" w:rsidRDefault="0063542C" w:rsidP="00EE6701">
            <w:pPr>
              <w:jc w:val="left"/>
              <w:rPr>
                <w:b/>
                <w:sz w:val="17"/>
                <w:szCs w:val="17"/>
                <w:lang w:val="el-GR"/>
              </w:rPr>
            </w:pPr>
            <w:r w:rsidRPr="00630163">
              <w:rPr>
                <w:b/>
                <w:sz w:val="17"/>
                <w:szCs w:val="17"/>
                <w:lang w:val="el"/>
              </w:rPr>
              <w:t>J.</w:t>
            </w:r>
            <w:r w:rsidRPr="00630163">
              <w:rPr>
                <w:sz w:val="17"/>
                <w:szCs w:val="17"/>
                <w:lang w:val="el"/>
              </w:rPr>
              <w:t xml:space="preserve"> Ένας άντρας που αισθάνεται μια συναισθηματική ή/και σεξουαλική έλξη προς τους άνδρες. Μερικές φορές χρησιμοποιείται επίσης από λεσβίες ή από μη δυαδικά άτομα ως συνώνυμο του «ομοφυλόφιλου».</w:t>
            </w:r>
          </w:p>
        </w:tc>
      </w:tr>
      <w:tr w:rsidR="002A2157" w:rsidRPr="00ED3232" w14:paraId="131B3DBC" w14:textId="77777777" w:rsidTr="00EE6701">
        <w:tc>
          <w:tcPr>
            <w:tcW w:w="9493" w:type="dxa"/>
          </w:tcPr>
          <w:p w14:paraId="429CC415" w14:textId="77777777" w:rsidR="00F600DA" w:rsidRPr="00CC0782" w:rsidRDefault="0063542C" w:rsidP="00EE6701">
            <w:pPr>
              <w:jc w:val="left"/>
              <w:rPr>
                <w:b/>
                <w:sz w:val="17"/>
                <w:szCs w:val="17"/>
                <w:lang w:val="el-GR"/>
              </w:rPr>
            </w:pPr>
            <w:r w:rsidRPr="00630163">
              <w:rPr>
                <w:b/>
                <w:sz w:val="17"/>
                <w:szCs w:val="17"/>
                <w:lang w:val="el"/>
              </w:rPr>
              <w:t>Κ.</w:t>
            </w:r>
            <w:r w:rsidRPr="00630163">
              <w:rPr>
                <w:sz w:val="17"/>
                <w:szCs w:val="17"/>
                <w:lang w:val="el"/>
              </w:rPr>
              <w:t xml:space="preserve"> Άτομα που βιώνουν την έλξη περιστασιακά, σπάνια ή μόνο υπό ορισμένες συνθήκες. Οι άνθρωποι μπορούν επίσης να χρησιμοποιούν όρους όπως γκέι, μπάι, λεσβία, στρέιτ και queer σε συνδυασμό με αυτόν τον όρο για να εξηγήσουν την κατεύθυνση της συναισθηματικής ή σεξουαλικής έλξης τους.</w:t>
            </w:r>
          </w:p>
        </w:tc>
      </w:tr>
      <w:tr w:rsidR="002A2157" w:rsidRPr="00ED3232" w14:paraId="2D66391D" w14:textId="77777777" w:rsidTr="00EE6701">
        <w:tc>
          <w:tcPr>
            <w:tcW w:w="9493" w:type="dxa"/>
          </w:tcPr>
          <w:p w14:paraId="171C228D" w14:textId="77777777" w:rsidR="00F600DA" w:rsidRPr="00CC0782" w:rsidRDefault="0063542C" w:rsidP="00EE6701">
            <w:pPr>
              <w:jc w:val="left"/>
              <w:rPr>
                <w:sz w:val="17"/>
                <w:szCs w:val="17"/>
                <w:lang w:val="el-GR"/>
              </w:rPr>
            </w:pPr>
            <w:r w:rsidRPr="00630163">
              <w:rPr>
                <w:b/>
                <w:sz w:val="17"/>
                <w:szCs w:val="17"/>
                <w:lang w:val="el"/>
              </w:rPr>
              <w:t>L.</w:t>
            </w:r>
            <w:r w:rsidRPr="00630163">
              <w:rPr>
                <w:sz w:val="17"/>
                <w:szCs w:val="17"/>
                <w:lang w:val="el"/>
              </w:rPr>
              <w:t xml:space="preserve"> Μια ταμπέλα που χρησιμοποιείται από άτομα που θέλουν να απορρίψουν την επισήμανση σεξουαλικού προσανατολισμού ή/και ταυτότητας φύλου. Μπορεί επίσης να είναι ένας τρόπος να πείτε ότι στοχεύετε σε πιο ριζική αλλαγή της κοινωνίας και όχι απλώς στην «αποδοχή των LGBT ατόμων».</w:t>
            </w:r>
          </w:p>
        </w:tc>
      </w:tr>
      <w:tr w:rsidR="002A2157" w:rsidRPr="00ED3232" w14:paraId="2251DD39" w14:textId="77777777" w:rsidTr="00EE6701">
        <w:tc>
          <w:tcPr>
            <w:tcW w:w="9493" w:type="dxa"/>
          </w:tcPr>
          <w:p w14:paraId="45A9E8B9" w14:textId="77777777" w:rsidR="00F600DA" w:rsidRPr="00CC0782" w:rsidRDefault="0063542C" w:rsidP="00EE6701">
            <w:pPr>
              <w:jc w:val="left"/>
              <w:rPr>
                <w:b/>
                <w:sz w:val="17"/>
                <w:szCs w:val="17"/>
                <w:lang w:val="el-GR"/>
              </w:rPr>
            </w:pPr>
            <w:r w:rsidRPr="00630163">
              <w:rPr>
                <w:b/>
                <w:sz w:val="17"/>
                <w:szCs w:val="17"/>
                <w:lang w:val="el"/>
              </w:rPr>
              <w:t>Μ.</w:t>
            </w:r>
            <w:r w:rsidRPr="00630163">
              <w:rPr>
                <w:bCs/>
                <w:sz w:val="17"/>
                <w:szCs w:val="17"/>
                <w:lang w:val="el"/>
              </w:rPr>
              <w:t xml:space="preserve"> Ένα άτομο του οποίου η συναισθηματική ή/και σεξουαλική έλξη προς τους άλλους δεν περιορίζεται από το βιολογικό ή το κοινωνικό φύλο.</w:t>
            </w:r>
          </w:p>
        </w:tc>
      </w:tr>
      <w:tr w:rsidR="002A2157" w:rsidRPr="00ED3232" w14:paraId="5EBF6420" w14:textId="77777777" w:rsidTr="00EE6701">
        <w:tc>
          <w:tcPr>
            <w:tcW w:w="9493" w:type="dxa"/>
          </w:tcPr>
          <w:p w14:paraId="39A08948" w14:textId="77777777" w:rsidR="00F600DA" w:rsidRPr="00CC0782" w:rsidRDefault="0063542C" w:rsidP="00EE6701">
            <w:pPr>
              <w:jc w:val="left"/>
              <w:rPr>
                <w:b/>
                <w:sz w:val="17"/>
                <w:szCs w:val="17"/>
                <w:lang w:val="el-GR"/>
              </w:rPr>
            </w:pPr>
            <w:r w:rsidRPr="00630163">
              <w:rPr>
                <w:b/>
                <w:sz w:val="17"/>
                <w:szCs w:val="17"/>
                <w:lang w:val="el"/>
              </w:rPr>
              <w:t>Ν.</w:t>
            </w:r>
            <w:r w:rsidRPr="00630163">
              <w:rPr>
                <w:bCs/>
                <w:sz w:val="17"/>
                <w:szCs w:val="17"/>
                <w:lang w:val="el"/>
              </w:rPr>
              <w:t xml:space="preserve"> Άτομο που φορά ρούχα σχεδιασμένα για το αντίθετο φύλο (παρενδυσία). Αυτό μπορεί να γίνει για ερωτικούς λόγους, ως σάτιρα για τις ετεροκανονικές σχέσεις cisgender ή/και ως παράσταση («drag», «drag queens» και «drag kings»). </w:t>
            </w:r>
          </w:p>
        </w:tc>
      </w:tr>
      <w:tr w:rsidR="002A2157" w:rsidRPr="00ED3232" w14:paraId="5C025D32" w14:textId="77777777" w:rsidTr="00EE6701">
        <w:trPr>
          <w:trHeight w:val="655"/>
        </w:trPr>
        <w:tc>
          <w:tcPr>
            <w:tcW w:w="9493" w:type="dxa"/>
          </w:tcPr>
          <w:p w14:paraId="6F70F8B6" w14:textId="77777777" w:rsidR="00F600DA" w:rsidRPr="00CC0782" w:rsidRDefault="0063542C" w:rsidP="00EE6701">
            <w:pPr>
              <w:jc w:val="left"/>
              <w:rPr>
                <w:b/>
                <w:sz w:val="17"/>
                <w:szCs w:val="17"/>
                <w:lang w:val="el-GR"/>
              </w:rPr>
            </w:pPr>
            <w:r w:rsidRPr="00630163">
              <w:rPr>
                <w:b/>
                <w:sz w:val="17"/>
                <w:szCs w:val="17"/>
                <w:lang w:val="el"/>
              </w:rPr>
              <w:lastRenderedPageBreak/>
              <w:t>O.</w:t>
            </w:r>
            <w:r w:rsidRPr="00630163">
              <w:rPr>
                <w:bCs/>
                <w:sz w:val="17"/>
                <w:szCs w:val="17"/>
                <w:lang w:val="el"/>
              </w:rPr>
              <w:t xml:space="preserve"> Άτομα που εξερευνούν τον δικό τους σεξουαλικό προσανατολισμό ή/και ταυτότητα φύλου και αναρωτιούνται αν και με ποια ταμπέλα τους αρέσει να ταυτίζονται.</w:t>
            </w:r>
          </w:p>
        </w:tc>
      </w:tr>
    </w:tbl>
    <w:p w14:paraId="61BE2366" w14:textId="7FFD76B3" w:rsidR="00F600DA" w:rsidRPr="00CC0782" w:rsidRDefault="006B6088" w:rsidP="00F600DA">
      <w:pPr>
        <w:rPr>
          <w:sz w:val="18"/>
          <w:szCs w:val="18"/>
          <w:lang w:val="el-GR"/>
        </w:rPr>
      </w:pPr>
      <w:r w:rsidRPr="00DA2456">
        <w:rPr>
          <w:noProof/>
          <w:sz w:val="40"/>
          <w:szCs w:val="40"/>
        </w:rPr>
        <w:drawing>
          <wp:anchor distT="0" distB="0" distL="114300" distR="114300" simplePos="0" relativeHeight="251739136" behindDoc="1" locked="0" layoutInCell="1" allowOverlap="1" wp14:anchorId="24637DD6" wp14:editId="0B8F1B53">
            <wp:simplePos x="0" y="0"/>
            <wp:positionH relativeFrom="column">
              <wp:posOffset>-253365</wp:posOffset>
            </wp:positionH>
            <wp:positionV relativeFrom="paragraph">
              <wp:posOffset>-135890</wp:posOffset>
            </wp:positionV>
            <wp:extent cx="1412875" cy="1047750"/>
            <wp:effectExtent l="0" t="0" r="0" b="0"/>
            <wp:wrapNone/>
            <wp:docPr id="41" name="Imagen 4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15281" name="Imagen 41" descr="Logotip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2875" cy="1047750"/>
                    </a:xfrm>
                    <a:prstGeom prst="rect">
                      <a:avLst/>
                    </a:prstGeom>
                  </pic:spPr>
                </pic:pic>
              </a:graphicData>
            </a:graphic>
            <wp14:sizeRelH relativeFrom="page">
              <wp14:pctWidth>0</wp14:pctWidth>
            </wp14:sizeRelH>
            <wp14:sizeRelV relativeFrom="page">
              <wp14:pctHeight>0</wp14:pctHeight>
            </wp14:sizeRelV>
          </wp:anchor>
        </w:drawing>
      </w:r>
    </w:p>
    <w:p w14:paraId="7C2D0FA4" w14:textId="1A45BA01" w:rsidR="00DA2456" w:rsidRPr="00CC0782" w:rsidRDefault="0063542C" w:rsidP="00DA2456">
      <w:pPr>
        <w:pStyle w:val="Kop1"/>
        <w:numPr>
          <w:ilvl w:val="0"/>
          <w:numId w:val="0"/>
        </w:numPr>
        <w:ind w:left="2268"/>
        <w:rPr>
          <w:sz w:val="40"/>
          <w:szCs w:val="40"/>
          <w:lang w:val="el-GR"/>
        </w:rPr>
      </w:pPr>
      <w:bookmarkStart w:id="102" w:name="_Toc256000050"/>
      <w:bookmarkStart w:id="103" w:name="_Toc132714260"/>
      <w:r w:rsidRPr="00DA2456">
        <w:rPr>
          <w:sz w:val="40"/>
          <w:szCs w:val="40"/>
          <w:lang w:val="el"/>
        </w:rPr>
        <w:t>Οικουμενικά Ανθρώπινα Δικαιώματα</w:t>
      </w:r>
      <w:bookmarkEnd w:id="102"/>
      <w:bookmarkEnd w:id="103"/>
      <w:r w:rsidRPr="00DA2456">
        <w:rPr>
          <w:sz w:val="40"/>
          <w:szCs w:val="40"/>
          <w:lang w:val="el"/>
        </w:rPr>
        <w:t xml:space="preserve"> </w:t>
      </w:r>
    </w:p>
    <w:p w14:paraId="659B88DB" w14:textId="31AB4C80" w:rsidR="006460F6" w:rsidRPr="00CC0782" w:rsidRDefault="0063542C" w:rsidP="006460F6">
      <w:pPr>
        <w:ind w:left="2268" w:right="-427"/>
        <w:rPr>
          <w:i/>
          <w:iCs/>
          <w:lang w:val="el-GR"/>
        </w:rPr>
      </w:pPr>
      <w:r w:rsidRPr="00DA2456">
        <w:rPr>
          <w:rFonts w:ascii="Fira Sans" w:eastAsiaTheme="majorEastAsia" w:hAnsi="Fira Sans" w:cs="Poppins"/>
          <w:bCs/>
          <w:i/>
          <w:iCs/>
          <w:noProof/>
          <w:color w:val="662C90"/>
          <w:sz w:val="32"/>
          <w:szCs w:val="32"/>
        </w:rPr>
        <mc:AlternateContent>
          <mc:Choice Requires="wps">
            <w:drawing>
              <wp:anchor distT="45720" distB="45720" distL="114300" distR="114300" simplePos="0" relativeHeight="251714560" behindDoc="0" locked="0" layoutInCell="1" allowOverlap="1" wp14:anchorId="6BABC198" wp14:editId="12864D40">
                <wp:simplePos x="0" y="0"/>
                <wp:positionH relativeFrom="column">
                  <wp:posOffset>-396240</wp:posOffset>
                </wp:positionH>
                <wp:positionV relativeFrom="paragraph">
                  <wp:posOffset>117475</wp:posOffset>
                </wp:positionV>
                <wp:extent cx="1733550" cy="7496175"/>
                <wp:effectExtent l="0" t="0" r="0" b="9525"/>
                <wp:wrapSquare wrapText="bothSides"/>
                <wp:docPr id="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496175"/>
                        </a:xfrm>
                        <a:prstGeom prst="rect">
                          <a:avLst/>
                        </a:prstGeom>
                        <a:solidFill>
                          <a:sysClr val="window" lastClr="FFFFFF">
                            <a:lumMod val="95000"/>
                          </a:sysClr>
                        </a:solidFill>
                        <a:ln w="9525">
                          <a:noFill/>
                          <a:miter lim="800000"/>
                          <a:headEnd/>
                          <a:tailEnd/>
                        </a:ln>
                      </wps:spPr>
                      <wps:txbx>
                        <w:txbxContent>
                          <w:p w14:paraId="78CA0A9E" w14:textId="77777777" w:rsidR="00DA2456" w:rsidRPr="00FE4F74" w:rsidRDefault="0063542C" w:rsidP="00DA2456">
                            <w:pPr>
                              <w:pStyle w:val="Lijstalinea"/>
                              <w:ind w:left="360"/>
                            </w:pPr>
                            <w:r w:rsidRPr="00FE4F74">
                              <w:rPr>
                                <w:lang w:val="el"/>
                              </w:rPr>
                              <w:t xml:space="preserve">Σκοπός </w:t>
                            </w:r>
                          </w:p>
                          <w:p w14:paraId="7A064110" w14:textId="77777777" w:rsidR="00DA2456" w:rsidRPr="00CC0782" w:rsidRDefault="0063542C" w:rsidP="00DA2456">
                            <w:pPr>
                              <w:ind w:left="-76"/>
                              <w:rPr>
                                <w:sz w:val="20"/>
                                <w:szCs w:val="20"/>
                                <w:lang w:val="el-GR"/>
                              </w:rPr>
                            </w:pPr>
                            <w:r w:rsidRPr="006460F6">
                              <w:rPr>
                                <w:sz w:val="18"/>
                                <w:szCs w:val="18"/>
                                <w:lang w:val="el"/>
                              </w:rPr>
                              <w:t xml:space="preserve">Οι μαθητές μαθαίνουν για τα παγκόσμια ανθρώπινα δικαιώματα και εφαρμόζουν αυτά τα δικαιώματα σε καθημερινές καταστάσεις </w:t>
                            </w:r>
                            <w:r>
                              <w:rPr>
                                <w:sz w:val="20"/>
                                <w:szCs w:val="20"/>
                                <w:lang w:val="el"/>
                              </w:rPr>
                              <w:t>.</w:t>
                            </w:r>
                          </w:p>
                          <w:p w14:paraId="5CFAF1C8" w14:textId="77777777" w:rsidR="00DA2456" w:rsidRPr="009D3052" w:rsidRDefault="0063542C" w:rsidP="00DA2456">
                            <w:pPr>
                              <w:pStyle w:val="Lijstalinea"/>
                              <w:ind w:left="360"/>
                            </w:pPr>
                            <w:r w:rsidRPr="009D3052">
                              <w:rPr>
                                <w:lang w:val="el"/>
                              </w:rPr>
                              <w:t xml:space="preserve">Ενδείξεις επίδρασης </w:t>
                            </w:r>
                          </w:p>
                          <w:p w14:paraId="221A5FF2" w14:textId="77777777" w:rsidR="00DA2456" w:rsidRPr="00CC0782" w:rsidRDefault="0063542C" w:rsidP="00DA2456">
                            <w:pPr>
                              <w:pStyle w:val="Sidebar-content"/>
                              <w:rPr>
                                <w:rFonts w:ascii="Arial" w:hAnsi="Arial" w:cs="Arial"/>
                                <w:sz w:val="18"/>
                                <w:szCs w:val="18"/>
                                <w:lang w:val="el-GR"/>
                              </w:rPr>
                            </w:pPr>
                            <w:r w:rsidRPr="006460F6">
                              <w:rPr>
                                <w:sz w:val="18"/>
                                <w:szCs w:val="18"/>
                                <w:lang w:val="el"/>
                              </w:rPr>
                              <w:t xml:space="preserve">Οι μαθητές δείχνουν ότι αναγνωρίζουν ότι τα LGBTIQ καλύπτονται από τη Διακήρυξη των Ανθρωπίνων Δικαιωμάτων. </w:t>
                            </w:r>
                          </w:p>
                          <w:p w14:paraId="68DF9C08" w14:textId="77777777" w:rsidR="00DA2456" w:rsidRPr="009D3052" w:rsidRDefault="0063542C" w:rsidP="00DA2456">
                            <w:pPr>
                              <w:pStyle w:val="Lijstalinea"/>
                              <w:ind w:left="360"/>
                            </w:pPr>
                            <w:r w:rsidRPr="009D3052">
                              <w:rPr>
                                <w:lang w:val="el"/>
                              </w:rPr>
                              <w:t xml:space="preserve">Διάρκεια </w:t>
                            </w:r>
                          </w:p>
                          <w:p w14:paraId="6571C5EE" w14:textId="77777777" w:rsidR="00DA2456" w:rsidRPr="009D3052" w:rsidRDefault="0063542C" w:rsidP="00DA2456">
                            <w:pPr>
                              <w:pStyle w:val="Sidebar-content"/>
                            </w:pPr>
                            <w:r w:rsidRPr="009D3052">
                              <w:rPr>
                                <w:lang w:val="el"/>
                              </w:rPr>
                              <w:t xml:space="preserve">30-45 λεπτά </w:t>
                            </w:r>
                          </w:p>
                          <w:p w14:paraId="58C3324C" w14:textId="77777777" w:rsidR="00DA2456" w:rsidRPr="009D3052" w:rsidRDefault="0063542C" w:rsidP="00DA2456">
                            <w:pPr>
                              <w:pStyle w:val="Lijstalinea"/>
                              <w:ind w:left="360"/>
                            </w:pPr>
                            <w:r w:rsidRPr="009D3052">
                              <w:rPr>
                                <w:lang w:val="el"/>
                              </w:rPr>
                              <w:t xml:space="preserve">Επίπεδο </w:t>
                            </w:r>
                          </w:p>
                          <w:p w14:paraId="536D6A98" w14:textId="77777777" w:rsidR="00DA2456" w:rsidRPr="009D3052" w:rsidRDefault="0063542C" w:rsidP="00DA2456">
                            <w:pPr>
                              <w:pStyle w:val="Sidebar-content"/>
                            </w:pPr>
                            <w:r w:rsidRPr="009D3052">
                              <w:rPr>
                                <w:lang w:val="el"/>
                              </w:rPr>
                              <w:t>Ηλικίες 12-16</w:t>
                            </w:r>
                          </w:p>
                          <w:p w14:paraId="279F3305" w14:textId="77777777" w:rsidR="00DA2456" w:rsidRPr="009D3052" w:rsidRDefault="0063542C" w:rsidP="00DA2456">
                            <w:pPr>
                              <w:pStyle w:val="Sidebar-content"/>
                            </w:pPr>
                            <w:r w:rsidRPr="009D3052">
                              <w:rPr>
                                <w:lang w:val="el"/>
                              </w:rPr>
                              <w:t xml:space="preserve">Ενδιάμεσο επίπεδο </w:t>
                            </w:r>
                          </w:p>
                          <w:p w14:paraId="21750C94" w14:textId="77777777" w:rsidR="00DA2456" w:rsidRPr="009D3052" w:rsidRDefault="0063542C" w:rsidP="00DA2456">
                            <w:pPr>
                              <w:pStyle w:val="Lijstalinea"/>
                              <w:ind w:left="360"/>
                              <w:rPr>
                                <w:lang w:val="it-IT"/>
                              </w:rPr>
                            </w:pPr>
                            <w:r w:rsidRPr="009D3052">
                              <w:rPr>
                                <w:lang w:val="el"/>
                              </w:rPr>
                              <w:t xml:space="preserve">Υλικά </w:t>
                            </w:r>
                          </w:p>
                          <w:p w14:paraId="2270415D" w14:textId="77777777" w:rsidR="00DA2456" w:rsidRPr="00CC0782" w:rsidRDefault="0063542C" w:rsidP="00DA2456">
                            <w:pPr>
                              <w:pStyle w:val="Sidebar-content"/>
                              <w:rPr>
                                <w:lang w:val="el-GR"/>
                              </w:rPr>
                            </w:pPr>
                            <w:r w:rsidRPr="00C5022D">
                              <w:rPr>
                                <w:lang w:val="el"/>
                              </w:rPr>
                              <w:t>Πίνακας, αφίσες για μαθητές, μαρκαδόρους, περιοδικά και εφημερίδες</w:t>
                            </w:r>
                          </w:p>
                          <w:p w14:paraId="47885E15" w14:textId="77777777" w:rsidR="00DA2456" w:rsidRPr="00CC0782" w:rsidRDefault="0063542C" w:rsidP="00DA2456">
                            <w:pPr>
                              <w:pStyle w:val="Sidebar-content"/>
                              <w:rPr>
                                <w:rFonts w:ascii="Arial" w:hAnsi="Arial" w:cs="Arial"/>
                                <w:lang w:val="el-GR"/>
                              </w:rPr>
                            </w:pPr>
                            <w:r>
                              <w:rPr>
                                <w:lang w:val="el"/>
                              </w:rPr>
                              <w:t xml:space="preserve">Ενδεχομένως: φυλλάδιο με την Οικουμενική Διακήρυξη των Ανθρωπίνων Δικαιωμάτων ( </w:t>
                            </w:r>
                            <w:hyperlink r:id="rId60" w:history="1">
                              <w:r w:rsidRPr="001F7345">
                                <w:rPr>
                                  <w:rStyle w:val="Hyperlink"/>
                                  <w:sz w:val="12"/>
                                  <w:szCs w:val="12"/>
                                  <w:lang w:val="el"/>
                                </w:rPr>
                                <w:t>https://www.un.org/en/about-us/universal-declaration-of-human-rights</w:t>
                              </w:r>
                            </w:hyperlink>
                            <w:r>
                              <w:rPr>
                                <w:lang w:val="el"/>
                              </w:rPr>
                              <w:t xml:space="preserve"> ) </w:t>
                            </w:r>
                          </w:p>
                          <w:p w14:paraId="558E288A" w14:textId="77777777" w:rsidR="00DA2456" w:rsidRPr="00DA2456" w:rsidRDefault="00DA2456" w:rsidP="00DA2456">
                            <w:pPr>
                              <w:pStyle w:val="Lijstalinea"/>
                              <w:numPr>
                                <w:ilvl w:val="0"/>
                                <w:numId w:val="0"/>
                              </w:numPr>
                              <w:ind w:left="360"/>
                              <w:rPr>
                                <w:lang w:val="it-IT"/>
                              </w:rPr>
                            </w:pPr>
                          </w:p>
                          <w:p w14:paraId="49B618F7" w14:textId="77777777" w:rsidR="00DA2456" w:rsidRPr="00CC0782" w:rsidRDefault="00DA2456" w:rsidP="00DA2456">
                            <w:pPr>
                              <w:ind w:left="360"/>
                              <w:rPr>
                                <w:lang w:val="el-GR"/>
                              </w:rPr>
                            </w:pPr>
                          </w:p>
                          <w:p w14:paraId="69E8859C" w14:textId="77777777" w:rsidR="00DA2456" w:rsidRPr="00CC0782" w:rsidRDefault="00DA2456" w:rsidP="00DA2456">
                            <w:pPr>
                              <w:pStyle w:val="Sidebar-content"/>
                              <w:rPr>
                                <w:lang w:val="el-GR"/>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BABC198" id="_x0000_s1051" type="#_x0000_t202" style="position:absolute;left:0;text-align:left;margin-left:-31.2pt;margin-top:9.25pt;width:136.5pt;height:590.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" fillcolor="#f2f2f2" stroked="f">
                <v:textbox>
                  <w:txbxContent>
                    <w:p w14:paraId="78CA0A9E" w14:textId="77777777" w:rsidR="00DA2456" w:rsidRPr="00FE4F74" w:rsidRDefault="0063542C" w:rsidP="00DA2456">
                      <w:pPr>
                        <w:pStyle w:val="ListParagraph"/>
                        <w:ind w:left="360"/>
                      </w:pPr>
                      <w:r w:rsidRPr="00FE4F74">
                        <w:rPr>
                          <w:lang w:val="el"/>
                        </w:rPr>
                        <w:t xml:space="preserve">Σκοπός </w:t>
                      </w:r>
                    </w:p>
                    <w:p w14:paraId="7A064110" w14:textId="77777777" w:rsidR="00DA2456" w:rsidRPr="00CC0782" w:rsidRDefault="0063542C" w:rsidP="00DA2456">
                      <w:pPr>
                        <w:ind w:left="-76"/>
                        <w:rPr>
                          <w:sz w:val="20"/>
                          <w:szCs w:val="20"/>
                          <w:lang w:val="el-GR"/>
                        </w:rPr>
                      </w:pPr>
                      <w:r w:rsidRPr="006460F6">
                        <w:rPr>
                          <w:sz w:val="18"/>
                          <w:szCs w:val="18"/>
                          <w:lang w:val="el"/>
                        </w:rPr>
                        <w:t xml:space="preserve">Οι μαθητές μαθαίνουν για τα παγκόσμια ανθρώπινα δικαιώματα και εφαρμόζουν αυτά τα δικαιώματα σε καθημερινές καταστάσεις </w:t>
                      </w:r>
                      <w:r>
                        <w:rPr>
                          <w:sz w:val="20"/>
                          <w:szCs w:val="20"/>
                          <w:lang w:val="el"/>
                        </w:rPr>
                        <w:t>.</w:t>
                      </w:r>
                    </w:p>
                    <w:p w14:paraId="5CFAF1C8" w14:textId="77777777" w:rsidR="00DA2456" w:rsidRPr="009D3052" w:rsidRDefault="0063542C" w:rsidP="00DA2456">
                      <w:pPr>
                        <w:pStyle w:val="ListParagraph"/>
                        <w:ind w:left="360"/>
                      </w:pPr>
                      <w:r w:rsidRPr="009D3052">
                        <w:rPr>
                          <w:lang w:val="el"/>
                        </w:rPr>
                        <w:t xml:space="preserve">Ενδείξεις επίδρασης </w:t>
                      </w:r>
                    </w:p>
                    <w:p w14:paraId="221A5FF2" w14:textId="77777777" w:rsidR="00DA2456" w:rsidRPr="00CC0782" w:rsidRDefault="0063542C" w:rsidP="00DA2456">
                      <w:pPr>
                        <w:pStyle w:val="Sidebar-content"/>
                        <w:rPr>
                          <w:rFonts w:ascii="Arial" w:hAnsi="Arial" w:cs="Arial"/>
                          <w:sz w:val="18"/>
                          <w:szCs w:val="18"/>
                          <w:lang w:val="el-GR"/>
                        </w:rPr>
                      </w:pPr>
                      <w:r w:rsidRPr="006460F6">
                        <w:rPr>
                          <w:sz w:val="18"/>
                          <w:szCs w:val="18"/>
                          <w:lang w:val="el"/>
                        </w:rPr>
                        <w:t xml:space="preserve">Οι μαθητές δείχνουν ότι αναγνωρίζουν ότι τα LGBTIQ καλύπτονται από τη Διακήρυξη των Ανθρωπίνων Δικαιωμάτων. </w:t>
                      </w:r>
                    </w:p>
                    <w:p w14:paraId="68DF9C08" w14:textId="77777777" w:rsidR="00DA2456" w:rsidRPr="009D3052" w:rsidRDefault="0063542C" w:rsidP="00DA2456">
                      <w:pPr>
                        <w:pStyle w:val="ListParagraph"/>
                        <w:ind w:left="360"/>
                      </w:pPr>
                      <w:r w:rsidRPr="009D3052">
                        <w:rPr>
                          <w:lang w:val="el"/>
                        </w:rPr>
                        <w:t xml:space="preserve">Διάρκεια </w:t>
                      </w:r>
                    </w:p>
                    <w:p w14:paraId="6571C5EE" w14:textId="77777777" w:rsidR="00DA2456" w:rsidRPr="009D3052" w:rsidRDefault="0063542C" w:rsidP="00DA2456">
                      <w:pPr>
                        <w:pStyle w:val="Sidebar-content"/>
                      </w:pPr>
                      <w:r w:rsidRPr="009D3052">
                        <w:rPr>
                          <w:lang w:val="el"/>
                        </w:rPr>
                        <w:t xml:space="preserve">30-45 λεπτά </w:t>
                      </w:r>
                    </w:p>
                    <w:p w14:paraId="58C3324C" w14:textId="77777777" w:rsidR="00DA2456" w:rsidRPr="009D3052" w:rsidRDefault="0063542C" w:rsidP="00DA2456">
                      <w:pPr>
                        <w:pStyle w:val="ListParagraph"/>
                        <w:ind w:left="360"/>
                      </w:pPr>
                      <w:r w:rsidRPr="009D3052">
                        <w:rPr>
                          <w:lang w:val="el"/>
                        </w:rPr>
                        <w:t xml:space="preserve">Επίπεδο </w:t>
                      </w:r>
                    </w:p>
                    <w:p w14:paraId="536D6A98" w14:textId="77777777" w:rsidR="00DA2456" w:rsidRPr="009D3052" w:rsidRDefault="0063542C" w:rsidP="00DA2456">
                      <w:pPr>
                        <w:pStyle w:val="Sidebar-content"/>
                      </w:pPr>
                      <w:r w:rsidRPr="009D3052">
                        <w:rPr>
                          <w:lang w:val="el"/>
                        </w:rPr>
                        <w:t>Ηλικίες 12-16</w:t>
                      </w:r>
                    </w:p>
                    <w:p w14:paraId="279F3305" w14:textId="77777777" w:rsidR="00DA2456" w:rsidRPr="009D3052" w:rsidRDefault="0063542C" w:rsidP="00DA2456">
                      <w:pPr>
                        <w:pStyle w:val="Sidebar-content"/>
                      </w:pPr>
                      <w:r w:rsidRPr="009D3052">
                        <w:rPr>
                          <w:lang w:val="el"/>
                        </w:rPr>
                        <w:t xml:space="preserve">Ενδιάμεσο επίπεδο </w:t>
                      </w:r>
                    </w:p>
                    <w:p w14:paraId="21750C94" w14:textId="77777777" w:rsidR="00DA2456" w:rsidRPr="009D3052" w:rsidRDefault="0063542C" w:rsidP="00DA2456">
                      <w:pPr>
                        <w:pStyle w:val="ListParagraph"/>
                        <w:ind w:left="360"/>
                        <w:rPr>
                          <w:lang w:val="it-IT"/>
                        </w:rPr>
                      </w:pPr>
                      <w:r w:rsidRPr="009D3052">
                        <w:rPr>
                          <w:lang w:val="el"/>
                        </w:rPr>
                        <w:t xml:space="preserve">Υλικά </w:t>
                      </w:r>
                    </w:p>
                    <w:p w14:paraId="2270415D" w14:textId="77777777" w:rsidR="00DA2456" w:rsidRPr="00CC0782" w:rsidRDefault="0063542C" w:rsidP="00DA2456">
                      <w:pPr>
                        <w:pStyle w:val="Sidebar-content"/>
                        <w:rPr>
                          <w:lang w:val="el-GR"/>
                        </w:rPr>
                      </w:pPr>
                      <w:r w:rsidRPr="00C5022D">
                        <w:rPr>
                          <w:lang w:val="el"/>
                        </w:rPr>
                        <w:t>Πίνακας, αφίσες για μαθητές, μαρκαδόρους, περιοδικά και εφημερίδες</w:t>
                      </w:r>
                    </w:p>
                    <w:p w14:paraId="47885E15" w14:textId="77777777" w:rsidR="00DA2456" w:rsidRPr="00CC0782" w:rsidRDefault="0063542C" w:rsidP="00DA2456">
                      <w:pPr>
                        <w:pStyle w:val="Sidebar-content"/>
                        <w:rPr>
                          <w:rFonts w:ascii="Arial" w:hAnsi="Arial" w:cs="Arial"/>
                          <w:lang w:val="el-GR"/>
                        </w:rPr>
                      </w:pPr>
                      <w:r>
                        <w:rPr>
                          <w:lang w:val="el"/>
                        </w:rPr>
                        <w:t xml:space="preserve">Ενδεχομένως: φυλλάδιο με την Οικουμενική Διακήρυξη των Ανθρωπίνων Δικαιωμάτων ( </w:t>
                      </w:r>
                      <w:hyperlink r:id="rId61" w:history="1">
                        <w:r w:rsidRPr="001F7345">
                          <w:rPr>
                            <w:rStyle w:val="Hyperlink"/>
                            <w:sz w:val="12"/>
                            <w:szCs w:val="12"/>
                            <w:lang w:val="el"/>
                          </w:rPr>
                          <w:t>https://www.un.org/en/about-us/universal-declaration-of-human-rights</w:t>
                        </w:r>
                      </w:hyperlink>
                      <w:r>
                        <w:rPr>
                          <w:lang w:val="el"/>
                        </w:rPr>
                        <w:t xml:space="preserve"> ) </w:t>
                      </w:r>
                    </w:p>
                    <w:p w14:paraId="558E288A" w14:textId="77777777" w:rsidR="00DA2456" w:rsidRPr="00DA2456" w:rsidRDefault="00DA2456" w:rsidP="00DA2456">
                      <w:pPr>
                        <w:pStyle w:val="ListParagraph"/>
                        <w:numPr>
                          <w:ilvl w:val="0"/>
                          <w:numId w:val="0"/>
                        </w:numPr>
                        <w:ind w:left="360"/>
                        <w:rPr>
                          <w:lang w:val="it-IT"/>
                        </w:rPr>
                      </w:pPr>
                    </w:p>
                    <w:p w14:paraId="49B618F7" w14:textId="77777777" w:rsidR="00DA2456" w:rsidRPr="00CC0782" w:rsidRDefault="00DA2456" w:rsidP="00DA2456">
                      <w:pPr>
                        <w:ind w:left="360"/>
                        <w:rPr>
                          <w:lang w:val="el-GR"/>
                        </w:rPr>
                      </w:pPr>
                    </w:p>
                    <w:p w14:paraId="69E8859C" w14:textId="77777777" w:rsidR="00DA2456" w:rsidRPr="00CC0782" w:rsidRDefault="00DA2456" w:rsidP="00DA2456">
                      <w:pPr>
                        <w:pStyle w:val="Sidebar-content"/>
                        <w:rPr>
                          <w:lang w:val="el-GR"/>
                        </w:rPr>
                      </w:pPr>
                    </w:p>
                  </w:txbxContent>
                </v:textbox>
                <w10:wrap type="square"/>
              </v:shape>
            </w:pict>
          </mc:Fallback>
        </mc:AlternateContent>
      </w:r>
      <w:r w:rsidRPr="00DA2456">
        <w:rPr>
          <w:i/>
          <w:iCs/>
          <w:lang w:val="el"/>
        </w:rPr>
        <w:t xml:space="preserve">Οι μαθητές μαντεύουν ποια 5 δικαιώματα από τα 10 είναι επίσημα Ανθρώπινα Δικαιώματα. Μετά από μια εξήγηση, οι μαθητές χωρίζονται σε ομάδες και εξερευνούν παραδείγματα για το τι σημαίνουν αυτά τα δικαιώματα στην καθημερινή ζωή. </w:t>
      </w:r>
    </w:p>
    <w:p w14:paraId="78469647" w14:textId="38911A50" w:rsidR="00DA2456" w:rsidRPr="00CC0782" w:rsidRDefault="0063542C" w:rsidP="006460F6">
      <w:pPr>
        <w:ind w:left="2268" w:right="-427"/>
        <w:rPr>
          <w:lang w:val="el-GR"/>
        </w:rPr>
      </w:pPr>
      <w:r w:rsidRPr="00DA2456">
        <w:rPr>
          <w:rFonts w:ascii="Fira Sans" w:eastAsiaTheme="majorEastAsia" w:hAnsi="Fira Sans" w:cs="Poppins"/>
          <w:bCs/>
          <w:i/>
          <w:iCs/>
          <w:color w:val="662C90"/>
          <w:sz w:val="32"/>
          <w:szCs w:val="32"/>
          <w:lang w:val="el"/>
        </w:rPr>
        <w:t>Προετοιμασία</w:t>
      </w:r>
    </w:p>
    <w:p w14:paraId="470027D8" w14:textId="77777777" w:rsidR="00DA2456" w:rsidRPr="00CC0782" w:rsidRDefault="0063542C" w:rsidP="00DA2456">
      <w:pPr>
        <w:ind w:left="2268"/>
        <w:rPr>
          <w:sz w:val="22"/>
          <w:szCs w:val="22"/>
          <w:lang w:val="el-GR"/>
        </w:rPr>
      </w:pPr>
      <w:r w:rsidRPr="00DA2456">
        <w:rPr>
          <w:sz w:val="22"/>
          <w:szCs w:val="22"/>
          <w:lang w:val="el"/>
        </w:rPr>
        <w:t>Γράψτε 10 δικαιώματα στον πίνακα ή σε ένα φύλλο. Πέντε από αυτά είναι καθολικά ανθρώπινα δικαιώματα, πέντε όχι. Τουλάχιστον ένα σχετίζεται με δικαιώματα για LGBTIQ.</w:t>
      </w:r>
    </w:p>
    <w:p w14:paraId="6C055239" w14:textId="30745C86" w:rsidR="00DA2456" w:rsidRPr="00CC0782" w:rsidRDefault="0063542C" w:rsidP="006460F6">
      <w:pPr>
        <w:rPr>
          <w:rFonts w:ascii="Fira Sans" w:eastAsiaTheme="majorEastAsia" w:hAnsi="Fira Sans"/>
          <w:i/>
          <w:iCs/>
          <w:color w:val="7030A0"/>
          <w:sz w:val="32"/>
          <w:szCs w:val="32"/>
          <w:lang w:val="el-GR"/>
        </w:rPr>
      </w:pPr>
      <w:bookmarkStart w:id="104" w:name="_Toc132714261"/>
      <w:r w:rsidRPr="006460F6">
        <w:rPr>
          <w:rFonts w:ascii="Fira Sans" w:eastAsiaTheme="majorEastAsia" w:hAnsi="Fira Sans"/>
          <w:i/>
          <w:iCs/>
          <w:color w:val="7030A0"/>
          <w:sz w:val="32"/>
          <w:szCs w:val="32"/>
          <w:lang w:val="el"/>
        </w:rPr>
        <w:t>Εκτέλεση</w:t>
      </w:r>
      <w:bookmarkEnd w:id="104"/>
    </w:p>
    <w:p w14:paraId="23303CDC" w14:textId="77777777" w:rsidR="00DA2456" w:rsidRPr="00CC0782" w:rsidRDefault="0063542C" w:rsidP="00DA2456">
      <w:pPr>
        <w:autoSpaceDE w:val="0"/>
        <w:autoSpaceDN w:val="0"/>
        <w:adjustRightInd w:val="0"/>
        <w:spacing w:after="0" w:line="240" w:lineRule="auto"/>
        <w:ind w:left="2268"/>
        <w:rPr>
          <w:rFonts w:eastAsiaTheme="minorHAnsi"/>
          <w:color w:val="000000"/>
          <w:sz w:val="22"/>
          <w:szCs w:val="22"/>
          <w:lang w:val="el-GR" w:eastAsia="en-US"/>
        </w:rPr>
      </w:pPr>
      <w:r w:rsidRPr="00DA2456">
        <w:rPr>
          <w:rFonts w:eastAsiaTheme="minorHAnsi"/>
          <w:b/>
          <w:bCs/>
          <w:color w:val="000000"/>
          <w:sz w:val="22"/>
          <w:szCs w:val="22"/>
          <w:lang w:val="el" w:eastAsia="en-US"/>
        </w:rPr>
        <w:t>Βήμα 1: (5' έναυσμα):</w:t>
      </w:r>
      <w:r w:rsidRPr="00DA2456">
        <w:rPr>
          <w:rFonts w:eastAsiaTheme="minorHAnsi"/>
          <w:color w:val="000000"/>
          <w:sz w:val="22"/>
          <w:szCs w:val="22"/>
          <w:lang w:val="el" w:eastAsia="en-US"/>
        </w:rPr>
        <w:t xml:space="preserve"> Καλωσορίστε τους μαθητές και εξηγήστε ότι το μάθημα αφορά τα ανθρώπινα δικαιώματα και πείτε τους ποιος έγραψε τον χάρτη των ανθρωπίνων δικαιωμάτων και γιατί (οι νικητές του δεύτερου παγκόσμιου πολέμου δεν ήθελαν ποτέ ξανά πόλεμο και διακρίσεις και έκαναν διεθνές συμβόλαιο για να προσπαθήσουν να αποτρέψουν τον πόλεμο και να προωθήσουν την ανεκτικότητα· όλες οι χώρες υπέγραψαν τη σύμβαση). Πείτε τους ότι πέντε από τα αναγραφόμενα δικαιώματα στον πίνακα είναι επίσημα «καθολικά ανθρώπινα δικαιώματα» και πέντε όχι. Ρωτήστε τους μαθητές ποια πιστεύουν ότι είναι επίσημα ανθρώπινα δικαιώματα. Είναι εντάξει αν μαντέψουν λάθος. </w:t>
      </w:r>
    </w:p>
    <w:p w14:paraId="0C9B89FC" w14:textId="77777777" w:rsidR="00DA2456" w:rsidRPr="00CC0782" w:rsidRDefault="00DA2456" w:rsidP="00DA2456">
      <w:pPr>
        <w:autoSpaceDE w:val="0"/>
        <w:autoSpaceDN w:val="0"/>
        <w:adjustRightInd w:val="0"/>
        <w:spacing w:after="0" w:line="240" w:lineRule="auto"/>
        <w:ind w:left="2268"/>
        <w:rPr>
          <w:rFonts w:eastAsiaTheme="minorHAnsi"/>
          <w:color w:val="000000"/>
          <w:sz w:val="20"/>
          <w:szCs w:val="20"/>
          <w:lang w:val="el-GR" w:eastAsia="en-US"/>
        </w:rPr>
      </w:pPr>
    </w:p>
    <w:p w14:paraId="460935A7" w14:textId="77777777" w:rsidR="00DA2456" w:rsidRPr="00CC0782" w:rsidRDefault="0063542C" w:rsidP="00DA2456">
      <w:pPr>
        <w:autoSpaceDE w:val="0"/>
        <w:autoSpaceDN w:val="0"/>
        <w:adjustRightInd w:val="0"/>
        <w:spacing w:after="0" w:line="240" w:lineRule="auto"/>
        <w:ind w:left="2268"/>
        <w:rPr>
          <w:rFonts w:eastAsiaTheme="minorHAnsi"/>
          <w:color w:val="000000"/>
          <w:sz w:val="22"/>
          <w:szCs w:val="22"/>
          <w:lang w:val="el-GR" w:eastAsia="en-US"/>
        </w:rPr>
      </w:pPr>
      <w:r w:rsidRPr="00DA2456">
        <w:rPr>
          <w:rFonts w:eastAsiaTheme="minorHAnsi"/>
          <w:b/>
          <w:bCs/>
          <w:color w:val="000000"/>
          <w:sz w:val="22"/>
          <w:szCs w:val="22"/>
          <w:lang w:val="el" w:eastAsia="en-US"/>
        </w:rPr>
        <w:t>Βήμα 2: (15' οδηγία):</w:t>
      </w:r>
      <w:r w:rsidRPr="00DA2456">
        <w:rPr>
          <w:rFonts w:eastAsiaTheme="minorHAnsi"/>
          <w:color w:val="000000"/>
          <w:sz w:val="22"/>
          <w:szCs w:val="22"/>
          <w:lang w:val="el" w:eastAsia="en-US"/>
        </w:rPr>
        <w:t xml:space="preserve"> Κάντε μια πιο αναλυτική παρουσίαση σχετικά με την Οικουμενική Διακήρυξη των Ανθρωπίνων Δικαιωμάτων, την ιστορία της και τα 30 άρθρα της. Εναλλακτικά, μπορείτε να ζητήσετε από τους μαθητές να τα αναζητήσουν. </w:t>
      </w:r>
    </w:p>
    <w:p w14:paraId="6A5C2ED8" w14:textId="77777777" w:rsidR="00DA2456" w:rsidRPr="00CC0782" w:rsidRDefault="00DA2456" w:rsidP="00DA2456">
      <w:pPr>
        <w:autoSpaceDE w:val="0"/>
        <w:autoSpaceDN w:val="0"/>
        <w:adjustRightInd w:val="0"/>
        <w:spacing w:after="0" w:line="240" w:lineRule="auto"/>
        <w:ind w:left="2268"/>
        <w:rPr>
          <w:rFonts w:eastAsiaTheme="minorHAnsi"/>
          <w:color w:val="000000"/>
          <w:sz w:val="22"/>
          <w:szCs w:val="22"/>
          <w:lang w:val="el-GR" w:eastAsia="en-US"/>
        </w:rPr>
      </w:pPr>
    </w:p>
    <w:p w14:paraId="6D7DF2E0" w14:textId="77777777" w:rsidR="00DA2456" w:rsidRPr="00CC0782" w:rsidRDefault="0063542C" w:rsidP="006B6088">
      <w:pPr>
        <w:autoSpaceDE w:val="0"/>
        <w:autoSpaceDN w:val="0"/>
        <w:adjustRightInd w:val="0"/>
        <w:spacing w:after="0" w:line="240" w:lineRule="auto"/>
        <w:rPr>
          <w:rFonts w:eastAsiaTheme="minorHAnsi"/>
          <w:color w:val="000000"/>
          <w:sz w:val="22"/>
          <w:szCs w:val="22"/>
          <w:lang w:val="el-GR" w:eastAsia="en-US"/>
        </w:rPr>
      </w:pPr>
      <w:r w:rsidRPr="00DA2456">
        <w:rPr>
          <w:rFonts w:eastAsiaTheme="minorHAnsi"/>
          <w:b/>
          <w:bCs/>
          <w:color w:val="000000"/>
          <w:sz w:val="22"/>
          <w:szCs w:val="22"/>
          <w:lang w:val="el" w:eastAsia="en-US"/>
        </w:rPr>
        <w:t>Βήμα 3: (15'; εργασία σε ομάδες)</w:t>
      </w:r>
      <w:r w:rsidRPr="00DA2456">
        <w:rPr>
          <w:rFonts w:eastAsiaTheme="minorHAnsi"/>
          <w:color w:val="000000"/>
          <w:sz w:val="22"/>
          <w:szCs w:val="22"/>
          <w:lang w:val="el" w:eastAsia="en-US"/>
        </w:rPr>
        <w:t xml:space="preserve"> Χωρίστε τους μαθητές σε ζευγάρια και ζητήστε από κάθε ζευγάρι να επιλέξει ένα άρθρο της Οικουμενικής Διακήρυξης των Ανθρωπίνων Δικαιωμάτων και να φτιάξει μια αφίσα σχετικά με αυτό. Θα πρέπει να παραθέσουν το άρθρο (το οποίο μπορεί να παραφραστεί με λιγότερο επίσημο τρόπο) και να δώσουν παραδείγματα για το τι σημαίνει στην πράξη. Δώστε στους μαθητές μια επιλογή περιοδικών και εφημερίδων για να κόψουν φωτογραφίες και να διακοσμήσουν την αφίσα. Βεβαιωθείτε ότι αυτές οι πηγές περιέχουν </w:t>
      </w:r>
      <w:r w:rsidRPr="00DA2456">
        <w:rPr>
          <w:rFonts w:eastAsiaTheme="minorHAnsi"/>
          <w:color w:val="000000"/>
          <w:sz w:val="22"/>
          <w:szCs w:val="22"/>
          <w:lang w:val="el" w:eastAsia="en-US"/>
        </w:rPr>
        <w:lastRenderedPageBreak/>
        <w:t xml:space="preserve">πληροφορίες LGBTIQ. Οι μαθητές ετοιμάζουν μια σύντομη παρουσίαση για τα ανθρώπινα δικαιώματα που διερεύνησαν. </w:t>
      </w:r>
    </w:p>
    <w:p w14:paraId="13DB767C" w14:textId="77777777" w:rsidR="00DA2456" w:rsidRPr="00CC0782" w:rsidRDefault="00DA2456" w:rsidP="006B6088">
      <w:pPr>
        <w:autoSpaceDE w:val="0"/>
        <w:autoSpaceDN w:val="0"/>
        <w:adjustRightInd w:val="0"/>
        <w:spacing w:after="0" w:line="240" w:lineRule="auto"/>
        <w:jc w:val="left"/>
        <w:rPr>
          <w:rFonts w:eastAsiaTheme="minorHAnsi"/>
          <w:color w:val="000000"/>
          <w:sz w:val="22"/>
          <w:szCs w:val="22"/>
          <w:lang w:val="el-GR" w:eastAsia="en-US"/>
        </w:rPr>
      </w:pPr>
    </w:p>
    <w:p w14:paraId="655D374E" w14:textId="77777777" w:rsidR="00DA2456" w:rsidRPr="00CC0782" w:rsidRDefault="0063542C" w:rsidP="006B6088">
      <w:pPr>
        <w:autoSpaceDE w:val="0"/>
        <w:autoSpaceDN w:val="0"/>
        <w:adjustRightInd w:val="0"/>
        <w:spacing w:after="0" w:line="240" w:lineRule="auto"/>
        <w:jc w:val="left"/>
        <w:rPr>
          <w:rFonts w:eastAsiaTheme="minorHAnsi"/>
          <w:color w:val="000000"/>
          <w:sz w:val="22"/>
          <w:szCs w:val="22"/>
          <w:lang w:val="el-GR" w:eastAsia="en-US"/>
        </w:rPr>
      </w:pPr>
      <w:r w:rsidRPr="00DA2456">
        <w:rPr>
          <w:rFonts w:eastAsiaTheme="minorHAnsi"/>
          <w:b/>
          <w:bCs/>
          <w:color w:val="000000"/>
          <w:sz w:val="22"/>
          <w:szCs w:val="22"/>
          <w:lang w:val="el" w:eastAsia="en-US"/>
        </w:rPr>
        <w:t>Βήμα 4: (10' απολογισμός)</w:t>
      </w:r>
      <w:r w:rsidRPr="00DA2456">
        <w:rPr>
          <w:rFonts w:eastAsiaTheme="minorHAnsi"/>
          <w:color w:val="000000"/>
          <w:sz w:val="22"/>
          <w:szCs w:val="22"/>
          <w:lang w:val="el" w:eastAsia="en-US"/>
        </w:rPr>
        <w:t xml:space="preserve"> Οι μαθητές κάνουν σύντομες παρουσιάσεις για την αφίσα τους. Εμπλουτίστε τις παρουσιάσεις των μαθητών κάνοντας τους μία ή περισσότερες από τις ακόλουθες ερωτήσεις: </w:t>
      </w:r>
    </w:p>
    <w:p w14:paraId="441F9762" w14:textId="77777777" w:rsidR="00DA2456" w:rsidRPr="00CC0782" w:rsidRDefault="0063542C" w:rsidP="00DA2456">
      <w:pPr>
        <w:numPr>
          <w:ilvl w:val="0"/>
          <w:numId w:val="5"/>
        </w:numPr>
        <w:ind w:left="360"/>
        <w:contextualSpacing/>
        <w:jc w:val="left"/>
        <w:rPr>
          <w:rFonts w:eastAsiaTheme="minorHAnsi" w:cs="Poppins"/>
          <w:iCs/>
          <w:color w:val="7030A0"/>
          <w:sz w:val="22"/>
          <w:szCs w:val="22"/>
          <w:lang w:val="el-GR" w:eastAsia="en-US"/>
        </w:rPr>
      </w:pPr>
      <w:r w:rsidRPr="006460F6">
        <w:rPr>
          <w:rFonts w:eastAsiaTheme="minorHAnsi" w:cs="Poppins"/>
          <w:iCs/>
          <w:color w:val="7030A0"/>
          <w:sz w:val="22"/>
          <w:szCs w:val="22"/>
          <w:lang w:val="el" w:eastAsia="en-US"/>
        </w:rPr>
        <w:t>Γιατί επιλέξατε αυτό το ανθρώπινο δικαίωμα;</w:t>
      </w:r>
    </w:p>
    <w:p w14:paraId="0AFF6199" w14:textId="77777777" w:rsidR="00DA2456" w:rsidRPr="00CC0782" w:rsidRDefault="0063542C" w:rsidP="00DA2456">
      <w:pPr>
        <w:numPr>
          <w:ilvl w:val="0"/>
          <w:numId w:val="5"/>
        </w:numPr>
        <w:ind w:left="360"/>
        <w:contextualSpacing/>
        <w:jc w:val="left"/>
        <w:rPr>
          <w:rFonts w:eastAsiaTheme="minorHAnsi" w:cs="Poppins"/>
          <w:iCs/>
          <w:color w:val="7030A0"/>
          <w:sz w:val="22"/>
          <w:szCs w:val="22"/>
          <w:lang w:val="el-GR" w:eastAsia="en-US"/>
        </w:rPr>
      </w:pPr>
      <w:r w:rsidRPr="006460F6">
        <w:rPr>
          <w:rFonts w:eastAsiaTheme="minorHAnsi" w:cs="Poppins"/>
          <w:iCs/>
          <w:color w:val="7030A0"/>
          <w:sz w:val="22"/>
          <w:szCs w:val="22"/>
          <w:lang w:val="el" w:eastAsia="en-US"/>
        </w:rPr>
        <w:t>Γιατί είναι σημαντικό αυτό το ανθρώπινο δικαίωμα να είναι καθολικό;</w:t>
      </w:r>
    </w:p>
    <w:p w14:paraId="024FD9A4" w14:textId="77777777" w:rsidR="00DA2456" w:rsidRPr="00CC0782" w:rsidRDefault="0063542C" w:rsidP="00DA2456">
      <w:pPr>
        <w:numPr>
          <w:ilvl w:val="0"/>
          <w:numId w:val="5"/>
        </w:numPr>
        <w:ind w:left="360"/>
        <w:contextualSpacing/>
        <w:jc w:val="left"/>
        <w:rPr>
          <w:rFonts w:eastAsiaTheme="minorHAnsi" w:cs="Poppins"/>
          <w:iCs/>
          <w:color w:val="7030A0"/>
          <w:sz w:val="22"/>
          <w:szCs w:val="22"/>
          <w:lang w:val="el-GR" w:eastAsia="en-US"/>
        </w:rPr>
      </w:pPr>
      <w:r w:rsidRPr="006460F6">
        <w:rPr>
          <w:rFonts w:eastAsiaTheme="minorHAnsi" w:cs="Poppins"/>
          <w:iCs/>
          <w:color w:val="7030A0"/>
          <w:sz w:val="22"/>
          <w:szCs w:val="22"/>
          <w:lang w:val="el" w:eastAsia="en-US"/>
        </w:rPr>
        <w:t>Πώς μπορούμε να βεβαιωθούμε ότι όλοι γνωρίζουν αυτό το άρθρο;</w:t>
      </w:r>
    </w:p>
    <w:p w14:paraId="4C5D1EC0" w14:textId="77777777" w:rsidR="00DA2456" w:rsidRPr="00CC0782" w:rsidRDefault="0063542C" w:rsidP="00DA2456">
      <w:pPr>
        <w:numPr>
          <w:ilvl w:val="0"/>
          <w:numId w:val="5"/>
        </w:numPr>
        <w:ind w:left="360"/>
        <w:contextualSpacing/>
        <w:jc w:val="left"/>
        <w:rPr>
          <w:rFonts w:eastAsiaTheme="minorHAnsi" w:cs="Poppins"/>
          <w:iCs/>
          <w:color w:val="7030A0"/>
          <w:sz w:val="22"/>
          <w:szCs w:val="22"/>
          <w:lang w:val="el-GR" w:eastAsia="en-US"/>
        </w:rPr>
      </w:pPr>
      <w:r w:rsidRPr="006460F6">
        <w:rPr>
          <w:rFonts w:eastAsiaTheme="minorHAnsi" w:cs="Poppins"/>
          <w:iCs/>
          <w:color w:val="7030A0"/>
          <w:sz w:val="22"/>
          <w:szCs w:val="22"/>
          <w:lang w:val="el" w:eastAsia="en-US"/>
        </w:rPr>
        <w:t>Αυτό το ανθρώπινο δικαίωμα ισχύει για όλους;</w:t>
      </w:r>
    </w:p>
    <w:p w14:paraId="2B71921B" w14:textId="77777777" w:rsidR="00DA2456" w:rsidRPr="00CC0782" w:rsidRDefault="0063542C" w:rsidP="00DA2456">
      <w:pPr>
        <w:numPr>
          <w:ilvl w:val="0"/>
          <w:numId w:val="5"/>
        </w:numPr>
        <w:ind w:left="360"/>
        <w:contextualSpacing/>
        <w:jc w:val="left"/>
        <w:rPr>
          <w:rFonts w:eastAsiaTheme="minorHAnsi" w:cs="Poppins"/>
          <w:iCs/>
          <w:color w:val="7030A0"/>
          <w:sz w:val="22"/>
          <w:szCs w:val="22"/>
          <w:lang w:val="el-GR" w:eastAsia="en-US"/>
        </w:rPr>
      </w:pPr>
      <w:r w:rsidRPr="006460F6">
        <w:rPr>
          <w:rFonts w:eastAsiaTheme="minorHAnsi" w:cs="Poppins"/>
          <w:iCs/>
          <w:color w:val="7030A0"/>
          <w:sz w:val="22"/>
          <w:szCs w:val="22"/>
          <w:lang w:val="el" w:eastAsia="en-US"/>
        </w:rPr>
        <w:t>Υπάρχουν ομάδες ή άτομα που αποκλείονται;</w:t>
      </w:r>
    </w:p>
    <w:p w14:paraId="3EFEE4EF" w14:textId="77777777" w:rsidR="00DA2456" w:rsidRPr="00CC0782" w:rsidRDefault="0063542C" w:rsidP="00DA2456">
      <w:pPr>
        <w:numPr>
          <w:ilvl w:val="0"/>
          <w:numId w:val="5"/>
        </w:numPr>
        <w:ind w:left="360"/>
        <w:contextualSpacing/>
        <w:jc w:val="left"/>
        <w:rPr>
          <w:rFonts w:eastAsiaTheme="minorHAnsi" w:cs="Poppins"/>
          <w:iCs/>
          <w:color w:val="7030A0"/>
          <w:sz w:val="22"/>
          <w:szCs w:val="22"/>
          <w:lang w:val="el-GR" w:eastAsia="en-US"/>
        </w:rPr>
      </w:pPr>
      <w:r w:rsidRPr="006460F6">
        <w:rPr>
          <w:rFonts w:eastAsiaTheme="minorHAnsi" w:cs="Poppins"/>
          <w:iCs/>
          <w:color w:val="7030A0"/>
          <w:sz w:val="22"/>
          <w:szCs w:val="22"/>
          <w:lang w:val="el" w:eastAsia="en-US"/>
        </w:rPr>
        <w:t xml:space="preserve">Είναι κάποιες παραδόσεις πιο σημαντικές από τα ανθρώπινα δικαιώματα; </w:t>
      </w:r>
    </w:p>
    <w:p w14:paraId="53A17778" w14:textId="77777777" w:rsidR="00DA2456" w:rsidRPr="00CC0782" w:rsidRDefault="0063542C" w:rsidP="00DA2456">
      <w:pPr>
        <w:numPr>
          <w:ilvl w:val="0"/>
          <w:numId w:val="5"/>
        </w:numPr>
        <w:ind w:left="360"/>
        <w:contextualSpacing/>
        <w:jc w:val="left"/>
        <w:rPr>
          <w:rFonts w:eastAsiaTheme="minorHAnsi" w:cs="Poppins"/>
          <w:iCs/>
          <w:color w:val="7030A0"/>
          <w:sz w:val="22"/>
          <w:szCs w:val="22"/>
          <w:lang w:val="el-GR" w:eastAsia="en-US"/>
        </w:rPr>
      </w:pPr>
      <w:r w:rsidRPr="006460F6">
        <w:rPr>
          <w:rFonts w:eastAsiaTheme="minorHAnsi" w:cs="Poppins"/>
          <w:iCs/>
          <w:color w:val="7030A0"/>
          <w:sz w:val="22"/>
          <w:szCs w:val="22"/>
          <w:lang w:val="el" w:eastAsia="en-US"/>
        </w:rPr>
        <w:t>Πώς μπορούμε να βεβαιωθούμε ότι κανείς δεν αποκλείεται από αυτά τα δικαιώματα;</w:t>
      </w:r>
    </w:p>
    <w:p w14:paraId="74711DD8" w14:textId="77777777" w:rsidR="00DA2456" w:rsidRPr="00CC0782" w:rsidRDefault="0063542C" w:rsidP="00DA2456">
      <w:pPr>
        <w:rPr>
          <w:sz w:val="22"/>
          <w:szCs w:val="22"/>
          <w:lang w:val="el-GR"/>
        </w:rPr>
      </w:pPr>
      <w:r w:rsidRPr="00DA2456">
        <w:rPr>
          <w:sz w:val="22"/>
          <w:szCs w:val="22"/>
          <w:lang w:val="el"/>
        </w:rPr>
        <w:t xml:space="preserve">Σημειώστε ότι οι LGBTIQ δεν αναφέρονται στη Διακήρυξη και υπάρχει διεθνής διαφωνία μεταξύ των κρατών εάν οι LGBTIQ καλύπτονται από ανθρώπινα δικαιώματα ή εάν δεν πρέπει να καλύπτονται επειδή υποτίθεται ότι είναι άρρωστοι, αμαρτωλοί ή εγκληματίες. Περίπου το 50% των κρατών υποστηρίζει την ένταξη ενώ το 50% όχι. </w:t>
      </w:r>
    </w:p>
    <w:p w14:paraId="3292CCD9" w14:textId="37E10A3F" w:rsidR="00DA2456" w:rsidRPr="00CC0782" w:rsidRDefault="0063542C" w:rsidP="006460F6">
      <w:pPr>
        <w:rPr>
          <w:rFonts w:ascii="Fira Sans" w:eastAsiaTheme="majorEastAsia" w:hAnsi="Fira Sans"/>
          <w:i/>
          <w:iCs/>
          <w:sz w:val="32"/>
          <w:szCs w:val="32"/>
          <w:lang w:val="el-GR"/>
        </w:rPr>
      </w:pPr>
      <w:bookmarkStart w:id="105" w:name="_Toc132714262"/>
      <w:r w:rsidRPr="006460F6">
        <w:rPr>
          <w:rFonts w:ascii="Fira Sans" w:eastAsiaTheme="majorEastAsia" w:hAnsi="Fira Sans"/>
          <w:i/>
          <w:iCs/>
          <w:color w:val="7030A0"/>
          <w:sz w:val="32"/>
          <w:szCs w:val="32"/>
          <w:lang w:val="el"/>
        </w:rPr>
        <w:t>Μεταφορά στην πράξη</w:t>
      </w:r>
      <w:bookmarkEnd w:id="105"/>
    </w:p>
    <w:p w14:paraId="44C97188" w14:textId="77777777" w:rsidR="00DA2456" w:rsidRPr="00CC0782" w:rsidRDefault="0063542C" w:rsidP="00DA2456">
      <w:pPr>
        <w:rPr>
          <w:sz w:val="22"/>
          <w:szCs w:val="22"/>
          <w:lang w:val="el-GR"/>
        </w:rPr>
      </w:pPr>
      <w:r w:rsidRPr="00DA2456">
        <w:rPr>
          <w:sz w:val="22"/>
          <w:szCs w:val="22"/>
          <w:lang w:val="el"/>
        </w:rPr>
        <w:t xml:space="preserve">Όταν σε μελλοντικές καταστάσεις προκύψουν συγκεκριμένα παραδείγματα (παραβιάσεις) ανθρωπίνων δικαιωμάτων, ανατρέξτε στον Χάρτη και συζητήστε ξανά την οικουμενικότητα των αρχών. </w:t>
      </w:r>
    </w:p>
    <w:p w14:paraId="7F1539EE" w14:textId="77777777" w:rsidR="00DA2456" w:rsidRPr="00CC0782" w:rsidRDefault="0063542C" w:rsidP="00DA2456">
      <w:pPr>
        <w:rPr>
          <w:sz w:val="22"/>
          <w:szCs w:val="22"/>
          <w:lang w:val="el-GR"/>
        </w:rPr>
      </w:pPr>
      <w:r w:rsidRPr="00DA2456">
        <w:rPr>
          <w:sz w:val="22"/>
          <w:szCs w:val="22"/>
          <w:lang w:val="el"/>
        </w:rPr>
        <w:t xml:space="preserve">Όταν θέλετε να εμβαθύνετε στη διαμάχη σχετικά με τη σεξουαλική και τη φυλετική διαφορετικότητα, ελέγξτε τον ιστότοπο του ILGA ( </w:t>
      </w:r>
      <w:r w:rsidR="00000000">
        <w:fldChar w:fldCharType="begin"/>
      </w:r>
      <w:r w:rsidR="00000000">
        <w:instrText>HYPERLINK "https://ilga.org/ilga-world-maps"</w:instrText>
      </w:r>
      <w:r w:rsidR="00000000">
        <w:fldChar w:fldCharType="separate"/>
      </w:r>
      <w:r w:rsidRPr="00DA2456">
        <w:rPr>
          <w:color w:val="0000FF" w:themeColor="hyperlink"/>
          <w:sz w:val="22"/>
          <w:szCs w:val="22"/>
          <w:u w:val="single"/>
          <w:lang w:val="el"/>
        </w:rPr>
        <w:t>https://ilga.org/ilga-world-maps</w:t>
      </w:r>
      <w:r w:rsidR="00000000">
        <w:rPr>
          <w:color w:val="0000FF" w:themeColor="hyperlink"/>
          <w:sz w:val="22"/>
          <w:szCs w:val="22"/>
          <w:u w:val="single"/>
          <w:lang w:val="el"/>
        </w:rPr>
        <w:fldChar w:fldCharType="end"/>
      </w:r>
      <w:r w:rsidRPr="00DA2456">
        <w:rPr>
          <w:sz w:val="22"/>
          <w:szCs w:val="22"/>
          <w:lang w:val="el"/>
        </w:rPr>
        <w:t xml:space="preserve"> ) ή του ILGA Europe ( </w:t>
      </w:r>
      <w:hyperlink r:id="rId62" w:history="1">
        <w:r w:rsidRPr="00DA2456">
          <w:rPr>
            <w:color w:val="0000FF" w:themeColor="hyperlink"/>
            <w:sz w:val="22"/>
            <w:szCs w:val="22"/>
            <w:u w:val="single"/>
            <w:lang w:val="el"/>
          </w:rPr>
          <w:t>https://www.ilga-europe. org/report/rainbow-europe-2022/</w:t>
        </w:r>
      </w:hyperlink>
      <w:r w:rsidRPr="00DA2456">
        <w:rPr>
          <w:sz w:val="22"/>
          <w:szCs w:val="22"/>
          <w:lang w:val="el"/>
        </w:rPr>
        <w:t xml:space="preserve"> ), τα οποία παρέχουν επισκόπηση των υποστηρικτικών νόμων κατά των διακρίσεων στα κράτη. Οι μαθητές θα μπορούσαν να το ερευνήσουν, να ψάξουν παραδείγματα και να τα συνδέσουν με διαφορετικά άρθρα για τα ανθρώπινα δικαιώματα. Οι μαθητές θα μπορούσαν επίσης να ερευνήσουν ποια επιχειρήματα χρησιμοποιούν οι χώρες για να υποστηρίξουν την LGBTI ή να απορρίψουν τα δικαιώματά τους και να συζητήσουν πώς αισθάνονται για αυτά τα διαφορετικά επιχειρήματα και σε ποιο βαθμό αυτά τα επιχειρήματα βασίζονται σε γεγονότα. </w:t>
      </w:r>
    </w:p>
    <w:p w14:paraId="236E6778" w14:textId="6C5C6342" w:rsidR="00DA2456" w:rsidRPr="00CC0782" w:rsidRDefault="00DA2456" w:rsidP="006B0A5A">
      <w:pPr>
        <w:rPr>
          <w:lang w:val="el-GR"/>
        </w:rPr>
      </w:pPr>
    </w:p>
    <w:p w14:paraId="60CB3466" w14:textId="77777777" w:rsidR="00E11D5E" w:rsidRPr="00CC0782" w:rsidRDefault="00E11D5E" w:rsidP="00BA4154">
      <w:pPr>
        <w:rPr>
          <w:lang w:val="el-GR"/>
        </w:rPr>
      </w:pPr>
    </w:p>
    <w:p w14:paraId="3FA90539" w14:textId="77777777" w:rsidR="00DA2456" w:rsidRPr="00CC0782" w:rsidRDefault="00DA2456" w:rsidP="00BA4154">
      <w:pPr>
        <w:rPr>
          <w:lang w:val="el-GR"/>
        </w:rPr>
      </w:pPr>
    </w:p>
    <w:p w14:paraId="1AE0932B" w14:textId="77777777" w:rsidR="00DA2456" w:rsidRPr="00CC0782" w:rsidRDefault="00DA2456" w:rsidP="00BA4154">
      <w:pPr>
        <w:rPr>
          <w:lang w:val="el-GR"/>
        </w:rPr>
      </w:pPr>
    </w:p>
    <w:p w14:paraId="752C9D92" w14:textId="77777777" w:rsidR="00DA2456" w:rsidRPr="00CC0782" w:rsidRDefault="00DA2456" w:rsidP="00BA4154">
      <w:pPr>
        <w:rPr>
          <w:lang w:val="el-GR"/>
        </w:rPr>
      </w:pPr>
    </w:p>
    <w:p w14:paraId="2F0371E2" w14:textId="44C44B05" w:rsidR="00DA2456" w:rsidRPr="00CC0782" w:rsidRDefault="001E463B" w:rsidP="00DA2456">
      <w:pPr>
        <w:keepNext/>
        <w:keepLines/>
        <w:spacing w:before="240" w:after="0"/>
        <w:ind w:left="2268" w:right="-427"/>
        <w:jc w:val="left"/>
        <w:outlineLvl w:val="0"/>
        <w:rPr>
          <w:rFonts w:ascii="Fira Sans" w:eastAsiaTheme="majorEastAsia" w:hAnsi="Fira Sans" w:cs="Poppins"/>
          <w:b/>
          <w:bCs/>
          <w:color w:val="662C90"/>
          <w:sz w:val="40"/>
          <w:szCs w:val="40"/>
          <w:lang w:val="el-GR"/>
        </w:rPr>
      </w:pPr>
      <w:bookmarkStart w:id="106" w:name="_Toc132714263"/>
      <w:r w:rsidRPr="00DA2456">
        <w:rPr>
          <w:rFonts w:ascii="Fira Sans" w:eastAsiaTheme="majorEastAsia" w:hAnsi="Fira Sans" w:cs="Poppins"/>
          <w:b/>
          <w:bCs/>
          <w:noProof/>
          <w:color w:val="662C90"/>
          <w:sz w:val="40"/>
          <w:szCs w:val="40"/>
        </w:rPr>
        <w:lastRenderedPageBreak/>
        <w:drawing>
          <wp:anchor distT="0" distB="0" distL="114300" distR="114300" simplePos="0" relativeHeight="251715584" behindDoc="1" locked="0" layoutInCell="1" allowOverlap="1" wp14:anchorId="1B93A547" wp14:editId="1EDF5B44">
            <wp:simplePos x="0" y="0"/>
            <wp:positionH relativeFrom="column">
              <wp:posOffset>-501015</wp:posOffset>
            </wp:positionH>
            <wp:positionV relativeFrom="paragraph">
              <wp:posOffset>-918844</wp:posOffset>
            </wp:positionV>
            <wp:extent cx="1612900" cy="923842"/>
            <wp:effectExtent l="0" t="0" r="0" b="0"/>
            <wp:wrapNone/>
            <wp:docPr id="43" name="Imagen 4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55259" name="Imagen 43" descr="Logotip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037" cy="927357"/>
                    </a:xfrm>
                    <a:prstGeom prst="rect">
                      <a:avLst/>
                    </a:prstGeom>
                  </pic:spPr>
                </pic:pic>
              </a:graphicData>
            </a:graphic>
            <wp14:sizeRelH relativeFrom="page">
              <wp14:pctWidth>0</wp14:pctWidth>
            </wp14:sizeRelH>
            <wp14:sizeRelV relativeFrom="page">
              <wp14:pctHeight>0</wp14:pctHeight>
            </wp14:sizeRelV>
          </wp:anchor>
        </w:drawing>
      </w:r>
      <w:r w:rsidRPr="00DA2456">
        <w:rPr>
          <w:rFonts w:ascii="Fira Sans" w:eastAsiaTheme="majorEastAsia" w:hAnsi="Fira Sans" w:cs="Poppins"/>
          <w:bCs/>
          <w:i/>
          <w:iCs/>
          <w:noProof/>
          <w:color w:val="662C90"/>
          <w:sz w:val="32"/>
          <w:szCs w:val="32"/>
        </w:rPr>
        <mc:AlternateContent>
          <mc:Choice Requires="wps">
            <w:drawing>
              <wp:anchor distT="45720" distB="45720" distL="114300" distR="114300" simplePos="0" relativeHeight="251717632" behindDoc="0" locked="0" layoutInCell="1" allowOverlap="1" wp14:anchorId="3047020E" wp14:editId="501CB55E">
                <wp:simplePos x="0" y="0"/>
                <wp:positionH relativeFrom="column">
                  <wp:posOffset>-491490</wp:posOffset>
                </wp:positionH>
                <wp:positionV relativeFrom="paragraph">
                  <wp:posOffset>0</wp:posOffset>
                </wp:positionV>
                <wp:extent cx="2095500" cy="8172450"/>
                <wp:effectExtent l="0" t="0" r="0" b="0"/>
                <wp:wrapSquare wrapText="bothSides"/>
                <wp:docPr id="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172450"/>
                        </a:xfrm>
                        <a:prstGeom prst="rect">
                          <a:avLst/>
                        </a:prstGeom>
                        <a:solidFill>
                          <a:sysClr val="window" lastClr="FFFFFF">
                            <a:lumMod val="95000"/>
                          </a:sysClr>
                        </a:solidFill>
                        <a:ln w="9525">
                          <a:noFill/>
                          <a:miter lim="800000"/>
                          <a:headEnd/>
                          <a:tailEnd/>
                        </a:ln>
                      </wps:spPr>
                      <wps:txbx>
                        <w:txbxContent>
                          <w:p w14:paraId="7D697C42" w14:textId="77777777" w:rsidR="00DA2456" w:rsidRPr="00FE4F74" w:rsidRDefault="0063542C" w:rsidP="00DA2456">
                            <w:pPr>
                              <w:pStyle w:val="Lijstalinea"/>
                            </w:pPr>
                            <w:r w:rsidRPr="00FE4F74">
                              <w:rPr>
                                <w:lang w:val="el"/>
                              </w:rPr>
                              <w:t xml:space="preserve">Σκοπός </w:t>
                            </w:r>
                          </w:p>
                          <w:p w14:paraId="52D0F74C" w14:textId="77777777" w:rsidR="00DA2456" w:rsidRPr="00CC0782" w:rsidRDefault="0063542C" w:rsidP="00DA2456">
                            <w:pPr>
                              <w:pStyle w:val="Sidebar-content"/>
                              <w:rPr>
                                <w:rFonts w:ascii="Arial" w:hAnsi="Arial" w:cs="Arial"/>
                                <w:lang w:val="el-GR"/>
                              </w:rPr>
                            </w:pPr>
                            <w:r w:rsidRPr="00FE4F74">
                              <w:rPr>
                                <w:lang w:val="el"/>
                              </w:rPr>
                              <w:t xml:space="preserve">Οι μαθητές </w:t>
                            </w:r>
                            <w:r w:rsidRPr="00FE4F74">
                              <w:rPr>
                                <w:lang w:val="el"/>
                              </w:rPr>
                              <w:t>μαθαίνουν για τα αμφιφυλοφιλικά συναισθήματα και την ταυτότητα.</w:t>
                            </w:r>
                          </w:p>
                          <w:p w14:paraId="35ABFA3F" w14:textId="77777777" w:rsidR="00DA2456" w:rsidRPr="009D3052" w:rsidRDefault="0063542C" w:rsidP="00DA2456">
                            <w:pPr>
                              <w:pStyle w:val="Lijstalinea"/>
                            </w:pPr>
                            <w:r w:rsidRPr="009D3052">
                              <w:rPr>
                                <w:lang w:val="el"/>
                              </w:rPr>
                              <w:t xml:space="preserve">Ενδείξεις επίδρασης </w:t>
                            </w:r>
                          </w:p>
                          <w:p w14:paraId="21AC2259" w14:textId="77777777" w:rsidR="00DA2456" w:rsidRPr="00CC0782" w:rsidRDefault="0063542C" w:rsidP="00DA2456">
                            <w:pPr>
                              <w:pStyle w:val="Sidebar-content"/>
                              <w:rPr>
                                <w:rFonts w:ascii="Arial" w:hAnsi="Arial" w:cs="Arial"/>
                                <w:lang w:val="el-GR"/>
                              </w:rPr>
                            </w:pPr>
                            <w:r w:rsidRPr="009D3052">
                              <w:rPr>
                                <w:lang w:val="el"/>
                              </w:rPr>
                              <w:t>Οι μαθητές δείχνουν ενδιαφέρον για το πώς αναδύονται, αναπτύσσονται τα αμφιφυλόφιλα συναισθήματα και πώς κάνεις τις επιλογές σου ως αμφιφυλόφιλος. Εξηγούν γιατί οι δημοφιλείς μύθοι σχετικά με τη δυσκολία επιλογής των αμφιφυλόφιλων είναι λανθασμένοι.</w:t>
                            </w:r>
                          </w:p>
                          <w:p w14:paraId="63AE738A" w14:textId="77777777" w:rsidR="00DA2456" w:rsidRPr="009D3052" w:rsidRDefault="0063542C" w:rsidP="00DA2456">
                            <w:pPr>
                              <w:pStyle w:val="Lijstalinea"/>
                            </w:pPr>
                            <w:r w:rsidRPr="009D3052">
                              <w:rPr>
                                <w:lang w:val="el"/>
                              </w:rPr>
                              <w:t xml:space="preserve">Διάρκεια </w:t>
                            </w:r>
                          </w:p>
                          <w:p w14:paraId="369372B7" w14:textId="77777777" w:rsidR="00DA2456" w:rsidRPr="009D3052" w:rsidRDefault="0063542C" w:rsidP="00DA2456">
                            <w:pPr>
                              <w:pStyle w:val="Sidebar-content"/>
                            </w:pPr>
                            <w:r w:rsidRPr="009D3052">
                              <w:rPr>
                                <w:lang w:val="el"/>
                              </w:rPr>
                              <w:t xml:space="preserve">30-45 λεπτά </w:t>
                            </w:r>
                          </w:p>
                          <w:p w14:paraId="51A49A71" w14:textId="77777777" w:rsidR="00DA2456" w:rsidRPr="009D3052" w:rsidRDefault="0063542C" w:rsidP="00DA2456">
                            <w:pPr>
                              <w:pStyle w:val="Lijstalinea"/>
                            </w:pPr>
                            <w:r w:rsidRPr="009D3052">
                              <w:rPr>
                                <w:lang w:val="el"/>
                              </w:rPr>
                              <w:t xml:space="preserve">Επίπεδο </w:t>
                            </w:r>
                          </w:p>
                          <w:p w14:paraId="32C5B13A" w14:textId="77777777" w:rsidR="00DA2456" w:rsidRPr="009D3052" w:rsidRDefault="0063542C" w:rsidP="00DA2456">
                            <w:pPr>
                              <w:pStyle w:val="Sidebar-content"/>
                            </w:pPr>
                            <w:r w:rsidRPr="009D3052">
                              <w:rPr>
                                <w:lang w:val="el"/>
                              </w:rPr>
                              <w:t xml:space="preserve">Ηλικίες 13-16 </w:t>
                            </w:r>
                          </w:p>
                          <w:p w14:paraId="652CBF2E" w14:textId="77777777" w:rsidR="00DA2456" w:rsidRPr="009D3052" w:rsidRDefault="0063542C" w:rsidP="00DA2456">
                            <w:pPr>
                              <w:pStyle w:val="Sidebar-content"/>
                            </w:pPr>
                            <w:r w:rsidRPr="009D3052">
                              <w:rPr>
                                <w:lang w:val="el"/>
                              </w:rPr>
                              <w:t xml:space="preserve">Ενδιάμεσο επίπεδο </w:t>
                            </w:r>
                          </w:p>
                          <w:p w14:paraId="00AF4200" w14:textId="77777777" w:rsidR="00DA2456" w:rsidRPr="009D3052" w:rsidRDefault="0063542C" w:rsidP="00DA2456">
                            <w:pPr>
                              <w:pStyle w:val="Lijstalinea"/>
                              <w:rPr>
                                <w:lang w:val="it-IT"/>
                              </w:rPr>
                            </w:pPr>
                            <w:r w:rsidRPr="009D3052">
                              <w:rPr>
                                <w:lang w:val="el"/>
                              </w:rPr>
                              <w:t xml:space="preserve">Υλικά </w:t>
                            </w:r>
                          </w:p>
                          <w:p w14:paraId="5E8397E5" w14:textId="77777777" w:rsidR="00DA2456" w:rsidRPr="005F2544" w:rsidRDefault="0063542C" w:rsidP="00DA2456">
                            <w:pPr>
                              <w:pStyle w:val="Sidebar-content"/>
                            </w:pPr>
                            <w:r w:rsidRPr="005F2544">
                              <w:rPr>
                                <w:lang w:val="el"/>
                              </w:rPr>
                              <w:t>Παρουσίαση PowerPoint "Περισσότερες πιθανότητες!"</w:t>
                            </w:r>
                          </w:p>
                          <w:p w14:paraId="7967183C" w14:textId="77777777" w:rsidR="00DA2456" w:rsidRPr="009D3052" w:rsidRDefault="0063542C" w:rsidP="00DA2456">
                            <w:pPr>
                              <w:pStyle w:val="Lijstalinea"/>
                              <w:rPr>
                                <w:lang w:val="it-IT"/>
                              </w:rPr>
                            </w:pPr>
                            <w:r w:rsidRPr="009D3052">
                              <w:rPr>
                                <w:lang w:val="el"/>
                              </w:rPr>
                              <w:t xml:space="preserve">Έκδοση </w:t>
                            </w:r>
                          </w:p>
                          <w:p w14:paraId="0319BE9F" w14:textId="77777777" w:rsidR="00DA2456" w:rsidRPr="00CC0782" w:rsidRDefault="0063542C" w:rsidP="00DA2456">
                            <w:pPr>
                              <w:pStyle w:val="Sidebar-content"/>
                              <w:rPr>
                                <w:sz w:val="16"/>
                                <w:szCs w:val="16"/>
                                <w:lang w:val="el-GR"/>
                              </w:rPr>
                            </w:pPr>
                            <w:r w:rsidRPr="007A5BD8">
                              <w:rPr>
                                <w:rStyle w:val="Sidebar-contentCarattere"/>
                                <w:sz w:val="16"/>
                                <w:szCs w:val="16"/>
                                <w:lang w:val="el"/>
                              </w:rPr>
                              <w:t xml:space="preserve">Αναπτύχθηκε από την Edu-Diverse το 2018 και προσαρμόστηκε από την GALE τον Μάρτιο του 2023. Η ιστορία αντιγράφεται από το βραζιλιάνικο εκπαιδευτικό βίντεο "Probabilidade" 2011, </w:t>
                            </w:r>
                            <w:r w:rsidR="00000000">
                              <w:fldChar w:fldCharType="begin"/>
                            </w:r>
                            <w:r w:rsidR="00000000">
                              <w:instrText>HYPERLINK "https://www.youtube.com/watch?v=P_eyPfmrDO8"</w:instrText>
                            </w:r>
                            <w:r w:rsidR="00000000">
                              <w:fldChar w:fldCharType="separate"/>
                            </w:r>
                            <w:r w:rsidRPr="007A5BD8">
                              <w:rPr>
                                <w:rStyle w:val="Hyperlink"/>
                                <w:sz w:val="16"/>
                                <w:szCs w:val="16"/>
                                <w:lang w:val="el"/>
                              </w:rPr>
                              <w:t>https://www.youtube.com/watch?v=P_eyPfmrDO8</w:t>
                            </w:r>
                            <w:r w:rsidR="00000000">
                              <w:rPr>
                                <w:rStyle w:val="Hyperlink"/>
                                <w:sz w:val="16"/>
                                <w:szCs w:val="16"/>
                                <w:lang w:val="el"/>
                              </w:rPr>
                              <w:fldChar w:fldCharType="end"/>
                            </w:r>
                            <w:r w:rsidRPr="007A5BD8">
                              <w:rPr>
                                <w:rStyle w:val="Sidebar-contentCarattere"/>
                                <w:sz w:val="16"/>
                                <w:szCs w:val="16"/>
                                <w:lang w:val="el"/>
                              </w:rPr>
                              <w:t xml:space="preserve">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047020E" id="_x0000_s1052" type="#_x0000_t202" style="position:absolute;left:0;text-align:left;margin-left:-38.7pt;margin-top:0;width:165pt;height:64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" fillcolor="#f2f2f2" stroked="f">
                <v:textbox>
                  <w:txbxContent>
                    <w:p w14:paraId="7D697C42" w14:textId="77777777" w:rsidR="00DA2456" w:rsidRPr="00FE4F74" w:rsidRDefault="0063542C" w:rsidP="00DA2456">
                      <w:pPr>
                        <w:pStyle w:val="ListParagraph"/>
                      </w:pPr>
                      <w:r w:rsidRPr="00FE4F74">
                        <w:rPr>
                          <w:lang w:val="el"/>
                        </w:rPr>
                        <w:t xml:space="preserve">Σκοπός </w:t>
                      </w:r>
                    </w:p>
                    <w:p w14:paraId="52D0F74C" w14:textId="77777777" w:rsidR="00DA2456" w:rsidRPr="00CC0782" w:rsidRDefault="0063542C" w:rsidP="00DA2456">
                      <w:pPr>
                        <w:pStyle w:val="Sidebar-content"/>
                        <w:rPr>
                          <w:rFonts w:ascii="Arial" w:hAnsi="Arial" w:cs="Arial"/>
                          <w:lang w:val="el-GR"/>
                        </w:rPr>
                      </w:pPr>
                      <w:r w:rsidRPr="00FE4F74">
                        <w:rPr>
                          <w:lang w:val="el"/>
                        </w:rPr>
                        <w:t xml:space="preserve">Οι μαθητές μαθαίνουν για τα </w:t>
                      </w:r>
                      <w:proofErr w:type="spellStart"/>
                      <w:r w:rsidRPr="00FE4F74">
                        <w:rPr>
                          <w:lang w:val="el"/>
                        </w:rPr>
                        <w:t>αμφιφυλοφιλικά</w:t>
                      </w:r>
                      <w:proofErr w:type="spellEnd"/>
                      <w:r w:rsidRPr="00FE4F74">
                        <w:rPr>
                          <w:lang w:val="el"/>
                        </w:rPr>
                        <w:t xml:space="preserve"> συναισθήματα και την ταυτότητα.</w:t>
                      </w:r>
                    </w:p>
                    <w:p w14:paraId="35ABFA3F" w14:textId="77777777" w:rsidR="00DA2456" w:rsidRPr="009D3052" w:rsidRDefault="0063542C" w:rsidP="00DA2456">
                      <w:pPr>
                        <w:pStyle w:val="ListParagraph"/>
                      </w:pPr>
                      <w:r w:rsidRPr="009D3052">
                        <w:rPr>
                          <w:lang w:val="el"/>
                        </w:rPr>
                        <w:t xml:space="preserve">Ενδείξεις επίδρασης </w:t>
                      </w:r>
                    </w:p>
                    <w:p w14:paraId="21AC2259" w14:textId="77777777" w:rsidR="00DA2456" w:rsidRPr="00CC0782" w:rsidRDefault="0063542C" w:rsidP="00DA2456">
                      <w:pPr>
                        <w:pStyle w:val="Sidebar-content"/>
                        <w:rPr>
                          <w:rFonts w:ascii="Arial" w:hAnsi="Arial" w:cs="Arial"/>
                          <w:lang w:val="el-GR"/>
                        </w:rPr>
                      </w:pPr>
                      <w:r w:rsidRPr="009D3052">
                        <w:rPr>
                          <w:lang w:val="el"/>
                        </w:rPr>
                        <w:t>Οι μαθητές δείχνουν ενδιαφέρον για το πώς αναδύονται, αναπτύσσονται τα αμφιφυλόφιλα συναισθήματα και πώς κάνεις τις επιλογές σου ως αμφιφυλόφιλος. Εξηγούν γιατί οι δημοφιλείς μύθοι σχετικά με τη δυσκολία επιλογής των αμφιφυλόφιλων είναι λανθασμένοι.</w:t>
                      </w:r>
                    </w:p>
                    <w:p w14:paraId="63AE738A" w14:textId="77777777" w:rsidR="00DA2456" w:rsidRPr="009D3052" w:rsidRDefault="0063542C" w:rsidP="00DA2456">
                      <w:pPr>
                        <w:pStyle w:val="ListParagraph"/>
                      </w:pPr>
                      <w:r w:rsidRPr="009D3052">
                        <w:rPr>
                          <w:lang w:val="el"/>
                        </w:rPr>
                        <w:t xml:space="preserve">Διάρκεια </w:t>
                      </w:r>
                    </w:p>
                    <w:p w14:paraId="369372B7" w14:textId="77777777" w:rsidR="00DA2456" w:rsidRPr="009D3052" w:rsidRDefault="0063542C" w:rsidP="00DA2456">
                      <w:pPr>
                        <w:pStyle w:val="Sidebar-content"/>
                      </w:pPr>
                      <w:r w:rsidRPr="009D3052">
                        <w:rPr>
                          <w:lang w:val="el"/>
                        </w:rPr>
                        <w:t xml:space="preserve">30-45 λεπτά </w:t>
                      </w:r>
                    </w:p>
                    <w:p w14:paraId="51A49A71" w14:textId="77777777" w:rsidR="00DA2456" w:rsidRPr="009D3052" w:rsidRDefault="0063542C" w:rsidP="00DA2456">
                      <w:pPr>
                        <w:pStyle w:val="ListParagraph"/>
                      </w:pPr>
                      <w:r w:rsidRPr="009D3052">
                        <w:rPr>
                          <w:lang w:val="el"/>
                        </w:rPr>
                        <w:t xml:space="preserve">Επίπεδο </w:t>
                      </w:r>
                    </w:p>
                    <w:p w14:paraId="32C5B13A" w14:textId="77777777" w:rsidR="00DA2456" w:rsidRPr="009D3052" w:rsidRDefault="0063542C" w:rsidP="00DA2456">
                      <w:pPr>
                        <w:pStyle w:val="Sidebar-content"/>
                      </w:pPr>
                      <w:r w:rsidRPr="009D3052">
                        <w:rPr>
                          <w:lang w:val="el"/>
                        </w:rPr>
                        <w:t xml:space="preserve">Ηλικίες 13-16 </w:t>
                      </w:r>
                    </w:p>
                    <w:p w14:paraId="652CBF2E" w14:textId="77777777" w:rsidR="00DA2456" w:rsidRPr="009D3052" w:rsidRDefault="0063542C" w:rsidP="00DA2456">
                      <w:pPr>
                        <w:pStyle w:val="Sidebar-content"/>
                      </w:pPr>
                      <w:r w:rsidRPr="009D3052">
                        <w:rPr>
                          <w:lang w:val="el"/>
                        </w:rPr>
                        <w:t xml:space="preserve">Ενδιάμεσο επίπεδο </w:t>
                      </w:r>
                    </w:p>
                    <w:p w14:paraId="00AF4200" w14:textId="77777777" w:rsidR="00DA2456" w:rsidRPr="009D3052" w:rsidRDefault="0063542C" w:rsidP="00DA2456">
                      <w:pPr>
                        <w:pStyle w:val="ListParagraph"/>
                        <w:rPr>
                          <w:lang w:val="it-IT"/>
                        </w:rPr>
                      </w:pPr>
                      <w:r w:rsidRPr="009D3052">
                        <w:rPr>
                          <w:lang w:val="el"/>
                        </w:rPr>
                        <w:t xml:space="preserve">Υλικά </w:t>
                      </w:r>
                    </w:p>
                    <w:p w14:paraId="5E8397E5" w14:textId="77777777" w:rsidR="00DA2456" w:rsidRPr="005F2544" w:rsidRDefault="0063542C" w:rsidP="00DA2456">
                      <w:pPr>
                        <w:pStyle w:val="Sidebar-content"/>
                      </w:pPr>
                      <w:r w:rsidRPr="005F2544">
                        <w:rPr>
                          <w:lang w:val="el"/>
                        </w:rPr>
                        <w:t>Παρουσίαση PowerPoint "Περισσότερες πιθανότητες!"</w:t>
                      </w:r>
                    </w:p>
                    <w:p w14:paraId="7967183C" w14:textId="77777777" w:rsidR="00DA2456" w:rsidRPr="009D3052" w:rsidRDefault="0063542C" w:rsidP="00DA2456">
                      <w:pPr>
                        <w:pStyle w:val="ListParagraph"/>
                        <w:rPr>
                          <w:lang w:val="it-IT"/>
                        </w:rPr>
                      </w:pPr>
                      <w:r w:rsidRPr="009D3052">
                        <w:rPr>
                          <w:lang w:val="el"/>
                        </w:rPr>
                        <w:t xml:space="preserve">Έκδοση </w:t>
                      </w:r>
                    </w:p>
                    <w:p w14:paraId="0319BE9F" w14:textId="77777777" w:rsidR="00DA2456" w:rsidRPr="00CC0782" w:rsidRDefault="0063542C" w:rsidP="00DA2456">
                      <w:pPr>
                        <w:pStyle w:val="Sidebar-content"/>
                        <w:rPr>
                          <w:sz w:val="16"/>
                          <w:szCs w:val="16"/>
                          <w:lang w:val="el-GR"/>
                        </w:rPr>
                      </w:pPr>
                      <w:r w:rsidRPr="007A5BD8">
                        <w:rPr>
                          <w:rStyle w:val="Sidebar-contentCarattere"/>
                          <w:sz w:val="16"/>
                          <w:szCs w:val="16"/>
                          <w:lang w:val="el"/>
                        </w:rPr>
                        <w:t xml:space="preserve">Αναπτύχθηκε από την </w:t>
                      </w:r>
                      <w:proofErr w:type="spellStart"/>
                      <w:r w:rsidRPr="007A5BD8">
                        <w:rPr>
                          <w:rStyle w:val="Sidebar-contentCarattere"/>
                          <w:sz w:val="16"/>
                          <w:szCs w:val="16"/>
                          <w:lang w:val="el"/>
                        </w:rPr>
                        <w:t>Edu-Diverse</w:t>
                      </w:r>
                      <w:proofErr w:type="spellEnd"/>
                      <w:r w:rsidRPr="007A5BD8">
                        <w:rPr>
                          <w:rStyle w:val="Sidebar-contentCarattere"/>
                          <w:sz w:val="16"/>
                          <w:szCs w:val="16"/>
                          <w:lang w:val="el"/>
                        </w:rPr>
                        <w:t xml:space="preserve"> το 2018 και προσαρμόστηκε από την GALE τον Μάρτιο του 2023. </w:t>
                      </w:r>
                      <w:r w:rsidRPr="007A5BD8">
                        <w:rPr>
                          <w:rStyle w:val="Sidebar-contentCarattere"/>
                          <w:sz w:val="16"/>
                          <w:szCs w:val="16"/>
                          <w:lang w:val="el"/>
                        </w:rPr>
                        <w:t>Η ιστορία αντιγράφεται από το βραζιλιάνικο εκπαιδευτικό βίντεο "</w:t>
                      </w:r>
                      <w:proofErr w:type="spellStart"/>
                      <w:r w:rsidRPr="007A5BD8">
                        <w:rPr>
                          <w:rStyle w:val="Sidebar-contentCarattere"/>
                          <w:sz w:val="16"/>
                          <w:szCs w:val="16"/>
                          <w:lang w:val="el"/>
                        </w:rPr>
                        <w:t>Probabilidade</w:t>
                      </w:r>
                      <w:proofErr w:type="spellEnd"/>
                      <w:r w:rsidRPr="007A5BD8">
                        <w:rPr>
                          <w:rStyle w:val="Sidebar-contentCarattere"/>
                          <w:sz w:val="16"/>
                          <w:szCs w:val="16"/>
                          <w:lang w:val="el"/>
                        </w:rPr>
                        <w:t xml:space="preserve">" 2011, </w:t>
                      </w:r>
                      <w:hyperlink r:id="rId65" w:history="1">
                        <w:r w:rsidRPr="007A5BD8">
                          <w:rPr>
                            <w:rStyle w:val="Hyperlink"/>
                            <w:sz w:val="16"/>
                            <w:szCs w:val="16"/>
                            <w:lang w:val="el"/>
                          </w:rPr>
                          <w:t>https://www.youtube.com/watch?v=P_eyPfmrDO8</w:t>
                        </w:r>
                      </w:hyperlink>
                      <w:r w:rsidRPr="007A5BD8">
                        <w:rPr>
                          <w:rStyle w:val="Sidebar-contentCarattere"/>
                          <w:sz w:val="16"/>
                          <w:szCs w:val="16"/>
                          <w:lang w:val="el"/>
                        </w:rPr>
                        <w:t xml:space="preserve"> </w:t>
                      </w:r>
                    </w:p>
                  </w:txbxContent>
                </v:textbox>
                <w10:wrap type="square"/>
              </v:shape>
            </w:pict>
          </mc:Fallback>
        </mc:AlternateContent>
      </w:r>
      <w:bookmarkStart w:id="107" w:name="_Toc256000051"/>
      <w:r w:rsidR="0063542C" w:rsidRPr="00DA2456">
        <w:rPr>
          <w:rFonts w:ascii="Fira Sans" w:eastAsiaTheme="majorEastAsia" w:hAnsi="Fira Sans" w:cs="Poppins"/>
          <w:b/>
          <w:bCs/>
          <w:color w:val="662C90"/>
          <w:sz w:val="40"/>
          <w:szCs w:val="40"/>
          <w:lang w:val="el"/>
        </w:rPr>
        <w:t>Περισσότερες πιθανότητες!</w:t>
      </w:r>
      <w:bookmarkEnd w:id="106"/>
      <w:bookmarkEnd w:id="107"/>
      <w:r w:rsidR="0063542C" w:rsidRPr="00DA2456">
        <w:rPr>
          <w:rFonts w:ascii="Fira Sans" w:eastAsiaTheme="majorEastAsia" w:hAnsi="Fira Sans" w:cs="Poppins"/>
          <w:b/>
          <w:bCs/>
          <w:color w:val="662C90"/>
          <w:sz w:val="40"/>
          <w:szCs w:val="40"/>
          <w:lang w:val="el"/>
        </w:rPr>
        <w:t xml:space="preserve"> </w:t>
      </w:r>
    </w:p>
    <w:p w14:paraId="3234C3E5" w14:textId="658DFECA" w:rsidR="00DA2456" w:rsidRPr="00CC0782" w:rsidRDefault="0063542C" w:rsidP="00DA2456">
      <w:pPr>
        <w:ind w:left="2268" w:right="-427"/>
        <w:rPr>
          <w:i/>
          <w:iCs/>
          <w:lang w:val="el-GR"/>
        </w:rPr>
      </w:pPr>
      <w:r w:rsidRPr="00DA2456">
        <w:rPr>
          <w:i/>
          <w:iCs/>
          <w:lang w:val="el"/>
        </w:rPr>
        <w:t xml:space="preserve">Οι μαθητές ακούνε μια ιστορία ενός αμφιφυλόφιλου αγοριού, το οποίο αρχικά έχει μπερδεμένα συναισθήματα, αλλά στη συνέχεια γίνεται πιο ξεκάθαρη η επιλογή του να χαρακτηριστεί ως αμφιφυλόφιλος. Εξερευνούν τα δικά τους συναισθήματα και απόψεις για την αμφιφυλοφιλία. </w:t>
      </w:r>
    </w:p>
    <w:p w14:paraId="2D4BE509" w14:textId="4C777B95" w:rsidR="00DA2456" w:rsidRPr="00CC0782" w:rsidRDefault="0063542C" w:rsidP="006460F6">
      <w:pPr>
        <w:ind w:left="2268"/>
        <w:rPr>
          <w:rFonts w:ascii="Fira Sans" w:eastAsiaTheme="majorEastAsia" w:hAnsi="Fira Sans"/>
          <w:i/>
          <w:iCs/>
          <w:color w:val="7030A0"/>
          <w:sz w:val="32"/>
          <w:szCs w:val="32"/>
          <w:lang w:val="el-GR"/>
        </w:rPr>
      </w:pPr>
      <w:bookmarkStart w:id="108" w:name="_Toc132714264"/>
      <w:r w:rsidRPr="006460F6">
        <w:rPr>
          <w:rFonts w:ascii="Fira Sans" w:eastAsiaTheme="majorEastAsia" w:hAnsi="Fira Sans"/>
          <w:i/>
          <w:iCs/>
          <w:color w:val="7030A0"/>
          <w:sz w:val="32"/>
          <w:szCs w:val="32"/>
          <w:lang w:val="el"/>
        </w:rPr>
        <w:t>Προετοιμασία</w:t>
      </w:r>
      <w:bookmarkEnd w:id="108"/>
    </w:p>
    <w:p w14:paraId="539E50A0" w14:textId="452614B8" w:rsidR="00DA2456" w:rsidRPr="00CC0782" w:rsidRDefault="0063542C" w:rsidP="00DA2456">
      <w:pPr>
        <w:ind w:left="2268"/>
        <w:rPr>
          <w:sz w:val="22"/>
          <w:szCs w:val="22"/>
          <w:lang w:val="el-GR"/>
        </w:rPr>
      </w:pPr>
      <w:r w:rsidRPr="00DA2456">
        <w:rPr>
          <w:sz w:val="22"/>
          <w:szCs w:val="22"/>
          <w:lang w:val="el"/>
        </w:rPr>
        <w:t>Η αμφιφυλοφιλία είναι συχνά πιο δύσκολη για τους μαθητές γυμνασίου από το να είναι ομοφυλόφιλοι ή λεσβίες, επειδή για αυτούς μπορεί να φαίνεται ότι δεν είναι μια «σταθερή» ταυτότητα. Αυτή η ανασφάλεια σχετικά με τα πιθανά αμφιφυλόφιλα συναισθήματα μπορεί να είναι πολύ ευαίσθητη και μπορεί να οδηγήσει σε αντίσταση για να μάθουν γι 'αυτό. Ως εκ τούτου, οι μαθητές θα πρέπει να έχουν ήδη κάνει κάποια μαθήματα σχετικά με τις βασικές έννοιες, να έχουν ένα βασικό επίπεδο ανοχής και να αισθάνονται αρκετά άνετα ώστε να εκφράσουν τα συναισθήματά τους για τη σεξουαλικότητα σε μια ασφαλή τάξη.</w:t>
      </w:r>
    </w:p>
    <w:p w14:paraId="7B87F977" w14:textId="5DDEC617" w:rsidR="00DA2456" w:rsidRPr="00CC0782" w:rsidRDefault="0063542C" w:rsidP="006460F6">
      <w:pPr>
        <w:ind w:left="2268"/>
        <w:rPr>
          <w:rFonts w:ascii="Fira Sans" w:eastAsiaTheme="majorEastAsia" w:hAnsi="Fira Sans"/>
          <w:i/>
          <w:iCs/>
          <w:color w:val="7030A0"/>
          <w:sz w:val="32"/>
          <w:szCs w:val="32"/>
          <w:lang w:val="el-GR"/>
        </w:rPr>
      </w:pPr>
      <w:bookmarkStart w:id="109" w:name="_Toc132714265"/>
      <w:r w:rsidRPr="006460F6">
        <w:rPr>
          <w:rFonts w:ascii="Fira Sans" w:eastAsiaTheme="majorEastAsia" w:hAnsi="Fira Sans"/>
          <w:i/>
          <w:iCs/>
          <w:color w:val="7030A0"/>
          <w:sz w:val="32"/>
          <w:szCs w:val="32"/>
          <w:lang w:val="el"/>
        </w:rPr>
        <w:t>Εκτέλεση</w:t>
      </w:r>
      <w:bookmarkEnd w:id="109"/>
    </w:p>
    <w:p w14:paraId="2A7A474A" w14:textId="77777777" w:rsidR="00DA2456" w:rsidRPr="00CC0782" w:rsidRDefault="0063542C" w:rsidP="00DA2456">
      <w:pPr>
        <w:autoSpaceDE w:val="0"/>
        <w:autoSpaceDN w:val="0"/>
        <w:adjustRightInd w:val="0"/>
        <w:spacing w:after="0" w:line="240" w:lineRule="auto"/>
        <w:ind w:left="2268"/>
        <w:rPr>
          <w:rFonts w:eastAsiaTheme="minorHAnsi"/>
          <w:color w:val="000000"/>
          <w:sz w:val="22"/>
          <w:szCs w:val="22"/>
          <w:lang w:val="el-GR" w:eastAsia="en-US"/>
        </w:rPr>
      </w:pPr>
      <w:r w:rsidRPr="00DA2456">
        <w:rPr>
          <w:rFonts w:eastAsiaTheme="minorHAnsi"/>
          <w:color w:val="000000"/>
          <w:sz w:val="22"/>
          <w:szCs w:val="22"/>
          <w:lang w:val="el" w:eastAsia="en-US"/>
        </w:rPr>
        <w:t xml:space="preserve">Βήμα 1: (1'; εισαγωγή) Εισαγάγετε αυτό ως ένα μάθημα για τη φιλία, την αγάπη και την επιλογή των συντρόφων σας. </w:t>
      </w:r>
    </w:p>
    <w:p w14:paraId="300D9B81" w14:textId="77777777" w:rsidR="00DA2456" w:rsidRPr="00CC0782" w:rsidRDefault="00DA2456" w:rsidP="00DA2456">
      <w:pPr>
        <w:autoSpaceDE w:val="0"/>
        <w:autoSpaceDN w:val="0"/>
        <w:adjustRightInd w:val="0"/>
        <w:spacing w:after="0" w:line="240" w:lineRule="auto"/>
        <w:ind w:left="2268"/>
        <w:rPr>
          <w:rFonts w:eastAsiaTheme="minorHAnsi"/>
          <w:color w:val="000000"/>
          <w:sz w:val="22"/>
          <w:szCs w:val="22"/>
          <w:lang w:val="el-GR" w:eastAsia="en-US"/>
        </w:rPr>
      </w:pPr>
    </w:p>
    <w:p w14:paraId="1513717E" w14:textId="77777777" w:rsidR="00DA2456" w:rsidRPr="00CC0782" w:rsidRDefault="0063542C" w:rsidP="00DA2456">
      <w:pPr>
        <w:autoSpaceDE w:val="0"/>
        <w:autoSpaceDN w:val="0"/>
        <w:adjustRightInd w:val="0"/>
        <w:spacing w:after="0" w:line="240" w:lineRule="auto"/>
        <w:ind w:left="2268"/>
        <w:rPr>
          <w:rFonts w:eastAsiaTheme="minorHAnsi"/>
          <w:color w:val="000000"/>
          <w:sz w:val="22"/>
          <w:szCs w:val="22"/>
          <w:lang w:val="el-GR" w:eastAsia="en-US"/>
        </w:rPr>
      </w:pPr>
      <w:r w:rsidRPr="00DA2456">
        <w:rPr>
          <w:rFonts w:eastAsiaTheme="minorHAnsi"/>
          <w:color w:val="000000"/>
          <w:sz w:val="22"/>
          <w:szCs w:val="22"/>
          <w:lang w:val="el" w:eastAsia="en-US"/>
        </w:rPr>
        <w:t>Βήμα 2: (15'; έναυσμα) Εμφανίστε την παρουσίαση του PowerPoint και διαβάστε το κείμενο. (Ή μπορείτε να κατεβάσετε το βίντεο του YouTube και να το υποτιτλίσετε.)</w:t>
      </w:r>
    </w:p>
    <w:p w14:paraId="25F5A925" w14:textId="77777777" w:rsidR="00DA2456" w:rsidRPr="00CC0782" w:rsidRDefault="00DA2456" w:rsidP="00DA2456">
      <w:pPr>
        <w:autoSpaceDE w:val="0"/>
        <w:autoSpaceDN w:val="0"/>
        <w:adjustRightInd w:val="0"/>
        <w:spacing w:after="0" w:line="240" w:lineRule="auto"/>
        <w:ind w:left="2268"/>
        <w:rPr>
          <w:rFonts w:eastAsiaTheme="minorHAnsi"/>
          <w:color w:val="000000"/>
          <w:sz w:val="22"/>
          <w:szCs w:val="22"/>
          <w:lang w:val="el-GR" w:eastAsia="en-US"/>
        </w:rPr>
      </w:pPr>
    </w:p>
    <w:p w14:paraId="5C66B706" w14:textId="65C5F508" w:rsidR="00DA2456" w:rsidRPr="00CC0782" w:rsidRDefault="0063542C" w:rsidP="00DA2456">
      <w:pPr>
        <w:autoSpaceDE w:val="0"/>
        <w:autoSpaceDN w:val="0"/>
        <w:adjustRightInd w:val="0"/>
        <w:spacing w:after="0" w:line="240" w:lineRule="auto"/>
        <w:ind w:left="2268"/>
        <w:rPr>
          <w:rFonts w:eastAsiaTheme="minorHAnsi"/>
          <w:color w:val="000000"/>
          <w:sz w:val="22"/>
          <w:szCs w:val="22"/>
          <w:lang w:val="el-GR" w:eastAsia="en-US"/>
        </w:rPr>
      </w:pPr>
      <w:r w:rsidRPr="00DA2456">
        <w:rPr>
          <w:rFonts w:eastAsiaTheme="minorHAnsi"/>
          <w:color w:val="000000"/>
          <w:sz w:val="22"/>
          <w:szCs w:val="22"/>
          <w:lang w:val="el" w:eastAsia="en-US"/>
        </w:rPr>
        <w:t xml:space="preserve">Βήμα 3: (15'; διάλογος) Υπενθυμίστε στους μαθητές ότι σε αυτήν την ιστορία, ο Leo περνά από διαφορετικές φάσεις. Αρχίζει να υποθέτει ότι του αρέσουν τα κορίτσια και σιγά σιγά αρχίζει να συνειδητοποιεί ότι ίσως ο σεξουαλικός του προσανατολισμός είναι γκέι ή αμφιφυλόφιλος. Συνειδητοποιεί πως τα θερμά συναισθήματα φιλίας μπορούν να μετατραπούν σε αίσθημα αγάπης. Ρωτήστε τους μαθητές αν τους άρεσε ποτέ ένα αγόρι ή ένα κορίτσι τόσο πολύ που να συνορεύει με την «αγάπη». Είναι ωραίο ή επικίνδυνο αυτό; Κάντε έναν σύντομο διάλογο (ανταλλαγή εμπειριών ή σκέψεων) για αυτό, αλλά μην τον αφήσετε να μετατραπεί σε μια «συζήτηση» στην οποία κάποιος μπορεί να έχει δίκιο ή λάθος. Να είστε ξεκάθαροι ότι ο καθένας έχει τα δικά του συναισθήματα και το δικαίωμα να τα εκφράζει χωρίς να τον κοροϊδεύουν ή να τον επικρίνουν. </w:t>
      </w:r>
    </w:p>
    <w:p w14:paraId="6B883F10" w14:textId="77777777" w:rsidR="00DA2456" w:rsidRPr="00CC0782" w:rsidRDefault="00DA2456" w:rsidP="00DA2456">
      <w:pPr>
        <w:autoSpaceDE w:val="0"/>
        <w:autoSpaceDN w:val="0"/>
        <w:adjustRightInd w:val="0"/>
        <w:spacing w:after="0" w:line="240" w:lineRule="auto"/>
        <w:ind w:left="2268"/>
        <w:rPr>
          <w:rFonts w:eastAsiaTheme="minorHAnsi"/>
          <w:color w:val="000000"/>
          <w:sz w:val="22"/>
          <w:szCs w:val="22"/>
          <w:lang w:val="el-GR" w:eastAsia="en-US"/>
        </w:rPr>
      </w:pPr>
    </w:p>
    <w:p w14:paraId="64E83981" w14:textId="248613EE" w:rsidR="00DA2456" w:rsidRPr="00CC0782" w:rsidRDefault="0063542C" w:rsidP="001E463B">
      <w:pPr>
        <w:autoSpaceDE w:val="0"/>
        <w:autoSpaceDN w:val="0"/>
        <w:adjustRightInd w:val="0"/>
        <w:spacing w:after="0" w:line="240" w:lineRule="auto"/>
        <w:rPr>
          <w:rFonts w:eastAsiaTheme="minorHAnsi"/>
          <w:color w:val="000000"/>
          <w:sz w:val="22"/>
          <w:szCs w:val="22"/>
          <w:lang w:val="el-GR" w:eastAsia="en-US"/>
        </w:rPr>
      </w:pPr>
      <w:r w:rsidRPr="00DA2456">
        <w:rPr>
          <w:rFonts w:eastAsiaTheme="minorHAnsi"/>
          <w:color w:val="000000"/>
          <w:sz w:val="22"/>
          <w:szCs w:val="22"/>
          <w:lang w:val="el" w:eastAsia="en-US"/>
        </w:rPr>
        <w:t>Βήμα 4: (10' συζήτηση) Μετά από κάποια ανταλλαγή συναισθημάτων και πιθανώς εμπειριών, εξηγήστε ότι η φιλία μπορεί να είναι πολύ ρηχή αλλά και πολύ βαθιά και ότι μερικές φορές δεν είναι τόσο εύκολο να πούμε πότε η φιλία είναι στην πραγματικότητα ένα είδος αγάπης. Αλλά σε ορισμένες περιπτώσεις, ξέρετε αμέσως πότε είστε ερωτευμένοι ή βρίσκετε κάποιον ελκυστικό και συναρπαστικό. Ρωτήστε τους μαθητές τι πιστεύουν για αυτήν την «κλίμακα συναισθημάτων» (σταδιακή αγάπη &lt;-&gt; άμεσος έρωτας). Αυτή η συζήτηση γίνεται περισσότερο κουβέντα, αλλά να είστε σε εγρήγορση ώστε οι μαθητές να μη δέχονται επίθεση ή να μην απορρίπτονται για τις απόψεις ή τα συναισθήματά τους σχετικά με αυτό.</w:t>
      </w:r>
    </w:p>
    <w:p w14:paraId="3BF2EAE5" w14:textId="77777777" w:rsidR="00DA2456" w:rsidRPr="00CC0782" w:rsidRDefault="00DA2456" w:rsidP="001E463B">
      <w:pPr>
        <w:autoSpaceDE w:val="0"/>
        <w:autoSpaceDN w:val="0"/>
        <w:adjustRightInd w:val="0"/>
        <w:spacing w:after="0" w:line="240" w:lineRule="auto"/>
        <w:rPr>
          <w:rFonts w:eastAsiaTheme="minorHAnsi"/>
          <w:color w:val="000000"/>
          <w:sz w:val="22"/>
          <w:szCs w:val="22"/>
          <w:lang w:val="el-GR" w:eastAsia="en-US"/>
        </w:rPr>
      </w:pPr>
    </w:p>
    <w:p w14:paraId="712A35A5" w14:textId="5F0BAF6D" w:rsidR="00DA2456" w:rsidRPr="00CC0782" w:rsidRDefault="0063542C" w:rsidP="001E463B">
      <w:pPr>
        <w:autoSpaceDE w:val="0"/>
        <w:autoSpaceDN w:val="0"/>
        <w:adjustRightInd w:val="0"/>
        <w:spacing w:after="0" w:line="240" w:lineRule="auto"/>
        <w:rPr>
          <w:rFonts w:eastAsiaTheme="minorHAnsi"/>
          <w:color w:val="000000"/>
          <w:sz w:val="22"/>
          <w:szCs w:val="22"/>
          <w:lang w:val="el-GR" w:eastAsia="en-US"/>
        </w:rPr>
      </w:pPr>
      <w:r w:rsidRPr="00DA2456">
        <w:rPr>
          <w:rFonts w:eastAsiaTheme="minorHAnsi"/>
          <w:color w:val="000000"/>
          <w:sz w:val="22"/>
          <w:szCs w:val="22"/>
          <w:lang w:val="el" w:eastAsia="en-US"/>
        </w:rPr>
        <w:t>Βήμα 5: (10' περίληψη) Επαναφέρετε τη συζήτηση στην κατάσταση του Leo. Είπε ότι φοβόταν ότι θα υποστεί διακρίσεις, πρώτα επειδή είναι φίλος με τον (gay) Mattie, μετά επειδή τον ελκύει πολύ ο Rafael και αργότερα επειδή πιστεύει ότι οι άνθρωποι θα είναι κακοί προς τους αμφιφυλόφιλους. Ρωτήστε τους μαθητές αν μπορούν να κατανοήσουν τέτοιους φόβους. Στη συνέχεια, ρωτήστε εάν τέτοιοι φόβοι θα μπορούσαν να προκύψουν σε αυτήν την τάξη ή σε αυτό το σχολείο. Πώς θα μπορούσαν ο Leo – ή οι μαθητές σε αυτό το σχολείο – να υπερασπιστούν τους εαυτούς τους ενάντια στους ανθρώπους που είναι αντιμετωπίζουν αρνητικά την αμφιφυλοφιλία;</w:t>
      </w:r>
    </w:p>
    <w:p w14:paraId="7B58EEB4" w14:textId="77777777" w:rsidR="00DA2456" w:rsidRPr="00CC0782" w:rsidRDefault="00DA2456" w:rsidP="00DA2456">
      <w:pPr>
        <w:autoSpaceDE w:val="0"/>
        <w:autoSpaceDN w:val="0"/>
        <w:adjustRightInd w:val="0"/>
        <w:spacing w:after="0" w:line="240" w:lineRule="auto"/>
        <w:ind w:left="2268"/>
        <w:jc w:val="left"/>
        <w:rPr>
          <w:rFonts w:eastAsiaTheme="minorHAnsi"/>
          <w:color w:val="000000"/>
          <w:sz w:val="22"/>
          <w:szCs w:val="22"/>
          <w:lang w:val="el-GR" w:eastAsia="en-US"/>
        </w:rPr>
      </w:pPr>
    </w:p>
    <w:p w14:paraId="1DCA61A9" w14:textId="042A3A56" w:rsidR="00DA2456" w:rsidRPr="00CC0782" w:rsidRDefault="0063542C" w:rsidP="006460F6">
      <w:pPr>
        <w:rPr>
          <w:rFonts w:ascii="Fira Sans" w:eastAsiaTheme="majorEastAsia" w:hAnsi="Fira Sans"/>
          <w:i/>
          <w:iCs/>
          <w:color w:val="7030A0"/>
          <w:sz w:val="32"/>
          <w:szCs w:val="32"/>
          <w:lang w:val="el-GR"/>
        </w:rPr>
      </w:pPr>
      <w:bookmarkStart w:id="110" w:name="_Toc132714266"/>
      <w:r w:rsidRPr="006460F6">
        <w:rPr>
          <w:rFonts w:ascii="Fira Sans" w:eastAsiaTheme="majorEastAsia" w:hAnsi="Fira Sans"/>
          <w:i/>
          <w:iCs/>
          <w:color w:val="7030A0"/>
          <w:sz w:val="32"/>
          <w:szCs w:val="32"/>
          <w:lang w:val="el"/>
        </w:rPr>
        <w:t>Μεταφορά στην πράξη</w:t>
      </w:r>
      <w:bookmarkEnd w:id="110"/>
    </w:p>
    <w:p w14:paraId="78114404" w14:textId="77777777" w:rsidR="00DA2456" w:rsidRPr="00CC0782" w:rsidRDefault="0063542C" w:rsidP="00DA2456">
      <w:pPr>
        <w:autoSpaceDE w:val="0"/>
        <w:autoSpaceDN w:val="0"/>
        <w:adjustRightInd w:val="0"/>
        <w:spacing w:after="0" w:line="240" w:lineRule="auto"/>
        <w:rPr>
          <w:rFonts w:eastAsiaTheme="minorHAnsi"/>
          <w:color w:val="000000"/>
          <w:sz w:val="22"/>
          <w:szCs w:val="22"/>
          <w:lang w:val="el-GR" w:eastAsia="en-US"/>
        </w:rPr>
      </w:pPr>
      <w:r w:rsidRPr="00DA2456">
        <w:rPr>
          <w:rFonts w:eastAsiaTheme="minorHAnsi"/>
          <w:color w:val="000000"/>
          <w:sz w:val="22"/>
          <w:szCs w:val="22"/>
          <w:lang w:val="el" w:eastAsia="en-US"/>
        </w:rPr>
        <w:t xml:space="preserve">Επιστρέψτε σε αυτήν την άσκηση όταν ένας αμφιφυλόφιλος μαθητής χρειάζεται υποστήριξη από τους συνομηλίκους του. </w:t>
      </w:r>
    </w:p>
    <w:p w14:paraId="496B536D" w14:textId="77777777" w:rsidR="00DA2456" w:rsidRPr="00CC0782" w:rsidRDefault="00DA2456" w:rsidP="00DA2456">
      <w:pPr>
        <w:autoSpaceDE w:val="0"/>
        <w:autoSpaceDN w:val="0"/>
        <w:adjustRightInd w:val="0"/>
        <w:spacing w:after="0" w:line="240" w:lineRule="auto"/>
        <w:ind w:left="2268"/>
        <w:rPr>
          <w:rFonts w:eastAsiaTheme="minorHAnsi"/>
          <w:color w:val="000000"/>
          <w:sz w:val="22"/>
          <w:szCs w:val="22"/>
          <w:lang w:val="el-GR" w:eastAsia="en-US"/>
        </w:rPr>
      </w:pPr>
    </w:p>
    <w:p w14:paraId="356C4DBF" w14:textId="77777777" w:rsidR="00DA2456" w:rsidRPr="00CC0782" w:rsidRDefault="0063542C" w:rsidP="00DA2456">
      <w:pPr>
        <w:autoSpaceDE w:val="0"/>
        <w:autoSpaceDN w:val="0"/>
        <w:adjustRightInd w:val="0"/>
        <w:spacing w:after="0" w:line="240" w:lineRule="auto"/>
        <w:rPr>
          <w:rFonts w:eastAsiaTheme="minorHAnsi"/>
          <w:color w:val="000000"/>
          <w:sz w:val="22"/>
          <w:szCs w:val="22"/>
          <w:lang w:val="el-GR" w:eastAsia="en-US"/>
        </w:rPr>
      </w:pPr>
      <w:r w:rsidRPr="00DA2456">
        <w:rPr>
          <w:rFonts w:eastAsiaTheme="minorHAnsi"/>
          <w:color w:val="000000"/>
          <w:sz w:val="22"/>
          <w:szCs w:val="22"/>
          <w:lang w:val="el" w:eastAsia="en-US"/>
        </w:rPr>
        <w:t xml:space="preserve">Επίσης, να είστε προετοιμασμένοι ώστε οι μαθητές να σας ρωτήσουν ως δάσκαλο ποια είναι η δική σας σεξουαλική προτίμηση. Σκεφτείτε εάν και πώς θέλετε να απαντήσετε σε αυτήν την ερώτηση. Είναι καλύτερα να είστε ανοιχτοί σχετικά με αυτό, γιατί στο κάτω κάτω, έχετε ρωτήσει και τους μαθητές για τις σεξουαλικές τους προτιμήσεις. </w:t>
      </w:r>
    </w:p>
    <w:p w14:paraId="3D2BC6BB" w14:textId="77777777" w:rsidR="00DA2456" w:rsidRPr="00CC0782" w:rsidRDefault="00DA2456" w:rsidP="00DA2456">
      <w:pPr>
        <w:autoSpaceDE w:val="0"/>
        <w:autoSpaceDN w:val="0"/>
        <w:adjustRightInd w:val="0"/>
        <w:spacing w:after="0" w:line="240" w:lineRule="auto"/>
        <w:rPr>
          <w:rFonts w:eastAsiaTheme="minorHAnsi"/>
          <w:color w:val="000000"/>
          <w:sz w:val="22"/>
          <w:szCs w:val="22"/>
          <w:lang w:val="el-GR" w:eastAsia="en-US"/>
        </w:rPr>
      </w:pPr>
    </w:p>
    <w:p w14:paraId="16EF675D" w14:textId="5FB3863B" w:rsidR="00DA2456" w:rsidRPr="00CC0782" w:rsidRDefault="0063542C" w:rsidP="00DA2456">
      <w:pPr>
        <w:autoSpaceDE w:val="0"/>
        <w:autoSpaceDN w:val="0"/>
        <w:adjustRightInd w:val="0"/>
        <w:spacing w:after="0" w:line="240" w:lineRule="auto"/>
        <w:rPr>
          <w:rFonts w:eastAsiaTheme="minorHAnsi"/>
          <w:color w:val="000000"/>
          <w:sz w:val="22"/>
          <w:szCs w:val="22"/>
          <w:lang w:val="el-GR" w:eastAsia="en-US"/>
        </w:rPr>
      </w:pPr>
      <w:r w:rsidRPr="00DA2456">
        <w:rPr>
          <w:rFonts w:eastAsiaTheme="minorHAnsi"/>
          <w:color w:val="000000"/>
          <w:sz w:val="22"/>
          <w:szCs w:val="22"/>
          <w:lang w:val="el" w:eastAsia="en-US"/>
        </w:rPr>
        <w:t xml:space="preserve">Αλλά σας συμβουλεύουμε να μην λέτε απλώς «είμαι στρέιτ». Αυτό μπορεί να εκληφθεί ως ότι «υπερασπίζεσαι τον εαυτό σου» και ότι υπονοεί ότι η αμφιφυλοφιλία είναι κάτι το παράξενο ή ακόμα και λάθος. Ίσως είναι καλύτερο να πείτε κάτι σαν: «Αυτή τη στιγμή εμπλέκομαι με...», ή «Η σεξουαλική μου προτίμηση ήταν κυρίως…, αλλά στο παρελθόν είχα μερικές φορές άλλες φαντασιώσεις». Σημειώστε ότι ένα μεγάλο ποσοστό ετεροφυλόφιλων έχει περιστασιακά ομοφυλοφιλικές, λεσβιακές ή αμφιφυλοφιλικές φαντασιώσεις και ένα μεγάλο ποσοστό ομοφυλόφιλων και λεσβιών έχει περιστασιακά φαντασιώσεις για το ετεροφυλοφιλικό σεξ. Ακόμη και όταν δεν ταυτίζεστε με μια συγκεκριμένη ταμπέλα, αυτό δε σημαίνει ότι η φαντασιακή σας ζωή ή η πραγματική σας ζωή δεν είναι πιο διαφοροποιημένη από την ταμπέλα που επιλέγετε.  </w:t>
      </w:r>
    </w:p>
    <w:p w14:paraId="795D1F7E" w14:textId="77777777" w:rsidR="00DA2456" w:rsidRPr="00CC0782" w:rsidRDefault="00DA2456" w:rsidP="00DA2456">
      <w:pPr>
        <w:ind w:left="2268"/>
        <w:rPr>
          <w:sz w:val="22"/>
          <w:szCs w:val="22"/>
          <w:lang w:val="el-GR"/>
        </w:rPr>
      </w:pPr>
    </w:p>
    <w:p w14:paraId="048E1445" w14:textId="77777777" w:rsidR="00DA2456" w:rsidRPr="00CC0782" w:rsidRDefault="00DA2456" w:rsidP="00DA2456">
      <w:pPr>
        <w:ind w:left="2268"/>
        <w:rPr>
          <w:sz w:val="22"/>
          <w:szCs w:val="22"/>
          <w:lang w:val="el-GR"/>
        </w:rPr>
      </w:pPr>
    </w:p>
    <w:p w14:paraId="37D2F5CA" w14:textId="77777777" w:rsidR="00DA2456" w:rsidRPr="00CC0782" w:rsidRDefault="00DA2456" w:rsidP="00BA4154">
      <w:pPr>
        <w:rPr>
          <w:lang w:val="el-GR"/>
        </w:rPr>
      </w:pPr>
    </w:p>
    <w:p w14:paraId="3B6A1A8C" w14:textId="77777777" w:rsidR="00E11D5E" w:rsidRPr="00CC0782" w:rsidRDefault="00E11D5E" w:rsidP="00BA4154">
      <w:pPr>
        <w:rPr>
          <w:lang w:val="el-GR"/>
        </w:rPr>
      </w:pPr>
    </w:p>
    <w:p w14:paraId="5E026BD8" w14:textId="79CDD12A" w:rsidR="00E11D5E" w:rsidRPr="00CC0782" w:rsidRDefault="001E463B" w:rsidP="00BA4154">
      <w:pPr>
        <w:rPr>
          <w:lang w:val="el-GR"/>
        </w:rPr>
      </w:pPr>
      <w:r w:rsidRPr="00F244CF">
        <w:rPr>
          <w:rFonts w:ascii="Fira Sans" w:eastAsiaTheme="majorEastAsia" w:hAnsi="Fira Sans" w:cs="Poppins"/>
          <w:b/>
          <w:bCs/>
          <w:noProof/>
          <w:color w:val="662C90"/>
          <w:sz w:val="40"/>
          <w:szCs w:val="40"/>
        </w:rPr>
        <w:lastRenderedPageBreak/>
        <w:drawing>
          <wp:anchor distT="0" distB="0" distL="114300" distR="114300" simplePos="0" relativeHeight="251718656" behindDoc="1" locked="0" layoutInCell="1" allowOverlap="1" wp14:anchorId="7538A625" wp14:editId="7193942D">
            <wp:simplePos x="0" y="0"/>
            <wp:positionH relativeFrom="column">
              <wp:posOffset>-539115</wp:posOffset>
            </wp:positionH>
            <wp:positionV relativeFrom="paragraph">
              <wp:posOffset>243205</wp:posOffset>
            </wp:positionV>
            <wp:extent cx="1612900" cy="1123950"/>
            <wp:effectExtent l="0" t="0" r="0" b="0"/>
            <wp:wrapNone/>
            <wp:docPr id="45" name="Imagen 45"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22773" name="Imagen 45" descr="Logotip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912" cy="1124655"/>
                    </a:xfrm>
                    <a:prstGeom prst="rect">
                      <a:avLst/>
                    </a:prstGeom>
                  </pic:spPr>
                </pic:pic>
              </a:graphicData>
            </a:graphic>
            <wp14:sizeRelH relativeFrom="page">
              <wp14:pctWidth>0</wp14:pctWidth>
            </wp14:sizeRelH>
            <wp14:sizeRelV relativeFrom="page">
              <wp14:pctHeight>0</wp14:pctHeight>
            </wp14:sizeRelV>
          </wp:anchor>
        </w:drawing>
      </w:r>
    </w:p>
    <w:p w14:paraId="206FEFB7" w14:textId="3B150EB3" w:rsidR="00E11D5E" w:rsidRPr="00CC0782" w:rsidRDefault="00E11D5E" w:rsidP="00BA4154">
      <w:pPr>
        <w:rPr>
          <w:lang w:val="el-GR"/>
        </w:rPr>
      </w:pPr>
    </w:p>
    <w:p w14:paraId="5D8006F6" w14:textId="42805173" w:rsidR="00E11D5E" w:rsidRPr="00CC0782" w:rsidRDefault="00E11D5E" w:rsidP="00BA4154">
      <w:pPr>
        <w:rPr>
          <w:lang w:val="el-GR"/>
        </w:rPr>
      </w:pPr>
    </w:p>
    <w:p w14:paraId="49295262" w14:textId="24C6BD04" w:rsidR="00E11D5E" w:rsidRPr="00CC0782" w:rsidRDefault="001E463B" w:rsidP="00BA4154">
      <w:pPr>
        <w:rPr>
          <w:lang w:val="el-GR"/>
        </w:rPr>
      </w:pPr>
      <w:r w:rsidRPr="00F244CF">
        <w:rPr>
          <w:rFonts w:ascii="Fira Sans" w:eastAsiaTheme="majorEastAsia" w:hAnsi="Fira Sans" w:cs="Poppins"/>
          <w:bCs/>
          <w:i/>
          <w:iCs/>
          <w:noProof/>
          <w:color w:val="662C90"/>
          <w:sz w:val="32"/>
          <w:szCs w:val="32"/>
        </w:rPr>
        <mc:AlternateContent>
          <mc:Choice Requires="wps">
            <w:drawing>
              <wp:anchor distT="45720" distB="45720" distL="114300" distR="114300" simplePos="0" relativeHeight="251720704" behindDoc="0" locked="0" layoutInCell="1" allowOverlap="1" wp14:anchorId="64A3E21B" wp14:editId="51A3516E">
                <wp:simplePos x="0" y="0"/>
                <wp:positionH relativeFrom="column">
                  <wp:posOffset>-481965</wp:posOffset>
                </wp:positionH>
                <wp:positionV relativeFrom="paragraph">
                  <wp:posOffset>374650</wp:posOffset>
                </wp:positionV>
                <wp:extent cx="2000250" cy="6286500"/>
                <wp:effectExtent l="0" t="0" r="0" b="0"/>
                <wp:wrapSquare wrapText="bothSides"/>
                <wp:docPr id="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286500"/>
                        </a:xfrm>
                        <a:prstGeom prst="rect">
                          <a:avLst/>
                        </a:prstGeom>
                        <a:solidFill>
                          <a:sysClr val="window" lastClr="FFFFFF">
                            <a:lumMod val="95000"/>
                          </a:sysClr>
                        </a:solidFill>
                        <a:ln w="9525">
                          <a:noFill/>
                          <a:miter lim="800000"/>
                          <a:headEnd/>
                          <a:tailEnd/>
                        </a:ln>
                      </wps:spPr>
                      <wps:txbx>
                        <w:txbxContent>
                          <w:p w14:paraId="55B2BBB4" w14:textId="77777777" w:rsidR="00F244CF" w:rsidRPr="00FE4F74" w:rsidRDefault="0063542C" w:rsidP="00F244CF">
                            <w:pPr>
                              <w:pStyle w:val="Lijstalinea"/>
                            </w:pPr>
                            <w:r w:rsidRPr="00FE4F74">
                              <w:rPr>
                                <w:lang w:val="el"/>
                              </w:rPr>
                              <w:t xml:space="preserve">Σκοπός </w:t>
                            </w:r>
                          </w:p>
                          <w:p w14:paraId="44D7BCD6" w14:textId="77777777" w:rsidR="00F244CF" w:rsidRPr="00CC0782" w:rsidRDefault="0063542C" w:rsidP="00F244CF">
                            <w:pPr>
                              <w:pStyle w:val="Sidebar-content"/>
                              <w:rPr>
                                <w:rFonts w:ascii="Arial" w:hAnsi="Arial" w:cs="Arial"/>
                                <w:sz w:val="18"/>
                                <w:szCs w:val="18"/>
                                <w:lang w:val="el-GR"/>
                              </w:rPr>
                            </w:pPr>
                            <w:r w:rsidRPr="00033DB6">
                              <w:rPr>
                                <w:sz w:val="18"/>
                                <w:szCs w:val="18"/>
                                <w:lang w:val="el"/>
                              </w:rPr>
                              <w:t>Οι μαθητές διερευνούν τις ελπίδες τους σχετικά με τις σχέσεις.</w:t>
                            </w:r>
                          </w:p>
                          <w:p w14:paraId="23742C6B" w14:textId="77777777" w:rsidR="00F244CF" w:rsidRPr="009D3052" w:rsidRDefault="0063542C" w:rsidP="00F244CF">
                            <w:pPr>
                              <w:pStyle w:val="Lijstalinea"/>
                            </w:pPr>
                            <w:r w:rsidRPr="009D3052">
                              <w:rPr>
                                <w:lang w:val="el"/>
                              </w:rPr>
                              <w:t xml:space="preserve">Ενδείξεις επίδρασης </w:t>
                            </w:r>
                          </w:p>
                          <w:p w14:paraId="3AD8D412" w14:textId="77777777" w:rsidR="00F244CF" w:rsidRPr="00CC0782" w:rsidRDefault="0063542C" w:rsidP="00F244CF">
                            <w:pPr>
                              <w:pStyle w:val="Sidebar-content"/>
                              <w:rPr>
                                <w:rFonts w:ascii="Arial" w:hAnsi="Arial" w:cs="Arial"/>
                                <w:sz w:val="18"/>
                                <w:szCs w:val="18"/>
                                <w:lang w:val="el-GR"/>
                              </w:rPr>
                            </w:pPr>
                            <w:r w:rsidRPr="00033DB6">
                              <w:rPr>
                                <w:sz w:val="18"/>
                                <w:szCs w:val="18"/>
                                <w:lang w:val="el"/>
                              </w:rPr>
                              <w:t xml:space="preserve">Οι μαθητές προσπαθούν να ανακαλύψουν σε ποιο βαθμό οι φαντασιώσεις τους για το μέλλον βασίζονται </w:t>
                            </w:r>
                            <w:r w:rsidRPr="00033DB6">
                              <w:rPr>
                                <w:sz w:val="18"/>
                                <w:szCs w:val="18"/>
                                <w:lang w:val="el"/>
                              </w:rPr>
                              <w:t>σε κοινωνικές (ετεροκανονικές) προσδοκίες ή δικές τους επιλογές.</w:t>
                            </w:r>
                          </w:p>
                          <w:p w14:paraId="2B4C9028" w14:textId="77777777" w:rsidR="00F244CF" w:rsidRPr="009D3052" w:rsidRDefault="0063542C" w:rsidP="00F244CF">
                            <w:pPr>
                              <w:pStyle w:val="Lijstalinea"/>
                            </w:pPr>
                            <w:r w:rsidRPr="009D3052">
                              <w:rPr>
                                <w:lang w:val="el"/>
                              </w:rPr>
                              <w:t xml:space="preserve">Διάρκεια </w:t>
                            </w:r>
                          </w:p>
                          <w:p w14:paraId="33430B4D" w14:textId="77777777" w:rsidR="00F244CF" w:rsidRPr="009D3052" w:rsidRDefault="0063542C" w:rsidP="00F244CF">
                            <w:pPr>
                              <w:pStyle w:val="Sidebar-content"/>
                            </w:pPr>
                            <w:r>
                              <w:rPr>
                                <w:lang w:val="el"/>
                              </w:rPr>
                              <w:t xml:space="preserve">40-50 λεπτά </w:t>
                            </w:r>
                          </w:p>
                          <w:p w14:paraId="2E15485D" w14:textId="77777777" w:rsidR="00F244CF" w:rsidRPr="009D3052" w:rsidRDefault="0063542C" w:rsidP="00F244CF">
                            <w:pPr>
                              <w:pStyle w:val="Lijstalinea"/>
                            </w:pPr>
                            <w:r w:rsidRPr="009D3052">
                              <w:rPr>
                                <w:lang w:val="el"/>
                              </w:rPr>
                              <w:t xml:space="preserve">Επίπεδο </w:t>
                            </w:r>
                          </w:p>
                          <w:p w14:paraId="0185E4E4" w14:textId="77777777" w:rsidR="00F244CF" w:rsidRPr="009D3052" w:rsidRDefault="0063542C" w:rsidP="00F244CF">
                            <w:pPr>
                              <w:pStyle w:val="Sidebar-content"/>
                            </w:pPr>
                            <w:r w:rsidRPr="009D3052">
                              <w:rPr>
                                <w:lang w:val="el"/>
                              </w:rPr>
                              <w:t xml:space="preserve">Ηλικίες 13-16 </w:t>
                            </w:r>
                          </w:p>
                          <w:p w14:paraId="08AAAEC9" w14:textId="77777777" w:rsidR="00F244CF" w:rsidRPr="009D3052" w:rsidRDefault="0063542C" w:rsidP="00F244CF">
                            <w:pPr>
                              <w:pStyle w:val="Sidebar-content"/>
                            </w:pPr>
                            <w:r w:rsidRPr="009D3052">
                              <w:rPr>
                                <w:lang w:val="el"/>
                              </w:rPr>
                              <w:t xml:space="preserve">Ενδιάμεσο επίπεδο </w:t>
                            </w:r>
                          </w:p>
                          <w:p w14:paraId="17001217" w14:textId="77777777" w:rsidR="00F244CF" w:rsidRPr="009D3052" w:rsidRDefault="0063542C" w:rsidP="00F244CF">
                            <w:pPr>
                              <w:pStyle w:val="Lijstalinea"/>
                              <w:rPr>
                                <w:lang w:val="it-IT"/>
                              </w:rPr>
                            </w:pPr>
                            <w:r w:rsidRPr="009D3052">
                              <w:rPr>
                                <w:lang w:val="el"/>
                              </w:rPr>
                              <w:t xml:space="preserve">Υλικά </w:t>
                            </w:r>
                          </w:p>
                          <w:p w14:paraId="78C2BCC1" w14:textId="77777777" w:rsidR="00F244CF" w:rsidRPr="00CC0782" w:rsidRDefault="0063542C" w:rsidP="00F244CF">
                            <w:pPr>
                              <w:ind w:left="-76"/>
                              <w:rPr>
                                <w:sz w:val="20"/>
                                <w:szCs w:val="20"/>
                                <w:lang w:val="el-GR"/>
                              </w:rPr>
                            </w:pPr>
                            <w:r>
                              <w:rPr>
                                <w:sz w:val="20"/>
                                <w:szCs w:val="20"/>
                                <w:lang w:val="el"/>
                              </w:rPr>
                              <w:t>Φυλλάδια «Τι θέλω» και «Πώς νομίζω ότι θα πάει»</w:t>
                            </w:r>
                          </w:p>
                          <w:p w14:paraId="61D029BE" w14:textId="77777777" w:rsidR="00F244CF" w:rsidRPr="009D3052" w:rsidRDefault="0063542C" w:rsidP="00F244CF">
                            <w:pPr>
                              <w:pStyle w:val="Lijstalinea"/>
                              <w:rPr>
                                <w:lang w:val="it-IT"/>
                              </w:rPr>
                            </w:pPr>
                            <w:r w:rsidRPr="009D3052">
                              <w:rPr>
                                <w:lang w:val="el"/>
                              </w:rPr>
                              <w:t xml:space="preserve">Έκδοση </w:t>
                            </w:r>
                          </w:p>
                          <w:p w14:paraId="09DE365E" w14:textId="77777777" w:rsidR="00F244CF" w:rsidRPr="00CC0782" w:rsidRDefault="0063542C" w:rsidP="00F244CF">
                            <w:pPr>
                              <w:pStyle w:val="Sidebar-content"/>
                              <w:rPr>
                                <w:sz w:val="18"/>
                                <w:szCs w:val="18"/>
                                <w:lang w:val="el-GR"/>
                              </w:rPr>
                            </w:pPr>
                            <w:r w:rsidRPr="00033DB6">
                              <w:rPr>
                                <w:rStyle w:val="Sidebar-contentCarattere"/>
                                <w:sz w:val="18"/>
                                <w:szCs w:val="18"/>
                                <w:lang w:val="el"/>
                              </w:rPr>
                              <w:t>Αναπτύχθηκε από Iedersland και GALE, Μάρτιος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4A3E21B" id="_x0000_s1053" type="#_x0000_t202" style="position:absolute;left:0;text-align:left;margin-left:-37.95pt;margin-top:29.5pt;width:157.5pt;height:49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" fillcolor="#f2f2f2" stroked="f">
                <v:textbox>
                  <w:txbxContent>
                    <w:p w14:paraId="55B2BBB4" w14:textId="77777777" w:rsidR="00F244CF" w:rsidRPr="00FE4F74" w:rsidRDefault="0063542C" w:rsidP="00F244CF">
                      <w:pPr>
                        <w:pStyle w:val="ListParagraph"/>
                      </w:pPr>
                      <w:r w:rsidRPr="00FE4F74">
                        <w:rPr>
                          <w:lang w:val="el"/>
                        </w:rPr>
                        <w:t xml:space="preserve">Σκοπός </w:t>
                      </w:r>
                    </w:p>
                    <w:p w14:paraId="44D7BCD6" w14:textId="77777777" w:rsidR="00F244CF" w:rsidRPr="00CC0782" w:rsidRDefault="0063542C" w:rsidP="00F244CF">
                      <w:pPr>
                        <w:pStyle w:val="Sidebar-content"/>
                        <w:rPr>
                          <w:rFonts w:ascii="Arial" w:hAnsi="Arial" w:cs="Arial"/>
                          <w:sz w:val="18"/>
                          <w:szCs w:val="18"/>
                          <w:lang w:val="el-GR"/>
                        </w:rPr>
                      </w:pPr>
                      <w:r w:rsidRPr="00033DB6">
                        <w:rPr>
                          <w:sz w:val="18"/>
                          <w:szCs w:val="18"/>
                          <w:lang w:val="el"/>
                        </w:rPr>
                        <w:t>Οι μαθητές διερευνούν τις ελπίδες τους σχετικά με τις σχέσεις.</w:t>
                      </w:r>
                    </w:p>
                    <w:p w14:paraId="23742C6B" w14:textId="77777777" w:rsidR="00F244CF" w:rsidRPr="009D3052" w:rsidRDefault="0063542C" w:rsidP="00F244CF">
                      <w:pPr>
                        <w:pStyle w:val="ListParagraph"/>
                      </w:pPr>
                      <w:r w:rsidRPr="009D3052">
                        <w:rPr>
                          <w:lang w:val="el"/>
                        </w:rPr>
                        <w:t xml:space="preserve">Ενδείξεις επίδρασης </w:t>
                      </w:r>
                    </w:p>
                    <w:p w14:paraId="3AD8D412" w14:textId="77777777" w:rsidR="00F244CF" w:rsidRPr="00CC0782" w:rsidRDefault="0063542C" w:rsidP="00F244CF">
                      <w:pPr>
                        <w:pStyle w:val="Sidebar-content"/>
                        <w:rPr>
                          <w:rFonts w:ascii="Arial" w:hAnsi="Arial" w:cs="Arial"/>
                          <w:sz w:val="18"/>
                          <w:szCs w:val="18"/>
                          <w:lang w:val="el-GR"/>
                        </w:rPr>
                      </w:pPr>
                      <w:r w:rsidRPr="00033DB6">
                        <w:rPr>
                          <w:sz w:val="18"/>
                          <w:szCs w:val="18"/>
                          <w:lang w:val="el"/>
                        </w:rPr>
                        <w:t>Οι μαθητές προσπαθούν να ανακαλύψουν σε ποιο βαθμό οι φαντασιώσεις τους για το μέλλον βασίζονται σε κοινωνικές (</w:t>
                      </w:r>
                      <w:proofErr w:type="spellStart"/>
                      <w:r w:rsidRPr="00033DB6">
                        <w:rPr>
                          <w:sz w:val="18"/>
                          <w:szCs w:val="18"/>
                          <w:lang w:val="el"/>
                        </w:rPr>
                        <w:t>ετεροκανονικές</w:t>
                      </w:r>
                      <w:proofErr w:type="spellEnd"/>
                      <w:r w:rsidRPr="00033DB6">
                        <w:rPr>
                          <w:sz w:val="18"/>
                          <w:szCs w:val="18"/>
                          <w:lang w:val="el"/>
                        </w:rPr>
                        <w:t>) προσδοκίες ή δικές τους επιλογές.</w:t>
                      </w:r>
                    </w:p>
                    <w:p w14:paraId="2B4C9028" w14:textId="77777777" w:rsidR="00F244CF" w:rsidRPr="009D3052" w:rsidRDefault="0063542C" w:rsidP="00F244CF">
                      <w:pPr>
                        <w:pStyle w:val="ListParagraph"/>
                      </w:pPr>
                      <w:r w:rsidRPr="009D3052">
                        <w:rPr>
                          <w:lang w:val="el"/>
                        </w:rPr>
                        <w:t xml:space="preserve">Διάρκεια </w:t>
                      </w:r>
                    </w:p>
                    <w:p w14:paraId="33430B4D" w14:textId="77777777" w:rsidR="00F244CF" w:rsidRPr="009D3052" w:rsidRDefault="0063542C" w:rsidP="00F244CF">
                      <w:pPr>
                        <w:pStyle w:val="Sidebar-content"/>
                      </w:pPr>
                      <w:r>
                        <w:rPr>
                          <w:lang w:val="el"/>
                        </w:rPr>
                        <w:t xml:space="preserve">40-50 λεπτά </w:t>
                      </w:r>
                    </w:p>
                    <w:p w14:paraId="2E15485D" w14:textId="77777777" w:rsidR="00F244CF" w:rsidRPr="009D3052" w:rsidRDefault="0063542C" w:rsidP="00F244CF">
                      <w:pPr>
                        <w:pStyle w:val="ListParagraph"/>
                      </w:pPr>
                      <w:r w:rsidRPr="009D3052">
                        <w:rPr>
                          <w:lang w:val="el"/>
                        </w:rPr>
                        <w:t xml:space="preserve">Επίπεδο </w:t>
                      </w:r>
                    </w:p>
                    <w:p w14:paraId="0185E4E4" w14:textId="77777777" w:rsidR="00F244CF" w:rsidRPr="009D3052" w:rsidRDefault="0063542C" w:rsidP="00F244CF">
                      <w:pPr>
                        <w:pStyle w:val="Sidebar-content"/>
                      </w:pPr>
                      <w:r w:rsidRPr="009D3052">
                        <w:rPr>
                          <w:lang w:val="el"/>
                        </w:rPr>
                        <w:t xml:space="preserve">Ηλικίες 13-16 </w:t>
                      </w:r>
                    </w:p>
                    <w:p w14:paraId="08AAAEC9" w14:textId="77777777" w:rsidR="00F244CF" w:rsidRPr="009D3052" w:rsidRDefault="0063542C" w:rsidP="00F244CF">
                      <w:pPr>
                        <w:pStyle w:val="Sidebar-content"/>
                      </w:pPr>
                      <w:r w:rsidRPr="009D3052">
                        <w:rPr>
                          <w:lang w:val="el"/>
                        </w:rPr>
                        <w:t xml:space="preserve">Ενδιάμεσο επίπεδο </w:t>
                      </w:r>
                    </w:p>
                    <w:p w14:paraId="17001217" w14:textId="77777777" w:rsidR="00F244CF" w:rsidRPr="009D3052" w:rsidRDefault="0063542C" w:rsidP="00F244CF">
                      <w:pPr>
                        <w:pStyle w:val="ListParagraph"/>
                        <w:rPr>
                          <w:lang w:val="it-IT"/>
                        </w:rPr>
                      </w:pPr>
                      <w:r w:rsidRPr="009D3052">
                        <w:rPr>
                          <w:lang w:val="el"/>
                        </w:rPr>
                        <w:t xml:space="preserve">Υλικά </w:t>
                      </w:r>
                    </w:p>
                    <w:p w14:paraId="78C2BCC1" w14:textId="77777777" w:rsidR="00F244CF" w:rsidRPr="00CC0782" w:rsidRDefault="0063542C" w:rsidP="00F244CF">
                      <w:pPr>
                        <w:ind w:left="-76"/>
                        <w:rPr>
                          <w:sz w:val="20"/>
                          <w:szCs w:val="20"/>
                          <w:lang w:val="el-GR"/>
                        </w:rPr>
                      </w:pPr>
                      <w:r>
                        <w:rPr>
                          <w:sz w:val="20"/>
                          <w:szCs w:val="20"/>
                          <w:lang w:val="el"/>
                        </w:rPr>
                        <w:t>Φυλλάδια «Τι θέλω» και «Πώς νομίζω ότι θα πάει»</w:t>
                      </w:r>
                    </w:p>
                    <w:p w14:paraId="61D029BE" w14:textId="77777777" w:rsidR="00F244CF" w:rsidRPr="009D3052" w:rsidRDefault="0063542C" w:rsidP="00F244CF">
                      <w:pPr>
                        <w:pStyle w:val="ListParagraph"/>
                        <w:rPr>
                          <w:lang w:val="it-IT"/>
                        </w:rPr>
                      </w:pPr>
                      <w:r w:rsidRPr="009D3052">
                        <w:rPr>
                          <w:lang w:val="el"/>
                        </w:rPr>
                        <w:t xml:space="preserve">Έκδοση </w:t>
                      </w:r>
                    </w:p>
                    <w:p w14:paraId="09DE365E" w14:textId="77777777" w:rsidR="00F244CF" w:rsidRPr="00CC0782" w:rsidRDefault="0063542C" w:rsidP="00F244CF">
                      <w:pPr>
                        <w:pStyle w:val="Sidebar-content"/>
                        <w:rPr>
                          <w:sz w:val="18"/>
                          <w:szCs w:val="18"/>
                          <w:lang w:val="el-GR"/>
                        </w:rPr>
                      </w:pPr>
                      <w:r w:rsidRPr="00033DB6">
                        <w:rPr>
                          <w:rStyle w:val="Sidebar-contentCarattere"/>
                          <w:sz w:val="18"/>
                          <w:szCs w:val="18"/>
                          <w:lang w:val="el"/>
                        </w:rPr>
                        <w:t xml:space="preserve">Αναπτύχθηκε από </w:t>
                      </w:r>
                      <w:proofErr w:type="spellStart"/>
                      <w:r w:rsidRPr="00033DB6">
                        <w:rPr>
                          <w:rStyle w:val="Sidebar-contentCarattere"/>
                          <w:sz w:val="18"/>
                          <w:szCs w:val="18"/>
                          <w:lang w:val="el"/>
                        </w:rPr>
                        <w:t>Iedersland</w:t>
                      </w:r>
                      <w:proofErr w:type="spellEnd"/>
                      <w:r w:rsidRPr="00033DB6">
                        <w:rPr>
                          <w:rStyle w:val="Sidebar-contentCarattere"/>
                          <w:sz w:val="18"/>
                          <w:szCs w:val="18"/>
                          <w:lang w:val="el"/>
                        </w:rPr>
                        <w:t xml:space="preserve"> και GALE, Μάρτιος 2023</w:t>
                      </w:r>
                    </w:p>
                  </w:txbxContent>
                </v:textbox>
                <w10:wrap type="square"/>
              </v:shape>
            </w:pict>
          </mc:Fallback>
        </mc:AlternateContent>
      </w:r>
    </w:p>
    <w:p w14:paraId="2DB76D79" w14:textId="1A30ABB1" w:rsidR="00E11D5E" w:rsidRPr="00CC0782" w:rsidRDefault="00E11D5E" w:rsidP="00BA4154">
      <w:pPr>
        <w:rPr>
          <w:lang w:val="el-GR"/>
        </w:rPr>
      </w:pPr>
    </w:p>
    <w:p w14:paraId="2D77BDF8" w14:textId="5C85DED2" w:rsidR="00E11D5E" w:rsidRPr="00CC0782" w:rsidRDefault="00E11D5E" w:rsidP="00BA4154">
      <w:pPr>
        <w:rPr>
          <w:lang w:val="el-GR"/>
        </w:rPr>
      </w:pPr>
    </w:p>
    <w:p w14:paraId="38CD26F3" w14:textId="2F7A5987" w:rsidR="00F244CF" w:rsidRPr="00CC0782" w:rsidRDefault="0063542C" w:rsidP="00F244CF">
      <w:pPr>
        <w:keepNext/>
        <w:keepLines/>
        <w:spacing w:before="240" w:after="0"/>
        <w:ind w:left="2268" w:right="-427"/>
        <w:jc w:val="left"/>
        <w:outlineLvl w:val="0"/>
        <w:rPr>
          <w:rFonts w:ascii="Fira Sans" w:eastAsiaTheme="majorEastAsia" w:hAnsi="Fira Sans" w:cs="Poppins"/>
          <w:b/>
          <w:bCs/>
          <w:color w:val="662C90"/>
          <w:sz w:val="40"/>
          <w:szCs w:val="40"/>
          <w:lang w:val="el-GR"/>
        </w:rPr>
      </w:pPr>
      <w:bookmarkStart w:id="111" w:name="_Toc256000052"/>
      <w:bookmarkStart w:id="112" w:name="_Toc132714267"/>
      <w:r w:rsidRPr="00F244CF">
        <w:rPr>
          <w:rFonts w:ascii="Fira Sans" w:eastAsiaTheme="majorEastAsia" w:hAnsi="Fira Sans" w:cs="Poppins"/>
          <w:b/>
          <w:bCs/>
          <w:color w:val="662C90"/>
          <w:sz w:val="40"/>
          <w:szCs w:val="40"/>
          <w:lang w:val="el"/>
        </w:rPr>
        <w:t>Φαντασιώσεις για το μέλλον</w:t>
      </w:r>
      <w:bookmarkEnd w:id="111"/>
      <w:bookmarkEnd w:id="112"/>
    </w:p>
    <w:p w14:paraId="315C193C" w14:textId="52F8905A" w:rsidR="00F244CF" w:rsidRPr="00CC0782" w:rsidRDefault="0063542C" w:rsidP="00F244CF">
      <w:pPr>
        <w:ind w:left="2268" w:right="-427"/>
        <w:rPr>
          <w:i/>
          <w:iCs/>
          <w:sz w:val="22"/>
          <w:szCs w:val="22"/>
          <w:lang w:val="el-GR"/>
        </w:rPr>
      </w:pPr>
      <w:r w:rsidRPr="00F244CF">
        <w:rPr>
          <w:i/>
          <w:iCs/>
          <w:lang w:val="el"/>
        </w:rPr>
        <w:t>Οι μαθητές καλούνται να συμμετάσχουν σε μια καθοδηγούμενη φαντασίωση σχετικά με τις μελλοντικές σχέσεις που θα ήθελαν να έχουν. Ανταλλάσσουν ελπίδες και έρχονται αντιμέτωποι με ένα πιθανό εναλλακτικό μέλλον στο οποίο μπορεί να είναι ομοφυλόφιλοι, λεσβίες ή αμφιφυλόφιλοι.</w:t>
      </w:r>
    </w:p>
    <w:p w14:paraId="3540EE49" w14:textId="48284C33" w:rsidR="00F244CF" w:rsidRPr="00CC0782" w:rsidRDefault="0063542C" w:rsidP="00033DB6">
      <w:pPr>
        <w:ind w:left="2268"/>
        <w:rPr>
          <w:rFonts w:ascii="Fira Sans" w:eastAsiaTheme="majorEastAsia" w:hAnsi="Fira Sans"/>
          <w:i/>
          <w:iCs/>
          <w:color w:val="7030A0"/>
          <w:sz w:val="32"/>
          <w:szCs w:val="32"/>
          <w:lang w:val="el-GR"/>
        </w:rPr>
      </w:pPr>
      <w:bookmarkStart w:id="113" w:name="_Toc132714268"/>
      <w:r w:rsidRPr="00033DB6">
        <w:rPr>
          <w:rFonts w:ascii="Fira Sans" w:eastAsiaTheme="majorEastAsia" w:hAnsi="Fira Sans"/>
          <w:i/>
          <w:iCs/>
          <w:color w:val="7030A0"/>
          <w:sz w:val="32"/>
          <w:szCs w:val="32"/>
          <w:lang w:val="el"/>
        </w:rPr>
        <w:t>Εκτέλεση</w:t>
      </w:r>
      <w:bookmarkEnd w:id="113"/>
    </w:p>
    <w:p w14:paraId="1702380B" w14:textId="46D5EC6E" w:rsidR="00F244CF" w:rsidRPr="00CC0782" w:rsidRDefault="0063542C" w:rsidP="00F244CF">
      <w:pPr>
        <w:autoSpaceDE w:val="0"/>
        <w:autoSpaceDN w:val="0"/>
        <w:adjustRightInd w:val="0"/>
        <w:spacing w:after="0" w:line="240" w:lineRule="auto"/>
        <w:ind w:left="2268"/>
        <w:rPr>
          <w:rFonts w:eastAsiaTheme="minorHAnsi"/>
          <w:color w:val="000000"/>
          <w:sz w:val="22"/>
          <w:szCs w:val="22"/>
          <w:lang w:val="el-GR" w:eastAsia="en-US"/>
        </w:rPr>
      </w:pPr>
      <w:r w:rsidRPr="00F244CF">
        <w:rPr>
          <w:rFonts w:eastAsiaTheme="minorHAnsi"/>
          <w:color w:val="000000"/>
          <w:sz w:val="22"/>
          <w:szCs w:val="22"/>
          <w:lang w:val="el" w:eastAsia="en-US"/>
        </w:rPr>
        <w:t xml:space="preserve">Βήμα 1: (5'; έναυσμα) Ξεκινήστε το μάθημα λέγοντας στους μαθητές μια σύντομη ιστορία για το πώς φανταζόσασταν το μέλλον σας όταν ήσασταν στην ηλικία τους και πώς διαφέρει από την κατάστασή σας τώρα. Καταλήξτε στο συμπέρασμα ότι είναι δύσκολο να προβλέψουμε τι θα συμβεί στο μέλλον, αλλά ότι θα το φαντασιωθούμε για λίγο σε αυτό το μάθημα. </w:t>
      </w:r>
    </w:p>
    <w:p w14:paraId="4B2CC973" w14:textId="77777777" w:rsidR="00F244CF" w:rsidRPr="00CC0782" w:rsidRDefault="00F244CF" w:rsidP="00F244CF">
      <w:pPr>
        <w:autoSpaceDE w:val="0"/>
        <w:autoSpaceDN w:val="0"/>
        <w:adjustRightInd w:val="0"/>
        <w:spacing w:after="0" w:line="240" w:lineRule="auto"/>
        <w:ind w:left="2268"/>
        <w:rPr>
          <w:rFonts w:eastAsiaTheme="minorHAnsi"/>
          <w:color w:val="000000"/>
          <w:sz w:val="22"/>
          <w:szCs w:val="22"/>
          <w:lang w:val="el-GR" w:eastAsia="en-US"/>
        </w:rPr>
      </w:pPr>
    </w:p>
    <w:p w14:paraId="1039173F" w14:textId="77777777" w:rsidR="00F244CF" w:rsidRPr="00CC0782" w:rsidRDefault="0063542C" w:rsidP="00F244CF">
      <w:pPr>
        <w:autoSpaceDE w:val="0"/>
        <w:autoSpaceDN w:val="0"/>
        <w:adjustRightInd w:val="0"/>
        <w:spacing w:after="0" w:line="240" w:lineRule="auto"/>
        <w:ind w:left="2268"/>
        <w:rPr>
          <w:rFonts w:eastAsiaTheme="minorHAnsi"/>
          <w:color w:val="000000"/>
          <w:sz w:val="22"/>
          <w:szCs w:val="22"/>
          <w:lang w:val="el-GR" w:eastAsia="en-US"/>
        </w:rPr>
      </w:pPr>
      <w:r w:rsidRPr="00F244CF">
        <w:rPr>
          <w:rFonts w:eastAsiaTheme="minorHAnsi"/>
          <w:color w:val="000000"/>
          <w:sz w:val="22"/>
          <w:szCs w:val="22"/>
          <w:lang w:val="el" w:eastAsia="en-US"/>
        </w:rPr>
        <w:t xml:space="preserve">Βήμα 2: (10'; καθοδηγούμενη φαντασίωση) Δώστε στους μαθητές το φυλλάδιο «Τι θέλω». Ζητήστε τους να χρησιμοποιήσουν τις ερωτήσεις στο φυλλάδιο για να σκεφτούν ποια θα ήταν η ιδανική τους κατάσταση σε σχέση με την ερωτική τους ζωή στις μελλοντικές σχέσεις. Ανακοινώστε ότι θα μιλήσουμε για αυτά που έγραψαν, αλλά ότι δεν είναι υποχρεωμένοι να μοιραστούν αυτά που έγραψαν. </w:t>
      </w:r>
    </w:p>
    <w:p w14:paraId="793D96E3" w14:textId="77777777" w:rsidR="00F244CF" w:rsidRPr="00CC0782" w:rsidRDefault="00F244CF" w:rsidP="00F244CF">
      <w:pPr>
        <w:autoSpaceDE w:val="0"/>
        <w:autoSpaceDN w:val="0"/>
        <w:adjustRightInd w:val="0"/>
        <w:spacing w:after="0" w:line="240" w:lineRule="auto"/>
        <w:ind w:left="2268"/>
        <w:rPr>
          <w:rFonts w:eastAsiaTheme="minorHAnsi"/>
          <w:color w:val="000000"/>
          <w:sz w:val="22"/>
          <w:szCs w:val="22"/>
          <w:lang w:val="el-GR" w:eastAsia="en-US"/>
        </w:rPr>
      </w:pPr>
    </w:p>
    <w:p w14:paraId="4AD27BD9" w14:textId="77777777" w:rsidR="00F244CF" w:rsidRPr="00CC0782" w:rsidRDefault="0063542C" w:rsidP="00F244CF">
      <w:pPr>
        <w:autoSpaceDE w:val="0"/>
        <w:autoSpaceDN w:val="0"/>
        <w:adjustRightInd w:val="0"/>
        <w:spacing w:after="0" w:line="240" w:lineRule="auto"/>
        <w:ind w:left="2268"/>
        <w:rPr>
          <w:rFonts w:eastAsiaTheme="minorHAnsi"/>
          <w:color w:val="000000"/>
          <w:sz w:val="22"/>
          <w:szCs w:val="22"/>
          <w:lang w:val="el-GR" w:eastAsia="en-US"/>
        </w:rPr>
      </w:pPr>
      <w:r w:rsidRPr="00F244CF">
        <w:rPr>
          <w:rFonts w:eastAsiaTheme="minorHAnsi"/>
          <w:color w:val="000000"/>
          <w:sz w:val="22"/>
          <w:szCs w:val="22"/>
          <w:lang w:val="el" w:eastAsia="en-US"/>
        </w:rPr>
        <w:t xml:space="preserve">Βήμα 3: (15'; διάλογος) Ζητήστε από τους μαθητές να μοιραστούν τι έγραψαν και γιατί το θέλουν αυτό για τον εαυτό τους. Πηγαίνετε βαθύτερα στις ανάγκες τους διερευνώντας εάν αυτά που έχουν υποδείξει οι μαθητές βασίζονται σε κοινωνικές προσδοκίες ή αν αντιπροσωπεύουν μια βαθύτερη εσωτερική ανάγκη. Ή αν είναι δύσκολο να γίνει η διάκριση μεταξύ κοινωνικών εθίμων και προσωπικών επιθυμιών. </w:t>
      </w:r>
    </w:p>
    <w:p w14:paraId="07E61791" w14:textId="77777777" w:rsidR="00F244CF" w:rsidRPr="00CC0782" w:rsidRDefault="00F244CF" w:rsidP="00F244CF">
      <w:pPr>
        <w:autoSpaceDE w:val="0"/>
        <w:autoSpaceDN w:val="0"/>
        <w:adjustRightInd w:val="0"/>
        <w:spacing w:after="0" w:line="240" w:lineRule="auto"/>
        <w:ind w:left="2268"/>
        <w:rPr>
          <w:rFonts w:eastAsiaTheme="minorHAnsi"/>
          <w:color w:val="000000"/>
          <w:sz w:val="22"/>
          <w:szCs w:val="22"/>
          <w:lang w:val="el-GR" w:eastAsia="en-US"/>
        </w:rPr>
      </w:pPr>
    </w:p>
    <w:p w14:paraId="2122C016" w14:textId="77777777" w:rsidR="00F244CF" w:rsidRPr="00CC0782" w:rsidRDefault="0063542C" w:rsidP="001E463B">
      <w:pPr>
        <w:autoSpaceDE w:val="0"/>
        <w:autoSpaceDN w:val="0"/>
        <w:adjustRightInd w:val="0"/>
        <w:spacing w:after="0" w:line="240" w:lineRule="auto"/>
        <w:rPr>
          <w:rFonts w:eastAsiaTheme="minorHAnsi"/>
          <w:color w:val="000000"/>
          <w:sz w:val="22"/>
          <w:szCs w:val="22"/>
          <w:lang w:val="el-GR" w:eastAsia="en-US"/>
        </w:rPr>
      </w:pPr>
      <w:r w:rsidRPr="00F244CF">
        <w:rPr>
          <w:rFonts w:eastAsiaTheme="minorHAnsi"/>
          <w:color w:val="000000"/>
          <w:sz w:val="22"/>
          <w:szCs w:val="22"/>
          <w:lang w:val="el" w:eastAsia="en-US"/>
        </w:rPr>
        <w:lastRenderedPageBreak/>
        <w:t xml:space="preserve">Βήμα 4: (10' καθοδηγούμενη φαντασίωση) Δώστε στους μαθητές το φυλλάδιο «Πώς νομίζω ότι θα πάει». Ζητήστε τους να χρησιμοποιήσουν τις ερωτήσεις στο φυλλάδιο για να σκεφτούν πώς θα επιτύχουν τις ανάγκες τους. Ανακοινώστε ότι θα μιλήσουμε ξανά για όσα έγραψαν, αλλά ότι δεν είναι υποχρεωμένοι να μοιραστούν αυτά που έγραψαν. </w:t>
      </w:r>
    </w:p>
    <w:p w14:paraId="4D2FDE7D" w14:textId="77777777" w:rsidR="00F244CF" w:rsidRPr="00CC0782" w:rsidRDefault="00F244CF" w:rsidP="001E463B">
      <w:pPr>
        <w:autoSpaceDE w:val="0"/>
        <w:autoSpaceDN w:val="0"/>
        <w:adjustRightInd w:val="0"/>
        <w:spacing w:after="0" w:line="240" w:lineRule="auto"/>
        <w:rPr>
          <w:rFonts w:eastAsiaTheme="minorHAnsi"/>
          <w:color w:val="000000"/>
          <w:sz w:val="22"/>
          <w:szCs w:val="22"/>
          <w:lang w:val="el-GR" w:eastAsia="en-US"/>
        </w:rPr>
      </w:pPr>
    </w:p>
    <w:p w14:paraId="40773ABA" w14:textId="77777777" w:rsidR="00F244CF" w:rsidRPr="00CC0782" w:rsidRDefault="0063542C" w:rsidP="001E463B">
      <w:pPr>
        <w:autoSpaceDE w:val="0"/>
        <w:autoSpaceDN w:val="0"/>
        <w:adjustRightInd w:val="0"/>
        <w:spacing w:after="0" w:line="240" w:lineRule="auto"/>
        <w:rPr>
          <w:rFonts w:eastAsiaTheme="minorHAnsi"/>
          <w:color w:val="000000"/>
          <w:sz w:val="22"/>
          <w:szCs w:val="22"/>
          <w:lang w:val="el-GR" w:eastAsia="en-US"/>
        </w:rPr>
      </w:pPr>
      <w:r w:rsidRPr="00F244CF">
        <w:rPr>
          <w:rFonts w:eastAsiaTheme="minorHAnsi"/>
          <w:color w:val="000000"/>
          <w:sz w:val="22"/>
          <w:szCs w:val="22"/>
          <w:lang w:val="el" w:eastAsia="en-US"/>
        </w:rPr>
        <w:t xml:space="preserve">Βήμα 5: (15'; διάλογος) Ζητήστε από τους μαθητές να μοιραστούν αυτά που έγραψαν και πώς φαντάζονται ότι δημιουργούν σχέσεις και έχουν μια ικανοποιητική σεξουαλική ζωή. Πηγαίνετε βαθύτερα στις φαντασιώσεις τους για το μέλλον διερευνώντας εάν η επιλεγμένη διαδρομή τους θα υποστηριχθεί ή θα απορριφθεί από άλλους και πώς θα αντιμετώπιζαν τέτοιες καταστάσεις. </w:t>
      </w:r>
    </w:p>
    <w:p w14:paraId="3914B8D4" w14:textId="77777777" w:rsidR="00F244CF" w:rsidRPr="00CC0782" w:rsidRDefault="0063542C" w:rsidP="001E463B">
      <w:pPr>
        <w:autoSpaceDE w:val="0"/>
        <w:autoSpaceDN w:val="0"/>
        <w:adjustRightInd w:val="0"/>
        <w:spacing w:after="0" w:line="240" w:lineRule="auto"/>
        <w:rPr>
          <w:rFonts w:eastAsiaTheme="minorHAnsi"/>
          <w:color w:val="000000"/>
          <w:sz w:val="22"/>
          <w:szCs w:val="22"/>
          <w:lang w:val="el-GR" w:eastAsia="en-US"/>
        </w:rPr>
      </w:pPr>
      <w:r w:rsidRPr="00F244CF">
        <w:rPr>
          <w:rFonts w:eastAsiaTheme="minorHAnsi"/>
          <w:color w:val="000000"/>
          <w:sz w:val="22"/>
          <w:szCs w:val="22"/>
          <w:lang w:val="el" w:eastAsia="en-US"/>
        </w:rPr>
        <w:t xml:space="preserve">Ως συνέχεια για να εμβαθύνετε ακόμα περισσότερο σε αυτό, ρωτήστε τους μαθητές εάν η σεξουαλική και η προσωπική τους ζωή θα ήταν διαφορετική όταν θα ήταν ομοφυλόφιλοι, λεσβίες ή αμφιφυλόφιλοι και πώς θα αντιμετώπιζαν την απόρριψη και θα έβρισκαν υποστήριξη.  </w:t>
      </w:r>
    </w:p>
    <w:p w14:paraId="6B036CE3" w14:textId="77777777" w:rsidR="00F244CF" w:rsidRPr="00CC0782" w:rsidRDefault="00F244CF" w:rsidP="001E463B">
      <w:pPr>
        <w:autoSpaceDE w:val="0"/>
        <w:autoSpaceDN w:val="0"/>
        <w:adjustRightInd w:val="0"/>
        <w:spacing w:after="0" w:line="240" w:lineRule="auto"/>
        <w:rPr>
          <w:rFonts w:eastAsiaTheme="minorHAnsi"/>
          <w:color w:val="000000"/>
          <w:sz w:val="22"/>
          <w:szCs w:val="22"/>
          <w:lang w:val="el-GR" w:eastAsia="en-US"/>
        </w:rPr>
      </w:pPr>
    </w:p>
    <w:p w14:paraId="7D75326D" w14:textId="77777777" w:rsidR="00F244CF" w:rsidRPr="00CC0782" w:rsidRDefault="0063542C" w:rsidP="001E463B">
      <w:pPr>
        <w:autoSpaceDE w:val="0"/>
        <w:autoSpaceDN w:val="0"/>
        <w:adjustRightInd w:val="0"/>
        <w:spacing w:after="0" w:line="240" w:lineRule="auto"/>
        <w:rPr>
          <w:rFonts w:eastAsiaTheme="minorHAnsi"/>
          <w:color w:val="000000"/>
          <w:sz w:val="22"/>
          <w:szCs w:val="22"/>
          <w:lang w:val="el-GR" w:eastAsia="en-US"/>
        </w:rPr>
      </w:pPr>
      <w:r w:rsidRPr="00F244CF">
        <w:rPr>
          <w:rFonts w:eastAsiaTheme="minorHAnsi"/>
          <w:color w:val="000000"/>
          <w:sz w:val="22"/>
          <w:szCs w:val="22"/>
          <w:lang w:val="el" w:eastAsia="en-US"/>
        </w:rPr>
        <w:t>Βήμα 4: (10', απολογισμός) Ρωτήστε τους μαθητές αν τους άρεσε αυτή η δραστηριότητα. Πείτε τους ότι θα ήταν αστείο να κρατήσουν τα φυλλάδια και να τα δουν ξανά όταν είναι πολύ μεγαλύτεροι. Θα μπορούσε να είναι διασκεδαστικό να δεις πώς η ζωή έμεινε ίδια ή εξελίχθηκε διαφορετικά!</w:t>
      </w:r>
    </w:p>
    <w:p w14:paraId="3093DA2D" w14:textId="298E785E" w:rsidR="00F244CF" w:rsidRPr="00F244CF" w:rsidRDefault="0063542C" w:rsidP="00F244CF">
      <w:pPr>
        <w:spacing w:after="200"/>
        <w:rPr>
          <w:rFonts w:eastAsiaTheme="minorHAnsi"/>
          <w:color w:val="000000"/>
          <w:sz w:val="22"/>
          <w:szCs w:val="22"/>
          <w:lang w:eastAsia="en-US"/>
        </w:rPr>
      </w:pPr>
      <w:r w:rsidRPr="00F244CF">
        <w:rPr>
          <w:rFonts w:ascii="Fira Sans" w:eastAsiaTheme="majorEastAsia" w:hAnsi="Fira Sans" w:cs="Poppins"/>
          <w:bCs/>
          <w:i/>
          <w:iCs/>
          <w:color w:val="662C90"/>
          <w:sz w:val="32"/>
          <w:szCs w:val="32"/>
          <w:lang w:val="el"/>
        </w:rPr>
        <w:br w:type="page"/>
      </w:r>
      <w:r w:rsidRPr="00F244CF">
        <w:rPr>
          <w:rFonts w:ascii="Fira Sans" w:eastAsiaTheme="majorEastAsia" w:hAnsi="Fira Sans" w:cs="Poppins"/>
          <w:bCs/>
          <w:i/>
          <w:iCs/>
          <w:color w:val="662C90"/>
          <w:sz w:val="32"/>
          <w:szCs w:val="32"/>
          <w:lang w:val="el"/>
        </w:rPr>
        <w:lastRenderedPageBreak/>
        <w:t>Έντυπο «Αυτό που θέλω»</w:t>
      </w:r>
    </w:p>
    <w:tbl>
      <w:tblPr>
        <w:tblStyle w:val="Tabelraster"/>
        <w:tblW w:w="0" w:type="auto"/>
        <w:tblLook w:val="04A0" w:firstRow="1" w:lastRow="0" w:firstColumn="1" w:lastColumn="0" w:noHBand="0" w:noVBand="1"/>
      </w:tblPr>
      <w:tblGrid>
        <w:gridCol w:w="560"/>
        <w:gridCol w:w="7141"/>
        <w:gridCol w:w="1927"/>
      </w:tblGrid>
      <w:tr w:rsidR="002A2157" w14:paraId="19DBEC1B" w14:textId="77777777" w:rsidTr="00F25765">
        <w:tc>
          <w:tcPr>
            <w:tcW w:w="560" w:type="dxa"/>
          </w:tcPr>
          <w:p w14:paraId="3325C94A" w14:textId="77777777" w:rsidR="00F244CF" w:rsidRPr="00F244CF" w:rsidRDefault="00F244CF" w:rsidP="00F244CF">
            <w:pPr>
              <w:shd w:val="clear" w:color="auto" w:fill="FFFFFF"/>
              <w:spacing w:after="0"/>
              <w:rPr>
                <w:rFonts w:ascii="Arial" w:hAnsi="Arial" w:cs="Arial"/>
                <w:color w:val="000000"/>
              </w:rPr>
            </w:pPr>
          </w:p>
        </w:tc>
        <w:tc>
          <w:tcPr>
            <w:tcW w:w="7141" w:type="dxa"/>
          </w:tcPr>
          <w:p w14:paraId="4BA7E6A9" w14:textId="77777777" w:rsidR="00F244CF" w:rsidRPr="00F244CF" w:rsidRDefault="0063542C" w:rsidP="00F244CF">
            <w:pPr>
              <w:shd w:val="clear" w:color="auto" w:fill="FFFFFF"/>
              <w:spacing w:after="0"/>
              <w:rPr>
                <w:rFonts w:ascii="Arial" w:hAnsi="Arial" w:cs="Arial"/>
                <w:i/>
                <w:color w:val="000000"/>
              </w:rPr>
            </w:pPr>
            <w:r w:rsidRPr="00F244CF">
              <w:rPr>
                <w:rFonts w:ascii="Arial" w:hAnsi="Arial" w:cs="Arial"/>
                <w:i/>
                <w:color w:val="000000"/>
                <w:lang w:val="el"/>
              </w:rPr>
              <w:t>Επιθυμία</w:t>
            </w:r>
          </w:p>
        </w:tc>
        <w:tc>
          <w:tcPr>
            <w:tcW w:w="1927" w:type="dxa"/>
          </w:tcPr>
          <w:p w14:paraId="0348C5E1" w14:textId="77777777" w:rsidR="00F244CF" w:rsidRPr="00F244CF" w:rsidRDefault="0063542C" w:rsidP="00F244CF">
            <w:pPr>
              <w:shd w:val="clear" w:color="auto" w:fill="FFFFFF"/>
              <w:spacing w:after="0"/>
              <w:rPr>
                <w:rFonts w:ascii="Arial" w:hAnsi="Arial" w:cs="Arial"/>
                <w:i/>
                <w:color w:val="000000"/>
              </w:rPr>
            </w:pPr>
            <w:r w:rsidRPr="00F244CF">
              <w:rPr>
                <w:rFonts w:ascii="Arial" w:hAnsi="Arial" w:cs="Arial"/>
                <w:i/>
                <w:color w:val="000000"/>
                <w:lang w:val="el"/>
              </w:rPr>
              <w:t>Ιδανική ηλικία</w:t>
            </w:r>
          </w:p>
        </w:tc>
      </w:tr>
      <w:tr w:rsidR="002A2157" w:rsidRPr="00ED3232" w14:paraId="0EC8D8BB" w14:textId="77777777" w:rsidTr="00F25765">
        <w:tc>
          <w:tcPr>
            <w:tcW w:w="560" w:type="dxa"/>
          </w:tcPr>
          <w:p w14:paraId="24FD9776" w14:textId="77777777" w:rsidR="00F244CF" w:rsidRPr="00F244CF" w:rsidRDefault="00F244CF" w:rsidP="00F244CF">
            <w:pPr>
              <w:shd w:val="clear" w:color="auto" w:fill="FFFFFF"/>
              <w:spacing w:after="0"/>
              <w:rPr>
                <w:rFonts w:ascii="Arial" w:hAnsi="Arial" w:cs="Arial"/>
                <w:color w:val="000000"/>
              </w:rPr>
            </w:pPr>
          </w:p>
          <w:p w14:paraId="2FA85792"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1.</w:t>
            </w:r>
          </w:p>
        </w:tc>
        <w:tc>
          <w:tcPr>
            <w:tcW w:w="7141" w:type="dxa"/>
          </w:tcPr>
          <w:p w14:paraId="68343D60" w14:textId="77777777" w:rsidR="00F244CF" w:rsidRPr="00CC0782" w:rsidRDefault="00F244CF" w:rsidP="00F244CF">
            <w:pPr>
              <w:shd w:val="clear" w:color="auto" w:fill="FFFFFF"/>
              <w:spacing w:after="0"/>
              <w:rPr>
                <w:rFonts w:ascii="Arial" w:hAnsi="Arial" w:cs="Arial"/>
                <w:color w:val="000000"/>
                <w:lang w:val="el-GR"/>
              </w:rPr>
            </w:pPr>
          </w:p>
          <w:p w14:paraId="372374B3" w14:textId="77777777" w:rsidR="00F244CF" w:rsidRPr="00CC0782" w:rsidRDefault="0063542C" w:rsidP="00F244CF">
            <w:pPr>
              <w:shd w:val="clear" w:color="auto" w:fill="FFFFFF"/>
              <w:spacing w:after="0"/>
              <w:rPr>
                <w:rFonts w:ascii="Arial" w:hAnsi="Arial" w:cs="Arial"/>
                <w:color w:val="000000"/>
                <w:lang w:val="el-GR"/>
              </w:rPr>
            </w:pPr>
            <w:r w:rsidRPr="00F244CF">
              <w:rPr>
                <w:rFonts w:ascii="Arial" w:hAnsi="Arial" w:cs="Arial"/>
                <w:color w:val="000000"/>
                <w:lang w:val="el"/>
              </w:rPr>
              <w:t>Να γνωρίσω κάποιον που αγαπώ: ................................................ ....</w:t>
            </w:r>
          </w:p>
          <w:p w14:paraId="6640D549" w14:textId="77777777" w:rsidR="00F244CF" w:rsidRPr="00CC0782" w:rsidRDefault="00F244CF" w:rsidP="00F244CF">
            <w:pPr>
              <w:shd w:val="clear" w:color="auto" w:fill="FFFFFF"/>
              <w:spacing w:after="0"/>
              <w:rPr>
                <w:rFonts w:ascii="Arial" w:hAnsi="Arial" w:cs="Arial"/>
                <w:color w:val="000000"/>
                <w:lang w:val="el-GR"/>
              </w:rPr>
            </w:pPr>
          </w:p>
        </w:tc>
        <w:tc>
          <w:tcPr>
            <w:tcW w:w="1927" w:type="dxa"/>
          </w:tcPr>
          <w:p w14:paraId="60433EB0" w14:textId="77777777" w:rsidR="00F244CF" w:rsidRPr="00CC0782" w:rsidRDefault="00F244CF" w:rsidP="00F244CF">
            <w:pPr>
              <w:shd w:val="clear" w:color="auto" w:fill="FFFFFF"/>
              <w:spacing w:after="0"/>
              <w:rPr>
                <w:rFonts w:ascii="Arial" w:hAnsi="Arial" w:cs="Arial"/>
                <w:color w:val="000000"/>
                <w:lang w:val="el-GR"/>
              </w:rPr>
            </w:pPr>
          </w:p>
        </w:tc>
      </w:tr>
      <w:tr w:rsidR="002A2157" w14:paraId="697A411F" w14:textId="77777777" w:rsidTr="00F25765">
        <w:tc>
          <w:tcPr>
            <w:tcW w:w="560" w:type="dxa"/>
          </w:tcPr>
          <w:p w14:paraId="4A2F3BE6" w14:textId="77777777" w:rsidR="00F244CF" w:rsidRPr="00CC0782" w:rsidRDefault="00F244CF" w:rsidP="00F244CF">
            <w:pPr>
              <w:shd w:val="clear" w:color="auto" w:fill="FFFFFF"/>
              <w:spacing w:after="0"/>
              <w:rPr>
                <w:rFonts w:ascii="Arial" w:hAnsi="Arial" w:cs="Arial"/>
                <w:color w:val="000000"/>
                <w:lang w:val="el-GR"/>
              </w:rPr>
            </w:pPr>
          </w:p>
          <w:p w14:paraId="1119C8B7"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2.</w:t>
            </w:r>
          </w:p>
        </w:tc>
        <w:tc>
          <w:tcPr>
            <w:tcW w:w="7141" w:type="dxa"/>
          </w:tcPr>
          <w:p w14:paraId="2535C603" w14:textId="77777777" w:rsidR="00F244CF" w:rsidRPr="00F244CF" w:rsidRDefault="00F244CF" w:rsidP="00F244CF">
            <w:pPr>
              <w:shd w:val="clear" w:color="auto" w:fill="FFFFFF"/>
              <w:spacing w:after="0"/>
              <w:rPr>
                <w:rFonts w:ascii="Arial" w:hAnsi="Arial" w:cs="Arial"/>
                <w:color w:val="000000"/>
              </w:rPr>
            </w:pPr>
          </w:p>
          <w:p w14:paraId="1AFA170A"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Να τελειώσω την εκπαίδευσή μου</w:t>
            </w:r>
          </w:p>
          <w:p w14:paraId="0752AC15" w14:textId="77777777" w:rsidR="00F244CF" w:rsidRPr="00F244CF" w:rsidRDefault="00F244CF" w:rsidP="00F244CF">
            <w:pPr>
              <w:shd w:val="clear" w:color="auto" w:fill="FFFFFF"/>
              <w:spacing w:after="0"/>
              <w:rPr>
                <w:rFonts w:ascii="Arial" w:hAnsi="Arial" w:cs="Arial"/>
                <w:color w:val="000000"/>
              </w:rPr>
            </w:pPr>
          </w:p>
        </w:tc>
        <w:tc>
          <w:tcPr>
            <w:tcW w:w="1927" w:type="dxa"/>
          </w:tcPr>
          <w:p w14:paraId="09A0661E" w14:textId="77777777" w:rsidR="00F244CF" w:rsidRPr="00F244CF" w:rsidRDefault="00F244CF" w:rsidP="00F244CF">
            <w:pPr>
              <w:shd w:val="clear" w:color="auto" w:fill="FFFFFF"/>
              <w:spacing w:after="0"/>
              <w:rPr>
                <w:rFonts w:ascii="Arial" w:hAnsi="Arial" w:cs="Arial"/>
                <w:color w:val="000000"/>
              </w:rPr>
            </w:pPr>
          </w:p>
        </w:tc>
      </w:tr>
      <w:tr w:rsidR="002A2157" w:rsidRPr="00ED3232" w14:paraId="3971D683" w14:textId="77777777" w:rsidTr="00F25765">
        <w:tc>
          <w:tcPr>
            <w:tcW w:w="560" w:type="dxa"/>
          </w:tcPr>
          <w:p w14:paraId="12213342" w14:textId="77777777" w:rsidR="00F244CF" w:rsidRPr="00F244CF" w:rsidRDefault="00F244CF" w:rsidP="00F244CF">
            <w:pPr>
              <w:shd w:val="clear" w:color="auto" w:fill="FFFFFF"/>
              <w:spacing w:after="0"/>
              <w:rPr>
                <w:rFonts w:ascii="Arial" w:hAnsi="Arial" w:cs="Arial"/>
                <w:color w:val="000000"/>
              </w:rPr>
            </w:pPr>
          </w:p>
          <w:p w14:paraId="1EB81B28"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3.</w:t>
            </w:r>
          </w:p>
        </w:tc>
        <w:tc>
          <w:tcPr>
            <w:tcW w:w="7141" w:type="dxa"/>
          </w:tcPr>
          <w:p w14:paraId="17F69F81" w14:textId="77777777" w:rsidR="00F244CF" w:rsidRPr="00CC0782" w:rsidRDefault="00F244CF" w:rsidP="00F244CF">
            <w:pPr>
              <w:shd w:val="clear" w:color="auto" w:fill="FFFFFF"/>
              <w:spacing w:after="0"/>
              <w:rPr>
                <w:rFonts w:ascii="Arial" w:hAnsi="Arial" w:cs="Arial"/>
                <w:color w:val="000000"/>
                <w:lang w:val="el-GR"/>
              </w:rPr>
            </w:pPr>
          </w:p>
          <w:p w14:paraId="6B51E6C3" w14:textId="77777777" w:rsidR="00F244CF" w:rsidRPr="00CC0782" w:rsidRDefault="0063542C" w:rsidP="00F244CF">
            <w:pPr>
              <w:shd w:val="clear" w:color="auto" w:fill="FFFFFF"/>
              <w:spacing w:after="0"/>
              <w:rPr>
                <w:rFonts w:ascii="Arial" w:hAnsi="Arial" w:cs="Arial"/>
                <w:color w:val="000000"/>
                <w:lang w:val="el-GR"/>
              </w:rPr>
            </w:pPr>
            <w:r w:rsidRPr="00F244CF">
              <w:rPr>
                <w:rFonts w:ascii="Arial" w:hAnsi="Arial" w:cs="Arial"/>
                <w:color w:val="000000"/>
                <w:lang w:val="el"/>
              </w:rPr>
              <w:t xml:space="preserve">Να βρω τη δουλειά των ονείρων μου: ………………………………….. </w:t>
            </w:r>
          </w:p>
          <w:p w14:paraId="400EAAF2" w14:textId="77777777" w:rsidR="00F244CF" w:rsidRPr="00CC0782" w:rsidRDefault="00F244CF" w:rsidP="00F244CF">
            <w:pPr>
              <w:shd w:val="clear" w:color="auto" w:fill="FFFFFF"/>
              <w:spacing w:after="0"/>
              <w:rPr>
                <w:rFonts w:ascii="Arial" w:hAnsi="Arial" w:cs="Arial"/>
                <w:color w:val="000000"/>
                <w:lang w:val="el-GR"/>
              </w:rPr>
            </w:pPr>
          </w:p>
        </w:tc>
        <w:tc>
          <w:tcPr>
            <w:tcW w:w="1927" w:type="dxa"/>
          </w:tcPr>
          <w:p w14:paraId="0DC0D32B" w14:textId="77777777" w:rsidR="00F244CF" w:rsidRPr="00CC0782" w:rsidRDefault="00F244CF" w:rsidP="00F244CF">
            <w:pPr>
              <w:shd w:val="clear" w:color="auto" w:fill="FFFFFF"/>
              <w:spacing w:after="0"/>
              <w:rPr>
                <w:rFonts w:ascii="Arial" w:hAnsi="Arial" w:cs="Arial"/>
                <w:color w:val="000000"/>
                <w:lang w:val="el-GR"/>
              </w:rPr>
            </w:pPr>
          </w:p>
        </w:tc>
      </w:tr>
      <w:tr w:rsidR="002A2157" w:rsidRPr="00ED3232" w14:paraId="7D4486C4" w14:textId="77777777" w:rsidTr="00F25765">
        <w:tc>
          <w:tcPr>
            <w:tcW w:w="560" w:type="dxa"/>
          </w:tcPr>
          <w:p w14:paraId="5F3F3AC7" w14:textId="77777777" w:rsidR="00F244CF" w:rsidRPr="00CC0782" w:rsidRDefault="00F244CF" w:rsidP="00F244CF">
            <w:pPr>
              <w:shd w:val="clear" w:color="auto" w:fill="FFFFFF"/>
              <w:spacing w:after="0"/>
              <w:rPr>
                <w:rFonts w:ascii="Arial" w:hAnsi="Arial" w:cs="Arial"/>
                <w:color w:val="000000"/>
                <w:lang w:val="el-GR"/>
              </w:rPr>
            </w:pPr>
          </w:p>
          <w:p w14:paraId="17BEC04F"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4.</w:t>
            </w:r>
          </w:p>
        </w:tc>
        <w:tc>
          <w:tcPr>
            <w:tcW w:w="7141" w:type="dxa"/>
          </w:tcPr>
          <w:p w14:paraId="0BE44C47" w14:textId="77777777" w:rsidR="00F244CF" w:rsidRPr="00CC0782" w:rsidRDefault="00F244CF" w:rsidP="00F244CF">
            <w:pPr>
              <w:shd w:val="clear" w:color="auto" w:fill="FFFFFF"/>
              <w:spacing w:after="0"/>
              <w:rPr>
                <w:rFonts w:ascii="Arial" w:hAnsi="Arial" w:cs="Arial"/>
                <w:color w:val="000000"/>
                <w:lang w:val="el-GR"/>
              </w:rPr>
            </w:pPr>
          </w:p>
          <w:p w14:paraId="504EEE66" w14:textId="77777777" w:rsidR="00F244CF" w:rsidRPr="00CC0782" w:rsidRDefault="0063542C" w:rsidP="00F244CF">
            <w:pPr>
              <w:shd w:val="clear" w:color="auto" w:fill="FFFFFF"/>
              <w:spacing w:after="0"/>
              <w:rPr>
                <w:rFonts w:ascii="Arial" w:hAnsi="Arial" w:cs="Arial"/>
                <w:color w:val="000000"/>
                <w:lang w:val="el-GR"/>
              </w:rPr>
            </w:pPr>
            <w:r w:rsidRPr="00F244CF">
              <w:rPr>
                <w:rFonts w:ascii="Arial" w:hAnsi="Arial" w:cs="Arial"/>
                <w:color w:val="000000"/>
                <w:lang w:val="el"/>
              </w:rPr>
              <w:t>Να έχω αμειβόμενη εργασία για ... ώρες την εβδομάδα</w:t>
            </w:r>
          </w:p>
          <w:p w14:paraId="7F1C9824" w14:textId="77777777" w:rsidR="00F244CF" w:rsidRPr="00CC0782" w:rsidRDefault="00F244CF" w:rsidP="00F244CF">
            <w:pPr>
              <w:shd w:val="clear" w:color="auto" w:fill="FFFFFF"/>
              <w:spacing w:after="0"/>
              <w:rPr>
                <w:rFonts w:ascii="Arial" w:hAnsi="Arial" w:cs="Arial"/>
                <w:color w:val="000000"/>
                <w:lang w:val="el-GR"/>
              </w:rPr>
            </w:pPr>
          </w:p>
        </w:tc>
        <w:tc>
          <w:tcPr>
            <w:tcW w:w="1927" w:type="dxa"/>
          </w:tcPr>
          <w:p w14:paraId="07059C29" w14:textId="77777777" w:rsidR="00F244CF" w:rsidRPr="00CC0782" w:rsidRDefault="00F244CF" w:rsidP="00F244CF">
            <w:pPr>
              <w:shd w:val="clear" w:color="auto" w:fill="FFFFFF"/>
              <w:spacing w:after="0"/>
              <w:rPr>
                <w:rFonts w:ascii="Arial" w:hAnsi="Arial" w:cs="Arial"/>
                <w:color w:val="000000"/>
                <w:lang w:val="el-GR"/>
              </w:rPr>
            </w:pPr>
          </w:p>
        </w:tc>
      </w:tr>
      <w:tr w:rsidR="002A2157" w:rsidRPr="00ED3232" w14:paraId="1EAA7D8E" w14:textId="77777777" w:rsidTr="00F25765">
        <w:tc>
          <w:tcPr>
            <w:tcW w:w="560" w:type="dxa"/>
          </w:tcPr>
          <w:p w14:paraId="48F2FE0C" w14:textId="77777777" w:rsidR="00F244CF" w:rsidRPr="00CC0782" w:rsidRDefault="00F244CF" w:rsidP="00F244CF">
            <w:pPr>
              <w:shd w:val="clear" w:color="auto" w:fill="FFFFFF"/>
              <w:spacing w:after="0"/>
              <w:rPr>
                <w:rFonts w:ascii="Arial" w:hAnsi="Arial" w:cs="Arial"/>
                <w:color w:val="000000"/>
                <w:lang w:val="el-GR"/>
              </w:rPr>
            </w:pPr>
          </w:p>
          <w:p w14:paraId="2D08DB1E"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5.</w:t>
            </w:r>
          </w:p>
        </w:tc>
        <w:tc>
          <w:tcPr>
            <w:tcW w:w="7141" w:type="dxa"/>
          </w:tcPr>
          <w:p w14:paraId="47CACFAF" w14:textId="77777777" w:rsidR="00F244CF" w:rsidRPr="00CC0782" w:rsidRDefault="00F244CF" w:rsidP="00F244CF">
            <w:pPr>
              <w:shd w:val="clear" w:color="auto" w:fill="FFFFFF"/>
              <w:spacing w:after="0"/>
              <w:rPr>
                <w:rFonts w:ascii="Arial" w:hAnsi="Arial" w:cs="Arial"/>
                <w:color w:val="000000"/>
                <w:lang w:val="el-GR"/>
              </w:rPr>
            </w:pPr>
          </w:p>
          <w:p w14:paraId="4A8E58D8" w14:textId="77777777" w:rsidR="00F244CF" w:rsidRPr="00CC0782" w:rsidRDefault="0063542C" w:rsidP="00F244CF">
            <w:pPr>
              <w:shd w:val="clear" w:color="auto" w:fill="FFFFFF"/>
              <w:spacing w:after="0"/>
              <w:rPr>
                <w:rFonts w:ascii="Arial" w:hAnsi="Arial" w:cs="Arial"/>
                <w:color w:val="000000"/>
                <w:lang w:val="el-GR"/>
              </w:rPr>
            </w:pPr>
            <w:r w:rsidRPr="00F244CF">
              <w:rPr>
                <w:rFonts w:ascii="Arial" w:hAnsi="Arial" w:cs="Arial"/>
                <w:color w:val="000000"/>
                <w:lang w:val="el"/>
              </w:rPr>
              <w:t>Να ζω μόνος μου σε: ................................................ ....(τύπος σπιτιού)</w:t>
            </w:r>
          </w:p>
          <w:p w14:paraId="51F3425D" w14:textId="77777777" w:rsidR="00F244CF" w:rsidRPr="00CC0782" w:rsidRDefault="00F244CF" w:rsidP="00F244CF">
            <w:pPr>
              <w:shd w:val="clear" w:color="auto" w:fill="FFFFFF"/>
              <w:spacing w:after="0"/>
              <w:rPr>
                <w:rFonts w:ascii="Arial" w:hAnsi="Arial" w:cs="Arial"/>
                <w:color w:val="000000"/>
                <w:lang w:val="el-GR"/>
              </w:rPr>
            </w:pPr>
          </w:p>
        </w:tc>
        <w:tc>
          <w:tcPr>
            <w:tcW w:w="1927" w:type="dxa"/>
          </w:tcPr>
          <w:p w14:paraId="7C45D933" w14:textId="77777777" w:rsidR="00F244CF" w:rsidRPr="00CC0782" w:rsidRDefault="00F244CF" w:rsidP="00F244CF">
            <w:pPr>
              <w:shd w:val="clear" w:color="auto" w:fill="FFFFFF"/>
              <w:spacing w:after="0"/>
              <w:rPr>
                <w:rFonts w:ascii="Arial" w:hAnsi="Arial" w:cs="Arial"/>
                <w:color w:val="000000"/>
                <w:lang w:val="el-GR"/>
              </w:rPr>
            </w:pPr>
          </w:p>
        </w:tc>
      </w:tr>
      <w:tr w:rsidR="002A2157" w:rsidRPr="00ED3232" w14:paraId="3445D222" w14:textId="77777777" w:rsidTr="00F25765">
        <w:tc>
          <w:tcPr>
            <w:tcW w:w="560" w:type="dxa"/>
          </w:tcPr>
          <w:p w14:paraId="0D9F662A" w14:textId="77777777" w:rsidR="00F244CF" w:rsidRPr="00CC0782" w:rsidRDefault="00F244CF" w:rsidP="00F244CF">
            <w:pPr>
              <w:shd w:val="clear" w:color="auto" w:fill="FFFFFF"/>
              <w:spacing w:after="0"/>
              <w:rPr>
                <w:rFonts w:ascii="Arial" w:hAnsi="Arial" w:cs="Arial"/>
                <w:color w:val="000000"/>
                <w:lang w:val="el-GR"/>
              </w:rPr>
            </w:pPr>
          </w:p>
          <w:p w14:paraId="371F07DD"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 xml:space="preserve">6. </w:t>
            </w:r>
          </w:p>
        </w:tc>
        <w:tc>
          <w:tcPr>
            <w:tcW w:w="7141" w:type="dxa"/>
          </w:tcPr>
          <w:p w14:paraId="3C7D8260" w14:textId="77777777" w:rsidR="00F244CF" w:rsidRPr="00CC0782" w:rsidRDefault="00F244CF" w:rsidP="00F244CF">
            <w:pPr>
              <w:shd w:val="clear" w:color="auto" w:fill="FFFFFF"/>
              <w:spacing w:after="0"/>
              <w:rPr>
                <w:rFonts w:ascii="Arial" w:hAnsi="Arial" w:cs="Arial"/>
                <w:color w:val="000000"/>
                <w:lang w:val="el-GR"/>
              </w:rPr>
            </w:pPr>
          </w:p>
          <w:p w14:paraId="35FF7597" w14:textId="77777777" w:rsidR="00F244CF" w:rsidRPr="00CC0782" w:rsidRDefault="0063542C" w:rsidP="00F244CF">
            <w:pPr>
              <w:shd w:val="clear" w:color="auto" w:fill="FFFFFF"/>
              <w:spacing w:after="0"/>
              <w:rPr>
                <w:rFonts w:ascii="Arial" w:hAnsi="Arial" w:cs="Arial"/>
                <w:color w:val="000000"/>
                <w:lang w:val="el-GR"/>
              </w:rPr>
            </w:pPr>
            <w:r w:rsidRPr="00F244CF">
              <w:rPr>
                <w:rFonts w:ascii="Arial" w:hAnsi="Arial" w:cs="Arial"/>
                <w:color w:val="000000"/>
                <w:lang w:val="el"/>
              </w:rPr>
              <w:t xml:space="preserve"> Να ζω μαζί με ……………………………στο: ................ ……….</w:t>
            </w:r>
          </w:p>
          <w:p w14:paraId="244EFE18" w14:textId="77777777" w:rsidR="00F244CF" w:rsidRPr="00CC0782" w:rsidRDefault="00F244CF" w:rsidP="00F244CF">
            <w:pPr>
              <w:shd w:val="clear" w:color="auto" w:fill="FFFFFF"/>
              <w:spacing w:after="0"/>
              <w:rPr>
                <w:rFonts w:ascii="Arial" w:hAnsi="Arial" w:cs="Arial"/>
                <w:color w:val="000000"/>
                <w:lang w:val="el-GR"/>
              </w:rPr>
            </w:pPr>
          </w:p>
        </w:tc>
        <w:tc>
          <w:tcPr>
            <w:tcW w:w="1927" w:type="dxa"/>
          </w:tcPr>
          <w:p w14:paraId="0576A934" w14:textId="77777777" w:rsidR="00F244CF" w:rsidRPr="00CC0782" w:rsidRDefault="00F244CF" w:rsidP="00F244CF">
            <w:pPr>
              <w:shd w:val="clear" w:color="auto" w:fill="FFFFFF"/>
              <w:spacing w:after="0"/>
              <w:rPr>
                <w:rFonts w:ascii="Arial" w:hAnsi="Arial" w:cs="Arial"/>
                <w:color w:val="000000"/>
                <w:lang w:val="el-GR"/>
              </w:rPr>
            </w:pPr>
          </w:p>
        </w:tc>
      </w:tr>
      <w:tr w:rsidR="002A2157" w14:paraId="0861512D" w14:textId="77777777" w:rsidTr="00F25765">
        <w:tc>
          <w:tcPr>
            <w:tcW w:w="560" w:type="dxa"/>
          </w:tcPr>
          <w:p w14:paraId="759B3C90" w14:textId="77777777" w:rsidR="00F244CF" w:rsidRPr="00CC0782" w:rsidRDefault="00F244CF" w:rsidP="00F244CF">
            <w:pPr>
              <w:shd w:val="clear" w:color="auto" w:fill="FFFFFF"/>
              <w:spacing w:after="0"/>
              <w:rPr>
                <w:rFonts w:ascii="Arial" w:hAnsi="Arial" w:cs="Arial"/>
                <w:color w:val="000000"/>
                <w:lang w:val="el-GR"/>
              </w:rPr>
            </w:pPr>
          </w:p>
          <w:p w14:paraId="5F6F54D3"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 xml:space="preserve">7. </w:t>
            </w:r>
          </w:p>
          <w:p w14:paraId="4D160DE0" w14:textId="77777777" w:rsidR="00F244CF" w:rsidRPr="00F244CF" w:rsidRDefault="00F244CF" w:rsidP="00F244CF">
            <w:pPr>
              <w:shd w:val="clear" w:color="auto" w:fill="FFFFFF"/>
              <w:spacing w:after="0"/>
              <w:rPr>
                <w:rFonts w:ascii="Arial" w:hAnsi="Arial" w:cs="Arial"/>
                <w:color w:val="000000"/>
              </w:rPr>
            </w:pPr>
          </w:p>
        </w:tc>
        <w:tc>
          <w:tcPr>
            <w:tcW w:w="7141" w:type="dxa"/>
          </w:tcPr>
          <w:p w14:paraId="621F2171" w14:textId="77777777" w:rsidR="00F244CF" w:rsidRPr="00F244CF" w:rsidRDefault="00F244CF" w:rsidP="00F244CF">
            <w:pPr>
              <w:shd w:val="clear" w:color="auto" w:fill="FFFFFF"/>
              <w:spacing w:after="0"/>
              <w:rPr>
                <w:rFonts w:ascii="Arial" w:hAnsi="Arial" w:cs="Arial"/>
                <w:color w:val="000000"/>
              </w:rPr>
            </w:pPr>
          </w:p>
          <w:p w14:paraId="5F52C870"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Να παντρευτώ, ελπίζω με ……………………………………….</w:t>
            </w:r>
          </w:p>
        </w:tc>
        <w:tc>
          <w:tcPr>
            <w:tcW w:w="1927" w:type="dxa"/>
          </w:tcPr>
          <w:p w14:paraId="05E0491B" w14:textId="77777777" w:rsidR="00F244CF" w:rsidRPr="00F244CF" w:rsidRDefault="00F244CF" w:rsidP="00F244CF">
            <w:pPr>
              <w:shd w:val="clear" w:color="auto" w:fill="FFFFFF"/>
              <w:spacing w:after="0"/>
              <w:rPr>
                <w:rFonts w:ascii="Arial" w:hAnsi="Arial" w:cs="Arial"/>
                <w:color w:val="000000"/>
              </w:rPr>
            </w:pPr>
          </w:p>
        </w:tc>
      </w:tr>
      <w:tr w:rsidR="002A2157" w14:paraId="52057D2B" w14:textId="77777777" w:rsidTr="00F25765">
        <w:tc>
          <w:tcPr>
            <w:tcW w:w="560" w:type="dxa"/>
          </w:tcPr>
          <w:p w14:paraId="1873DFF3" w14:textId="77777777" w:rsidR="00F244CF" w:rsidRPr="00F244CF" w:rsidRDefault="00F244CF" w:rsidP="00F244CF">
            <w:pPr>
              <w:shd w:val="clear" w:color="auto" w:fill="FFFFFF"/>
              <w:spacing w:after="0"/>
              <w:rPr>
                <w:rFonts w:ascii="Arial" w:hAnsi="Arial" w:cs="Arial"/>
                <w:color w:val="000000"/>
              </w:rPr>
            </w:pPr>
          </w:p>
          <w:p w14:paraId="30633463"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 xml:space="preserve">8. </w:t>
            </w:r>
          </w:p>
        </w:tc>
        <w:tc>
          <w:tcPr>
            <w:tcW w:w="7141" w:type="dxa"/>
          </w:tcPr>
          <w:p w14:paraId="68DD7BE6" w14:textId="77777777" w:rsidR="00F244CF" w:rsidRPr="00F244CF" w:rsidRDefault="00F244CF" w:rsidP="00F244CF">
            <w:pPr>
              <w:shd w:val="clear" w:color="auto" w:fill="FFFFFF"/>
              <w:spacing w:after="0"/>
              <w:rPr>
                <w:rFonts w:ascii="Arial" w:hAnsi="Arial" w:cs="Arial"/>
                <w:color w:val="000000"/>
              </w:rPr>
            </w:pPr>
          </w:p>
          <w:p w14:paraId="13E720C4"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Να χρησιμοποιώ αντισύλληψη (μέχρι ................................................)</w:t>
            </w:r>
          </w:p>
          <w:p w14:paraId="24E0BC7F" w14:textId="77777777" w:rsidR="00F244CF" w:rsidRPr="00F244CF" w:rsidRDefault="00F244CF" w:rsidP="00F244CF">
            <w:pPr>
              <w:shd w:val="clear" w:color="auto" w:fill="FFFFFF"/>
              <w:spacing w:after="0"/>
              <w:rPr>
                <w:rFonts w:ascii="Arial" w:hAnsi="Arial" w:cs="Arial"/>
                <w:color w:val="000000"/>
              </w:rPr>
            </w:pPr>
          </w:p>
        </w:tc>
        <w:tc>
          <w:tcPr>
            <w:tcW w:w="1927" w:type="dxa"/>
          </w:tcPr>
          <w:p w14:paraId="5CAC1DF1" w14:textId="77777777" w:rsidR="00F244CF" w:rsidRPr="00F244CF" w:rsidRDefault="00F244CF" w:rsidP="00F244CF">
            <w:pPr>
              <w:shd w:val="clear" w:color="auto" w:fill="FFFFFF"/>
              <w:spacing w:after="0"/>
              <w:rPr>
                <w:rFonts w:ascii="Arial" w:hAnsi="Arial" w:cs="Arial"/>
                <w:color w:val="000000"/>
              </w:rPr>
            </w:pPr>
          </w:p>
        </w:tc>
      </w:tr>
      <w:tr w:rsidR="002A2157" w14:paraId="616085EA" w14:textId="77777777" w:rsidTr="00F25765">
        <w:tc>
          <w:tcPr>
            <w:tcW w:w="560" w:type="dxa"/>
          </w:tcPr>
          <w:p w14:paraId="379FB390" w14:textId="77777777" w:rsidR="00F244CF" w:rsidRPr="00F244CF" w:rsidRDefault="00F244CF" w:rsidP="00F244CF">
            <w:pPr>
              <w:shd w:val="clear" w:color="auto" w:fill="FFFFFF"/>
              <w:spacing w:after="0"/>
              <w:rPr>
                <w:rFonts w:ascii="Arial" w:hAnsi="Arial" w:cs="Arial"/>
                <w:color w:val="000000"/>
              </w:rPr>
            </w:pPr>
          </w:p>
          <w:p w14:paraId="04B86618"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 xml:space="preserve">9. </w:t>
            </w:r>
          </w:p>
        </w:tc>
        <w:tc>
          <w:tcPr>
            <w:tcW w:w="7141" w:type="dxa"/>
          </w:tcPr>
          <w:p w14:paraId="313164D6" w14:textId="77777777" w:rsidR="00F244CF" w:rsidRPr="00F244CF" w:rsidRDefault="00F244CF" w:rsidP="00F244CF">
            <w:pPr>
              <w:shd w:val="clear" w:color="auto" w:fill="FFFFFF"/>
              <w:spacing w:after="0"/>
              <w:rPr>
                <w:rFonts w:ascii="Arial" w:hAnsi="Arial" w:cs="Arial"/>
                <w:color w:val="000000"/>
              </w:rPr>
            </w:pPr>
          </w:p>
          <w:p w14:paraId="4EF62F79"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Να πηγαίνω ραντεβού με…………………………………….</w:t>
            </w:r>
          </w:p>
          <w:p w14:paraId="5588049B" w14:textId="77777777" w:rsidR="00F244CF" w:rsidRPr="00F244CF" w:rsidRDefault="00F244CF" w:rsidP="00F244CF">
            <w:pPr>
              <w:shd w:val="clear" w:color="auto" w:fill="FFFFFF"/>
              <w:spacing w:after="0"/>
              <w:rPr>
                <w:rFonts w:ascii="Arial" w:hAnsi="Arial" w:cs="Arial"/>
                <w:color w:val="000000"/>
              </w:rPr>
            </w:pPr>
          </w:p>
        </w:tc>
        <w:tc>
          <w:tcPr>
            <w:tcW w:w="1927" w:type="dxa"/>
          </w:tcPr>
          <w:p w14:paraId="5E258B5E" w14:textId="77777777" w:rsidR="00F244CF" w:rsidRPr="00F244CF" w:rsidRDefault="00F244CF" w:rsidP="00F244CF">
            <w:pPr>
              <w:shd w:val="clear" w:color="auto" w:fill="FFFFFF"/>
              <w:spacing w:after="0"/>
              <w:rPr>
                <w:rFonts w:ascii="Arial" w:hAnsi="Arial" w:cs="Arial"/>
                <w:color w:val="000000"/>
              </w:rPr>
            </w:pPr>
          </w:p>
        </w:tc>
      </w:tr>
      <w:tr w:rsidR="002A2157" w:rsidRPr="00ED3232" w14:paraId="55560DA1" w14:textId="77777777" w:rsidTr="00F25765">
        <w:tc>
          <w:tcPr>
            <w:tcW w:w="560" w:type="dxa"/>
          </w:tcPr>
          <w:p w14:paraId="4EFE4A02" w14:textId="77777777" w:rsidR="00F244CF" w:rsidRPr="00F244CF" w:rsidRDefault="00F244CF" w:rsidP="00F244CF">
            <w:pPr>
              <w:shd w:val="clear" w:color="auto" w:fill="FFFFFF"/>
              <w:spacing w:after="0"/>
              <w:rPr>
                <w:rFonts w:ascii="Arial" w:hAnsi="Arial" w:cs="Arial"/>
                <w:color w:val="000000"/>
              </w:rPr>
            </w:pPr>
          </w:p>
          <w:p w14:paraId="0C6A0D11"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 xml:space="preserve">10. </w:t>
            </w:r>
          </w:p>
        </w:tc>
        <w:tc>
          <w:tcPr>
            <w:tcW w:w="7141" w:type="dxa"/>
          </w:tcPr>
          <w:p w14:paraId="5B83EC96" w14:textId="77777777" w:rsidR="00F244CF" w:rsidRPr="00CC0782" w:rsidRDefault="00F244CF" w:rsidP="00F244CF">
            <w:pPr>
              <w:shd w:val="clear" w:color="auto" w:fill="FFFFFF"/>
              <w:spacing w:after="0"/>
              <w:rPr>
                <w:rFonts w:ascii="Arial" w:hAnsi="Arial" w:cs="Arial"/>
                <w:color w:val="000000"/>
                <w:lang w:val="el-GR"/>
              </w:rPr>
            </w:pPr>
          </w:p>
          <w:p w14:paraId="6F182529" w14:textId="77777777" w:rsidR="00F244CF" w:rsidRPr="00CC0782" w:rsidRDefault="0063542C" w:rsidP="00F244CF">
            <w:pPr>
              <w:shd w:val="clear" w:color="auto" w:fill="FFFFFF"/>
              <w:spacing w:after="0"/>
              <w:rPr>
                <w:rFonts w:ascii="Arial" w:hAnsi="Arial" w:cs="Arial"/>
                <w:color w:val="000000"/>
                <w:lang w:val="el-GR"/>
              </w:rPr>
            </w:pPr>
            <w:r w:rsidRPr="00F244CF">
              <w:rPr>
                <w:rFonts w:ascii="Arial" w:hAnsi="Arial" w:cs="Arial"/>
                <w:color w:val="000000"/>
                <w:lang w:val="el"/>
              </w:rPr>
              <w:t>Να έχω μακροχρόνια σχέση με ................................</w:t>
            </w:r>
          </w:p>
          <w:p w14:paraId="0C567A9A" w14:textId="77777777" w:rsidR="00F244CF" w:rsidRPr="00CC0782" w:rsidRDefault="00F244CF" w:rsidP="00F244CF">
            <w:pPr>
              <w:shd w:val="clear" w:color="auto" w:fill="FFFFFF"/>
              <w:spacing w:after="0"/>
              <w:rPr>
                <w:rFonts w:ascii="Arial" w:hAnsi="Arial" w:cs="Arial"/>
                <w:color w:val="000000"/>
                <w:lang w:val="el-GR"/>
              </w:rPr>
            </w:pPr>
          </w:p>
        </w:tc>
        <w:tc>
          <w:tcPr>
            <w:tcW w:w="1927" w:type="dxa"/>
          </w:tcPr>
          <w:p w14:paraId="6CAA1E37" w14:textId="77777777" w:rsidR="00F244CF" w:rsidRPr="00CC0782" w:rsidRDefault="00F244CF" w:rsidP="00F244CF">
            <w:pPr>
              <w:shd w:val="clear" w:color="auto" w:fill="FFFFFF"/>
              <w:spacing w:after="0"/>
              <w:rPr>
                <w:rFonts w:ascii="Arial" w:hAnsi="Arial" w:cs="Arial"/>
                <w:color w:val="000000"/>
                <w:lang w:val="el-GR"/>
              </w:rPr>
            </w:pPr>
          </w:p>
        </w:tc>
      </w:tr>
      <w:tr w:rsidR="002A2157" w14:paraId="4266D4B7" w14:textId="77777777" w:rsidTr="00F25765">
        <w:tc>
          <w:tcPr>
            <w:tcW w:w="560" w:type="dxa"/>
          </w:tcPr>
          <w:p w14:paraId="6155B7D2" w14:textId="77777777" w:rsidR="00F244CF" w:rsidRPr="00CC0782" w:rsidRDefault="00F244CF" w:rsidP="00F244CF">
            <w:pPr>
              <w:shd w:val="clear" w:color="auto" w:fill="FFFFFF"/>
              <w:spacing w:after="0"/>
              <w:rPr>
                <w:rFonts w:ascii="Arial" w:hAnsi="Arial" w:cs="Arial"/>
                <w:color w:val="000000"/>
                <w:lang w:val="el-GR"/>
              </w:rPr>
            </w:pPr>
          </w:p>
          <w:p w14:paraId="3079E76E"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11.</w:t>
            </w:r>
          </w:p>
        </w:tc>
        <w:tc>
          <w:tcPr>
            <w:tcW w:w="7141" w:type="dxa"/>
          </w:tcPr>
          <w:p w14:paraId="4FB02F44" w14:textId="77777777" w:rsidR="00F244CF" w:rsidRPr="00F244CF" w:rsidRDefault="00F244CF" w:rsidP="00F244CF">
            <w:pPr>
              <w:shd w:val="clear" w:color="auto" w:fill="FFFFFF"/>
              <w:spacing w:after="0"/>
              <w:rPr>
                <w:rFonts w:ascii="Arial" w:hAnsi="Arial" w:cs="Arial"/>
                <w:color w:val="000000"/>
              </w:rPr>
            </w:pPr>
          </w:p>
          <w:p w14:paraId="35122868"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 παιδιά</w:t>
            </w:r>
          </w:p>
          <w:p w14:paraId="14A4FC6B" w14:textId="77777777" w:rsidR="00F244CF" w:rsidRPr="00F244CF" w:rsidRDefault="00F244CF" w:rsidP="00F244CF">
            <w:pPr>
              <w:shd w:val="clear" w:color="auto" w:fill="FFFFFF"/>
              <w:spacing w:after="0"/>
              <w:rPr>
                <w:rFonts w:ascii="Arial" w:hAnsi="Arial" w:cs="Arial"/>
                <w:color w:val="000000"/>
              </w:rPr>
            </w:pPr>
          </w:p>
        </w:tc>
        <w:tc>
          <w:tcPr>
            <w:tcW w:w="1927" w:type="dxa"/>
          </w:tcPr>
          <w:p w14:paraId="18745829" w14:textId="77777777" w:rsidR="00F244CF" w:rsidRPr="00F244CF" w:rsidRDefault="00F244CF" w:rsidP="00F244CF">
            <w:pPr>
              <w:shd w:val="clear" w:color="auto" w:fill="FFFFFF"/>
              <w:spacing w:after="0"/>
              <w:rPr>
                <w:rFonts w:ascii="Arial" w:hAnsi="Arial" w:cs="Arial"/>
                <w:color w:val="000000"/>
              </w:rPr>
            </w:pPr>
          </w:p>
        </w:tc>
      </w:tr>
      <w:tr w:rsidR="002A2157" w14:paraId="755A9B1B" w14:textId="77777777" w:rsidTr="00F25765">
        <w:tc>
          <w:tcPr>
            <w:tcW w:w="560" w:type="dxa"/>
          </w:tcPr>
          <w:p w14:paraId="7DFB56AE" w14:textId="77777777" w:rsidR="00F244CF" w:rsidRPr="00F244CF" w:rsidRDefault="00F244CF" w:rsidP="00F244CF">
            <w:pPr>
              <w:shd w:val="clear" w:color="auto" w:fill="FFFFFF"/>
              <w:spacing w:after="0"/>
              <w:rPr>
                <w:rFonts w:ascii="Arial" w:hAnsi="Arial" w:cs="Arial"/>
                <w:color w:val="000000"/>
              </w:rPr>
            </w:pPr>
          </w:p>
          <w:p w14:paraId="2E394820"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 xml:space="preserve">12. </w:t>
            </w:r>
          </w:p>
        </w:tc>
        <w:tc>
          <w:tcPr>
            <w:tcW w:w="7141" w:type="dxa"/>
          </w:tcPr>
          <w:p w14:paraId="6690B14A" w14:textId="77777777" w:rsidR="00F244CF" w:rsidRPr="00F244CF" w:rsidRDefault="00F244CF" w:rsidP="00F244CF">
            <w:pPr>
              <w:shd w:val="clear" w:color="auto" w:fill="FFFFFF"/>
              <w:spacing w:after="0"/>
              <w:rPr>
                <w:rFonts w:ascii="Arial" w:hAnsi="Arial" w:cs="Arial"/>
                <w:color w:val="000000"/>
              </w:rPr>
            </w:pPr>
          </w:p>
          <w:p w14:paraId="57EE5087"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Να πάω διακοπές στο ………………………………………….</w:t>
            </w:r>
          </w:p>
          <w:p w14:paraId="6C94336A" w14:textId="77777777" w:rsidR="00F244CF" w:rsidRPr="00F244CF" w:rsidRDefault="00F244CF" w:rsidP="00F244CF">
            <w:pPr>
              <w:shd w:val="clear" w:color="auto" w:fill="FFFFFF"/>
              <w:spacing w:after="0"/>
              <w:rPr>
                <w:rFonts w:ascii="Arial" w:hAnsi="Arial" w:cs="Arial"/>
                <w:color w:val="000000"/>
              </w:rPr>
            </w:pPr>
          </w:p>
        </w:tc>
        <w:tc>
          <w:tcPr>
            <w:tcW w:w="1927" w:type="dxa"/>
          </w:tcPr>
          <w:p w14:paraId="0C856AB0" w14:textId="77777777" w:rsidR="00F244CF" w:rsidRPr="00F244CF" w:rsidRDefault="00F244CF" w:rsidP="00F244CF">
            <w:pPr>
              <w:shd w:val="clear" w:color="auto" w:fill="FFFFFF"/>
              <w:spacing w:after="0"/>
              <w:rPr>
                <w:rFonts w:ascii="Arial" w:hAnsi="Arial" w:cs="Arial"/>
                <w:color w:val="000000"/>
              </w:rPr>
            </w:pPr>
          </w:p>
        </w:tc>
      </w:tr>
      <w:tr w:rsidR="002A2157" w14:paraId="65346AF5" w14:textId="77777777" w:rsidTr="00F25765">
        <w:tc>
          <w:tcPr>
            <w:tcW w:w="560" w:type="dxa"/>
          </w:tcPr>
          <w:p w14:paraId="2FFD4B5A" w14:textId="77777777" w:rsidR="00F244CF" w:rsidRPr="00F244CF" w:rsidRDefault="00F244CF" w:rsidP="00F244CF">
            <w:pPr>
              <w:shd w:val="clear" w:color="auto" w:fill="FFFFFF"/>
              <w:spacing w:after="0"/>
              <w:rPr>
                <w:rFonts w:ascii="Arial" w:hAnsi="Arial" w:cs="Arial"/>
                <w:color w:val="000000"/>
              </w:rPr>
            </w:pPr>
          </w:p>
          <w:p w14:paraId="23408EF1"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 xml:space="preserve">13. </w:t>
            </w:r>
          </w:p>
        </w:tc>
        <w:tc>
          <w:tcPr>
            <w:tcW w:w="7141" w:type="dxa"/>
          </w:tcPr>
          <w:p w14:paraId="7EB885D2" w14:textId="77777777" w:rsidR="00F244CF" w:rsidRPr="00F244CF" w:rsidRDefault="00F244CF" w:rsidP="00F244CF">
            <w:pPr>
              <w:shd w:val="clear" w:color="auto" w:fill="FFFFFF"/>
              <w:spacing w:after="0"/>
              <w:rPr>
                <w:rFonts w:ascii="Arial" w:hAnsi="Arial" w:cs="Arial"/>
                <w:color w:val="000000"/>
              </w:rPr>
            </w:pPr>
          </w:p>
          <w:p w14:paraId="07F2B411"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Να έχω κατοικίδιο: .............................................. .................</w:t>
            </w:r>
          </w:p>
          <w:p w14:paraId="04F29D83" w14:textId="77777777" w:rsidR="00F244CF" w:rsidRPr="00F244CF" w:rsidRDefault="00F244CF" w:rsidP="00F244CF">
            <w:pPr>
              <w:shd w:val="clear" w:color="auto" w:fill="FFFFFF"/>
              <w:spacing w:after="0"/>
              <w:rPr>
                <w:rFonts w:ascii="Arial" w:hAnsi="Arial" w:cs="Arial"/>
                <w:color w:val="000000"/>
              </w:rPr>
            </w:pPr>
          </w:p>
        </w:tc>
        <w:tc>
          <w:tcPr>
            <w:tcW w:w="1927" w:type="dxa"/>
          </w:tcPr>
          <w:p w14:paraId="6A9159F1" w14:textId="77777777" w:rsidR="00F244CF" w:rsidRPr="00F244CF" w:rsidRDefault="00F244CF" w:rsidP="00F244CF">
            <w:pPr>
              <w:shd w:val="clear" w:color="auto" w:fill="FFFFFF"/>
              <w:spacing w:after="0"/>
              <w:rPr>
                <w:rFonts w:ascii="Arial" w:hAnsi="Arial" w:cs="Arial"/>
                <w:color w:val="000000"/>
              </w:rPr>
            </w:pPr>
          </w:p>
        </w:tc>
      </w:tr>
      <w:tr w:rsidR="002A2157" w:rsidRPr="00ED3232" w14:paraId="21CEA5FB" w14:textId="77777777" w:rsidTr="00F25765">
        <w:tc>
          <w:tcPr>
            <w:tcW w:w="560" w:type="dxa"/>
          </w:tcPr>
          <w:p w14:paraId="26F8353D" w14:textId="77777777" w:rsidR="00F244CF" w:rsidRPr="00F244CF" w:rsidRDefault="00F244CF" w:rsidP="00F244CF">
            <w:pPr>
              <w:shd w:val="clear" w:color="auto" w:fill="FFFFFF"/>
              <w:spacing w:after="0"/>
              <w:rPr>
                <w:rFonts w:ascii="Arial" w:hAnsi="Arial" w:cs="Arial"/>
                <w:color w:val="000000"/>
              </w:rPr>
            </w:pPr>
          </w:p>
          <w:p w14:paraId="1B1F1EC8"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 xml:space="preserve">14. </w:t>
            </w:r>
          </w:p>
        </w:tc>
        <w:tc>
          <w:tcPr>
            <w:tcW w:w="7141" w:type="dxa"/>
          </w:tcPr>
          <w:p w14:paraId="13ECAC49" w14:textId="77777777" w:rsidR="00F244CF" w:rsidRPr="00CC0782" w:rsidRDefault="00F244CF" w:rsidP="00F244CF">
            <w:pPr>
              <w:shd w:val="clear" w:color="auto" w:fill="FFFFFF"/>
              <w:spacing w:after="0"/>
              <w:rPr>
                <w:rFonts w:ascii="Arial" w:hAnsi="Arial" w:cs="Arial"/>
                <w:color w:val="000000"/>
                <w:lang w:val="el-GR"/>
              </w:rPr>
            </w:pPr>
          </w:p>
          <w:p w14:paraId="799A26E3" w14:textId="77777777" w:rsidR="00F244CF" w:rsidRPr="00CC0782" w:rsidRDefault="0063542C" w:rsidP="00F244CF">
            <w:pPr>
              <w:shd w:val="clear" w:color="auto" w:fill="FFFFFF"/>
              <w:spacing w:after="0"/>
              <w:rPr>
                <w:rFonts w:ascii="Arial" w:hAnsi="Arial" w:cs="Arial"/>
                <w:color w:val="000000"/>
                <w:lang w:val="el-GR"/>
              </w:rPr>
            </w:pPr>
            <w:r w:rsidRPr="00F244CF">
              <w:rPr>
                <w:rFonts w:ascii="Arial" w:hAnsi="Arial" w:cs="Arial"/>
                <w:color w:val="000000"/>
                <w:lang w:val="el"/>
              </w:rPr>
              <w:t>Να πάω ένα ταξίδι στον κόσμο…………………………………….</w:t>
            </w:r>
          </w:p>
          <w:p w14:paraId="29D2BF6A" w14:textId="77777777" w:rsidR="00F244CF" w:rsidRPr="00CC0782" w:rsidRDefault="00F244CF" w:rsidP="00F244CF">
            <w:pPr>
              <w:shd w:val="clear" w:color="auto" w:fill="FFFFFF"/>
              <w:spacing w:after="0"/>
              <w:rPr>
                <w:rFonts w:ascii="Arial" w:hAnsi="Arial" w:cs="Arial"/>
                <w:color w:val="000000"/>
                <w:lang w:val="el-GR"/>
              </w:rPr>
            </w:pPr>
          </w:p>
        </w:tc>
        <w:tc>
          <w:tcPr>
            <w:tcW w:w="1927" w:type="dxa"/>
          </w:tcPr>
          <w:p w14:paraId="1505FD2F" w14:textId="77777777" w:rsidR="00F244CF" w:rsidRPr="00CC0782" w:rsidRDefault="00F244CF" w:rsidP="00F244CF">
            <w:pPr>
              <w:shd w:val="clear" w:color="auto" w:fill="FFFFFF"/>
              <w:spacing w:after="0"/>
              <w:rPr>
                <w:rFonts w:ascii="Arial" w:hAnsi="Arial" w:cs="Arial"/>
                <w:color w:val="000000"/>
                <w:lang w:val="el-GR"/>
              </w:rPr>
            </w:pPr>
          </w:p>
        </w:tc>
      </w:tr>
      <w:tr w:rsidR="002A2157" w14:paraId="18CF3F97" w14:textId="77777777" w:rsidTr="00F25765">
        <w:tc>
          <w:tcPr>
            <w:tcW w:w="560" w:type="dxa"/>
          </w:tcPr>
          <w:p w14:paraId="0FC2409D" w14:textId="77777777" w:rsidR="00F244CF" w:rsidRPr="00CC0782" w:rsidRDefault="00F244CF" w:rsidP="00F244CF">
            <w:pPr>
              <w:shd w:val="clear" w:color="auto" w:fill="FFFFFF"/>
              <w:spacing w:after="0"/>
              <w:rPr>
                <w:rFonts w:ascii="Arial" w:hAnsi="Arial" w:cs="Arial"/>
                <w:color w:val="000000"/>
                <w:lang w:val="el-GR"/>
              </w:rPr>
            </w:pPr>
          </w:p>
          <w:p w14:paraId="2A3583E1" w14:textId="77777777"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 xml:space="preserve">15. </w:t>
            </w:r>
          </w:p>
        </w:tc>
        <w:tc>
          <w:tcPr>
            <w:tcW w:w="7141" w:type="dxa"/>
          </w:tcPr>
          <w:p w14:paraId="62111518" w14:textId="77777777" w:rsidR="00F244CF" w:rsidRPr="00F244CF" w:rsidRDefault="00F244CF" w:rsidP="00F244CF">
            <w:pPr>
              <w:shd w:val="clear" w:color="auto" w:fill="FFFFFF"/>
              <w:spacing w:after="0"/>
              <w:rPr>
                <w:rFonts w:ascii="Arial" w:hAnsi="Arial" w:cs="Arial"/>
                <w:color w:val="000000"/>
              </w:rPr>
            </w:pPr>
          </w:p>
          <w:p w14:paraId="44632910" w14:textId="7CDAB7F9" w:rsidR="00F244CF" w:rsidRPr="00F244CF" w:rsidRDefault="0063542C" w:rsidP="00F244CF">
            <w:pPr>
              <w:shd w:val="clear" w:color="auto" w:fill="FFFFFF"/>
              <w:spacing w:after="0"/>
              <w:rPr>
                <w:rFonts w:ascii="Arial" w:hAnsi="Arial" w:cs="Arial"/>
                <w:color w:val="000000"/>
              </w:rPr>
            </w:pPr>
            <w:r w:rsidRPr="00F244CF">
              <w:rPr>
                <w:rFonts w:ascii="Arial" w:hAnsi="Arial" w:cs="Arial"/>
                <w:color w:val="000000"/>
                <w:lang w:val="el"/>
              </w:rPr>
              <w:t>Μια άλλη επιθυμία: …………………………………….</w:t>
            </w:r>
          </w:p>
          <w:p w14:paraId="2B2B2182" w14:textId="77777777" w:rsidR="00F244CF" w:rsidRPr="00F244CF" w:rsidRDefault="00F244CF" w:rsidP="00F244CF">
            <w:pPr>
              <w:shd w:val="clear" w:color="auto" w:fill="FFFFFF"/>
              <w:spacing w:after="0"/>
              <w:rPr>
                <w:rFonts w:ascii="Arial" w:hAnsi="Arial" w:cs="Arial"/>
                <w:color w:val="000000"/>
              </w:rPr>
            </w:pPr>
          </w:p>
        </w:tc>
        <w:tc>
          <w:tcPr>
            <w:tcW w:w="1927" w:type="dxa"/>
          </w:tcPr>
          <w:p w14:paraId="30B131C6" w14:textId="77777777" w:rsidR="00F244CF" w:rsidRPr="00F244CF" w:rsidRDefault="00F244CF" w:rsidP="00F244CF">
            <w:pPr>
              <w:shd w:val="clear" w:color="auto" w:fill="FFFFFF"/>
              <w:spacing w:after="0"/>
              <w:rPr>
                <w:rFonts w:ascii="Arial" w:hAnsi="Arial" w:cs="Arial"/>
                <w:color w:val="000000"/>
              </w:rPr>
            </w:pPr>
          </w:p>
        </w:tc>
      </w:tr>
    </w:tbl>
    <w:p w14:paraId="61C74258" w14:textId="77777777" w:rsidR="00F244CF" w:rsidRPr="00F244CF" w:rsidRDefault="00F244CF" w:rsidP="00F244CF"/>
    <w:p w14:paraId="5E2CC611" w14:textId="5A507B87" w:rsidR="00F244CF" w:rsidRPr="00CC0782" w:rsidRDefault="0063542C" w:rsidP="00F244CF">
      <w:pPr>
        <w:spacing w:after="200"/>
        <w:jc w:val="left"/>
        <w:rPr>
          <w:lang w:val="el-GR"/>
        </w:rPr>
      </w:pPr>
      <w:r w:rsidRPr="00F244CF">
        <w:rPr>
          <w:rFonts w:ascii="Fira Sans" w:eastAsiaTheme="majorEastAsia" w:hAnsi="Fira Sans" w:cs="Poppins"/>
          <w:bCs/>
          <w:i/>
          <w:iCs/>
          <w:color w:val="662C90"/>
          <w:sz w:val="32"/>
          <w:szCs w:val="32"/>
          <w:lang w:val="el"/>
        </w:rPr>
        <w:br w:type="page"/>
      </w:r>
      <w:r w:rsidRPr="00F244CF">
        <w:rPr>
          <w:rFonts w:ascii="Fira Sans" w:eastAsiaTheme="majorEastAsia" w:hAnsi="Fira Sans" w:cs="Poppins"/>
          <w:bCs/>
          <w:i/>
          <w:iCs/>
          <w:color w:val="662C90"/>
          <w:sz w:val="32"/>
          <w:szCs w:val="32"/>
          <w:lang w:val="el"/>
        </w:rPr>
        <w:lastRenderedPageBreak/>
        <w:t>Φυλλάδιο «Πώς νομίζω ότι θα πάει»</w:t>
      </w:r>
    </w:p>
    <w:tbl>
      <w:tblPr>
        <w:tblStyle w:val="Tabelraster"/>
        <w:tblW w:w="0" w:type="auto"/>
        <w:tblLook w:val="04A0" w:firstRow="1" w:lastRow="0" w:firstColumn="1" w:lastColumn="0" w:noHBand="0" w:noVBand="1"/>
      </w:tblPr>
      <w:tblGrid>
        <w:gridCol w:w="4814"/>
        <w:gridCol w:w="4814"/>
      </w:tblGrid>
      <w:tr w:rsidR="002A2157" w14:paraId="2B96404B" w14:textId="77777777" w:rsidTr="00F25765">
        <w:tc>
          <w:tcPr>
            <w:tcW w:w="5228" w:type="dxa"/>
          </w:tcPr>
          <w:p w14:paraId="76B75968" w14:textId="77777777" w:rsidR="00F244CF" w:rsidRPr="00F244CF" w:rsidRDefault="0063542C" w:rsidP="00F244CF">
            <w:pPr>
              <w:shd w:val="clear" w:color="auto" w:fill="FFFFFF"/>
              <w:spacing w:after="0"/>
              <w:rPr>
                <w:rFonts w:ascii="Arial" w:hAnsi="Arial" w:cs="Arial"/>
                <w:i/>
                <w:color w:val="000000"/>
                <w:sz w:val="28"/>
              </w:rPr>
            </w:pPr>
            <w:r w:rsidRPr="00F244CF">
              <w:rPr>
                <w:rFonts w:ascii="Arial" w:hAnsi="Arial" w:cs="Arial"/>
                <w:i/>
                <w:color w:val="000000"/>
                <w:sz w:val="28"/>
                <w:lang w:val="el"/>
              </w:rPr>
              <w:t>Ηλικία 12 – 18</w:t>
            </w:r>
          </w:p>
        </w:tc>
        <w:tc>
          <w:tcPr>
            <w:tcW w:w="5228" w:type="dxa"/>
          </w:tcPr>
          <w:p w14:paraId="72EDE5D0" w14:textId="77777777" w:rsidR="00F244CF" w:rsidRPr="00F244CF" w:rsidRDefault="0063542C" w:rsidP="00F244CF">
            <w:pPr>
              <w:shd w:val="clear" w:color="auto" w:fill="FFFFFF"/>
              <w:spacing w:after="0"/>
              <w:rPr>
                <w:rFonts w:ascii="Arial" w:hAnsi="Arial" w:cs="Arial"/>
                <w:i/>
                <w:color w:val="000000"/>
                <w:sz w:val="28"/>
              </w:rPr>
            </w:pPr>
            <w:r w:rsidRPr="00F244CF">
              <w:rPr>
                <w:rFonts w:ascii="Arial" w:hAnsi="Arial" w:cs="Arial"/>
                <w:i/>
                <w:color w:val="000000"/>
                <w:sz w:val="28"/>
                <w:lang w:val="el"/>
              </w:rPr>
              <w:t>Ηλικία 18 – 24</w:t>
            </w:r>
          </w:p>
        </w:tc>
      </w:tr>
      <w:tr w:rsidR="002A2157" w14:paraId="03C02D41" w14:textId="77777777" w:rsidTr="00F25765">
        <w:tc>
          <w:tcPr>
            <w:tcW w:w="5228" w:type="dxa"/>
          </w:tcPr>
          <w:p w14:paraId="3E2D4E18" w14:textId="77777777" w:rsidR="00F244CF" w:rsidRPr="00F244CF" w:rsidRDefault="00F244CF" w:rsidP="00F244CF">
            <w:pPr>
              <w:shd w:val="clear" w:color="auto" w:fill="FFFFFF"/>
              <w:spacing w:after="0"/>
              <w:rPr>
                <w:rFonts w:ascii="Arial" w:hAnsi="Arial" w:cs="Arial"/>
                <w:color w:val="000000"/>
                <w:sz w:val="28"/>
              </w:rPr>
            </w:pPr>
          </w:p>
          <w:p w14:paraId="6B19C82E" w14:textId="77777777" w:rsidR="00F244CF" w:rsidRPr="00F244CF" w:rsidRDefault="00F244CF" w:rsidP="00F244CF">
            <w:pPr>
              <w:shd w:val="clear" w:color="auto" w:fill="FFFFFF"/>
              <w:spacing w:after="0"/>
              <w:rPr>
                <w:rFonts w:ascii="Arial" w:hAnsi="Arial" w:cs="Arial"/>
                <w:color w:val="000000"/>
                <w:sz w:val="28"/>
              </w:rPr>
            </w:pPr>
          </w:p>
          <w:p w14:paraId="57218844"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3C7586C6" w14:textId="77777777" w:rsidR="00F244CF" w:rsidRPr="00F244CF" w:rsidRDefault="00F244CF" w:rsidP="00F244CF">
            <w:pPr>
              <w:shd w:val="clear" w:color="auto" w:fill="FFFFFF"/>
              <w:spacing w:after="0"/>
              <w:rPr>
                <w:rFonts w:ascii="Arial" w:hAnsi="Arial" w:cs="Arial"/>
                <w:color w:val="000000"/>
                <w:sz w:val="28"/>
              </w:rPr>
            </w:pPr>
          </w:p>
        </w:tc>
      </w:tr>
      <w:tr w:rsidR="002A2157" w14:paraId="7302A54D" w14:textId="77777777" w:rsidTr="00F25765">
        <w:tc>
          <w:tcPr>
            <w:tcW w:w="5228" w:type="dxa"/>
          </w:tcPr>
          <w:p w14:paraId="7E94C97C" w14:textId="77777777" w:rsidR="00F244CF" w:rsidRPr="00F244CF" w:rsidRDefault="00F244CF" w:rsidP="00F244CF">
            <w:pPr>
              <w:shd w:val="clear" w:color="auto" w:fill="FFFFFF"/>
              <w:spacing w:after="0"/>
              <w:rPr>
                <w:rFonts w:ascii="Arial" w:hAnsi="Arial" w:cs="Arial"/>
                <w:color w:val="000000"/>
                <w:sz w:val="28"/>
              </w:rPr>
            </w:pPr>
          </w:p>
          <w:p w14:paraId="2D02A710" w14:textId="77777777" w:rsidR="00F244CF" w:rsidRPr="00F244CF" w:rsidRDefault="00F244CF" w:rsidP="00F244CF">
            <w:pPr>
              <w:shd w:val="clear" w:color="auto" w:fill="FFFFFF"/>
              <w:spacing w:after="0"/>
              <w:rPr>
                <w:rFonts w:ascii="Arial" w:hAnsi="Arial" w:cs="Arial"/>
                <w:color w:val="000000"/>
                <w:sz w:val="28"/>
              </w:rPr>
            </w:pPr>
          </w:p>
          <w:p w14:paraId="59CFE4F5"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178F642C" w14:textId="77777777" w:rsidR="00F244CF" w:rsidRPr="00F244CF" w:rsidRDefault="00F244CF" w:rsidP="00F244CF">
            <w:pPr>
              <w:shd w:val="clear" w:color="auto" w:fill="FFFFFF"/>
              <w:spacing w:after="0"/>
              <w:rPr>
                <w:rFonts w:ascii="Arial" w:hAnsi="Arial" w:cs="Arial"/>
                <w:color w:val="000000"/>
                <w:sz w:val="28"/>
              </w:rPr>
            </w:pPr>
          </w:p>
        </w:tc>
      </w:tr>
      <w:tr w:rsidR="002A2157" w14:paraId="2B465FB1" w14:textId="77777777" w:rsidTr="00F25765">
        <w:tc>
          <w:tcPr>
            <w:tcW w:w="5228" w:type="dxa"/>
          </w:tcPr>
          <w:p w14:paraId="478C7974" w14:textId="77777777" w:rsidR="00F244CF" w:rsidRPr="00F244CF" w:rsidRDefault="00F244CF" w:rsidP="00F244CF">
            <w:pPr>
              <w:shd w:val="clear" w:color="auto" w:fill="FFFFFF"/>
              <w:spacing w:after="0"/>
              <w:rPr>
                <w:rFonts w:ascii="Arial" w:hAnsi="Arial" w:cs="Arial"/>
                <w:color w:val="000000"/>
                <w:sz w:val="28"/>
              </w:rPr>
            </w:pPr>
          </w:p>
          <w:p w14:paraId="731C21FE" w14:textId="77777777" w:rsidR="00F244CF" w:rsidRPr="00F244CF" w:rsidRDefault="00F244CF" w:rsidP="00F244CF">
            <w:pPr>
              <w:shd w:val="clear" w:color="auto" w:fill="FFFFFF"/>
              <w:spacing w:after="0"/>
              <w:rPr>
                <w:rFonts w:ascii="Arial" w:hAnsi="Arial" w:cs="Arial"/>
                <w:color w:val="000000"/>
                <w:sz w:val="28"/>
              </w:rPr>
            </w:pPr>
          </w:p>
          <w:p w14:paraId="1950F8B9"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526296F7" w14:textId="77777777" w:rsidR="00F244CF" w:rsidRPr="00F244CF" w:rsidRDefault="00F244CF" w:rsidP="00F244CF">
            <w:pPr>
              <w:shd w:val="clear" w:color="auto" w:fill="FFFFFF"/>
              <w:spacing w:after="0"/>
              <w:rPr>
                <w:rFonts w:ascii="Arial" w:hAnsi="Arial" w:cs="Arial"/>
                <w:color w:val="000000"/>
                <w:sz w:val="28"/>
              </w:rPr>
            </w:pPr>
          </w:p>
        </w:tc>
      </w:tr>
      <w:tr w:rsidR="002A2157" w14:paraId="75F25305" w14:textId="77777777" w:rsidTr="00F25765">
        <w:tc>
          <w:tcPr>
            <w:tcW w:w="5228" w:type="dxa"/>
          </w:tcPr>
          <w:p w14:paraId="45D1DA99" w14:textId="77777777" w:rsidR="00F244CF" w:rsidRPr="00F244CF" w:rsidRDefault="00F244CF" w:rsidP="00F244CF">
            <w:pPr>
              <w:shd w:val="clear" w:color="auto" w:fill="FFFFFF"/>
              <w:spacing w:after="0"/>
              <w:rPr>
                <w:rFonts w:ascii="Arial" w:hAnsi="Arial" w:cs="Arial"/>
                <w:color w:val="000000"/>
                <w:sz w:val="28"/>
              </w:rPr>
            </w:pPr>
          </w:p>
          <w:p w14:paraId="1EBBFC7F" w14:textId="77777777" w:rsidR="00F244CF" w:rsidRPr="00F244CF" w:rsidRDefault="00F244CF" w:rsidP="00F244CF">
            <w:pPr>
              <w:shd w:val="clear" w:color="auto" w:fill="FFFFFF"/>
              <w:spacing w:after="0"/>
              <w:rPr>
                <w:rFonts w:ascii="Arial" w:hAnsi="Arial" w:cs="Arial"/>
                <w:color w:val="000000"/>
                <w:sz w:val="28"/>
              </w:rPr>
            </w:pPr>
          </w:p>
          <w:p w14:paraId="2CD2509B"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1B6B1431" w14:textId="77777777" w:rsidR="00F244CF" w:rsidRPr="00F244CF" w:rsidRDefault="00F244CF" w:rsidP="00F244CF">
            <w:pPr>
              <w:shd w:val="clear" w:color="auto" w:fill="FFFFFF"/>
              <w:spacing w:after="0"/>
              <w:rPr>
                <w:rFonts w:ascii="Arial" w:hAnsi="Arial" w:cs="Arial"/>
                <w:color w:val="000000"/>
                <w:sz w:val="28"/>
              </w:rPr>
            </w:pPr>
          </w:p>
        </w:tc>
      </w:tr>
      <w:tr w:rsidR="002A2157" w14:paraId="7C68F8F2" w14:textId="77777777" w:rsidTr="00F25765">
        <w:tc>
          <w:tcPr>
            <w:tcW w:w="5228" w:type="dxa"/>
          </w:tcPr>
          <w:p w14:paraId="6C67E1FF" w14:textId="77777777" w:rsidR="00F244CF" w:rsidRPr="00F244CF" w:rsidRDefault="00F244CF" w:rsidP="00F244CF">
            <w:pPr>
              <w:shd w:val="clear" w:color="auto" w:fill="FFFFFF"/>
              <w:spacing w:after="0"/>
              <w:rPr>
                <w:rFonts w:ascii="Arial" w:hAnsi="Arial" w:cs="Arial"/>
                <w:color w:val="000000"/>
                <w:sz w:val="28"/>
              </w:rPr>
            </w:pPr>
          </w:p>
          <w:p w14:paraId="6855E527" w14:textId="77777777" w:rsidR="00F244CF" w:rsidRPr="00F244CF" w:rsidRDefault="00F244CF" w:rsidP="00F244CF">
            <w:pPr>
              <w:shd w:val="clear" w:color="auto" w:fill="FFFFFF"/>
              <w:spacing w:after="0"/>
              <w:rPr>
                <w:rFonts w:ascii="Arial" w:hAnsi="Arial" w:cs="Arial"/>
                <w:color w:val="000000"/>
                <w:sz w:val="28"/>
              </w:rPr>
            </w:pPr>
          </w:p>
          <w:p w14:paraId="4244EA33"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68D988FB" w14:textId="77777777" w:rsidR="00F244CF" w:rsidRPr="00F244CF" w:rsidRDefault="00F244CF" w:rsidP="00F244CF">
            <w:pPr>
              <w:shd w:val="clear" w:color="auto" w:fill="FFFFFF"/>
              <w:spacing w:after="0"/>
              <w:rPr>
                <w:rFonts w:ascii="Arial" w:hAnsi="Arial" w:cs="Arial"/>
                <w:color w:val="000000"/>
                <w:sz w:val="28"/>
              </w:rPr>
            </w:pPr>
          </w:p>
        </w:tc>
      </w:tr>
      <w:tr w:rsidR="002A2157" w14:paraId="418CACE0" w14:textId="77777777" w:rsidTr="00F25765">
        <w:tc>
          <w:tcPr>
            <w:tcW w:w="5228" w:type="dxa"/>
          </w:tcPr>
          <w:p w14:paraId="62234E1A" w14:textId="77777777" w:rsidR="00F244CF" w:rsidRPr="00F244CF" w:rsidRDefault="0063542C" w:rsidP="00F244CF">
            <w:pPr>
              <w:shd w:val="clear" w:color="auto" w:fill="FFFFFF"/>
              <w:spacing w:after="0"/>
              <w:rPr>
                <w:rFonts w:ascii="Arial" w:hAnsi="Arial" w:cs="Arial"/>
                <w:i/>
                <w:color w:val="000000"/>
                <w:sz w:val="28"/>
              </w:rPr>
            </w:pPr>
            <w:r w:rsidRPr="00F244CF">
              <w:rPr>
                <w:rFonts w:ascii="Arial" w:hAnsi="Arial" w:cs="Arial"/>
                <w:i/>
                <w:color w:val="000000"/>
                <w:sz w:val="28"/>
                <w:lang w:val="el"/>
              </w:rPr>
              <w:t>Ηλικία 24 – 30</w:t>
            </w:r>
          </w:p>
        </w:tc>
        <w:tc>
          <w:tcPr>
            <w:tcW w:w="5228" w:type="dxa"/>
          </w:tcPr>
          <w:p w14:paraId="7F7834C0" w14:textId="77777777" w:rsidR="00F244CF" w:rsidRPr="00F244CF" w:rsidRDefault="0063542C" w:rsidP="00F244CF">
            <w:pPr>
              <w:shd w:val="clear" w:color="auto" w:fill="FFFFFF"/>
              <w:spacing w:after="0"/>
              <w:rPr>
                <w:rFonts w:ascii="Arial" w:hAnsi="Arial" w:cs="Arial"/>
                <w:i/>
                <w:color w:val="000000"/>
                <w:sz w:val="28"/>
              </w:rPr>
            </w:pPr>
            <w:r w:rsidRPr="00F244CF">
              <w:rPr>
                <w:rFonts w:ascii="Arial" w:hAnsi="Arial" w:cs="Arial"/>
                <w:i/>
                <w:color w:val="000000"/>
                <w:sz w:val="28"/>
                <w:lang w:val="el"/>
              </w:rPr>
              <w:t>Ηλικία άνω των 30</w:t>
            </w:r>
          </w:p>
        </w:tc>
      </w:tr>
      <w:tr w:rsidR="002A2157" w14:paraId="66125BFC" w14:textId="77777777" w:rsidTr="00F25765">
        <w:tc>
          <w:tcPr>
            <w:tcW w:w="5228" w:type="dxa"/>
          </w:tcPr>
          <w:p w14:paraId="4CD0E26B" w14:textId="77777777" w:rsidR="00F244CF" w:rsidRPr="00F244CF" w:rsidRDefault="00F244CF" w:rsidP="00F244CF">
            <w:pPr>
              <w:shd w:val="clear" w:color="auto" w:fill="FFFFFF"/>
              <w:spacing w:after="0"/>
              <w:rPr>
                <w:rFonts w:ascii="Arial" w:hAnsi="Arial" w:cs="Arial"/>
                <w:color w:val="000000"/>
                <w:sz w:val="28"/>
              </w:rPr>
            </w:pPr>
          </w:p>
          <w:p w14:paraId="048B02EF" w14:textId="77777777" w:rsidR="00F244CF" w:rsidRPr="00F244CF" w:rsidRDefault="00F244CF" w:rsidP="00F244CF">
            <w:pPr>
              <w:shd w:val="clear" w:color="auto" w:fill="FFFFFF"/>
              <w:spacing w:after="0"/>
              <w:rPr>
                <w:rFonts w:ascii="Arial" w:hAnsi="Arial" w:cs="Arial"/>
                <w:color w:val="000000"/>
                <w:sz w:val="28"/>
              </w:rPr>
            </w:pPr>
          </w:p>
          <w:p w14:paraId="63FC390E"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5E25AAB2" w14:textId="77777777" w:rsidR="00F244CF" w:rsidRPr="00F244CF" w:rsidRDefault="00F244CF" w:rsidP="00F244CF">
            <w:pPr>
              <w:shd w:val="clear" w:color="auto" w:fill="FFFFFF"/>
              <w:spacing w:after="0"/>
              <w:rPr>
                <w:rFonts w:ascii="Arial" w:hAnsi="Arial" w:cs="Arial"/>
                <w:color w:val="000000"/>
                <w:sz w:val="28"/>
              </w:rPr>
            </w:pPr>
          </w:p>
        </w:tc>
      </w:tr>
      <w:tr w:rsidR="002A2157" w14:paraId="5A11C41B" w14:textId="77777777" w:rsidTr="00F25765">
        <w:tc>
          <w:tcPr>
            <w:tcW w:w="5228" w:type="dxa"/>
          </w:tcPr>
          <w:p w14:paraId="695FACE8" w14:textId="77777777" w:rsidR="00F244CF" w:rsidRPr="00F244CF" w:rsidRDefault="00F244CF" w:rsidP="00F244CF">
            <w:pPr>
              <w:shd w:val="clear" w:color="auto" w:fill="FFFFFF"/>
              <w:spacing w:after="0"/>
              <w:rPr>
                <w:rFonts w:ascii="Arial" w:hAnsi="Arial" w:cs="Arial"/>
                <w:color w:val="000000"/>
                <w:sz w:val="28"/>
              </w:rPr>
            </w:pPr>
          </w:p>
          <w:p w14:paraId="167942BC" w14:textId="77777777" w:rsidR="00F244CF" w:rsidRPr="00F244CF" w:rsidRDefault="00F244CF" w:rsidP="00F244CF">
            <w:pPr>
              <w:shd w:val="clear" w:color="auto" w:fill="FFFFFF"/>
              <w:spacing w:after="0"/>
              <w:rPr>
                <w:rFonts w:ascii="Arial" w:hAnsi="Arial" w:cs="Arial"/>
                <w:color w:val="000000"/>
                <w:sz w:val="28"/>
              </w:rPr>
            </w:pPr>
          </w:p>
          <w:p w14:paraId="4501E2D7"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746822F3" w14:textId="77777777" w:rsidR="00F244CF" w:rsidRPr="00F244CF" w:rsidRDefault="00F244CF" w:rsidP="00F244CF">
            <w:pPr>
              <w:shd w:val="clear" w:color="auto" w:fill="FFFFFF"/>
              <w:spacing w:after="0"/>
              <w:rPr>
                <w:rFonts w:ascii="Arial" w:hAnsi="Arial" w:cs="Arial"/>
                <w:color w:val="000000"/>
                <w:sz w:val="28"/>
              </w:rPr>
            </w:pPr>
          </w:p>
        </w:tc>
      </w:tr>
      <w:tr w:rsidR="002A2157" w14:paraId="128279F2" w14:textId="77777777" w:rsidTr="00F25765">
        <w:tc>
          <w:tcPr>
            <w:tcW w:w="5228" w:type="dxa"/>
          </w:tcPr>
          <w:p w14:paraId="769D1526" w14:textId="77777777" w:rsidR="00F244CF" w:rsidRPr="00F244CF" w:rsidRDefault="00F244CF" w:rsidP="00F244CF">
            <w:pPr>
              <w:shd w:val="clear" w:color="auto" w:fill="FFFFFF"/>
              <w:spacing w:after="0"/>
              <w:rPr>
                <w:rFonts w:ascii="Arial" w:hAnsi="Arial" w:cs="Arial"/>
                <w:color w:val="000000"/>
                <w:sz w:val="28"/>
              </w:rPr>
            </w:pPr>
          </w:p>
          <w:p w14:paraId="03414EBD" w14:textId="77777777" w:rsidR="00F244CF" w:rsidRPr="00F244CF" w:rsidRDefault="00F244CF" w:rsidP="00F244CF">
            <w:pPr>
              <w:shd w:val="clear" w:color="auto" w:fill="FFFFFF"/>
              <w:spacing w:after="0"/>
              <w:rPr>
                <w:rFonts w:ascii="Arial" w:hAnsi="Arial" w:cs="Arial"/>
                <w:color w:val="000000"/>
                <w:sz w:val="28"/>
              </w:rPr>
            </w:pPr>
          </w:p>
          <w:p w14:paraId="7B766CEB"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093D5F6C" w14:textId="77777777" w:rsidR="00F244CF" w:rsidRPr="00F244CF" w:rsidRDefault="00F244CF" w:rsidP="00F244CF">
            <w:pPr>
              <w:shd w:val="clear" w:color="auto" w:fill="FFFFFF"/>
              <w:spacing w:after="0"/>
              <w:rPr>
                <w:rFonts w:ascii="Arial" w:hAnsi="Arial" w:cs="Arial"/>
                <w:color w:val="000000"/>
                <w:sz w:val="28"/>
              </w:rPr>
            </w:pPr>
          </w:p>
        </w:tc>
      </w:tr>
      <w:tr w:rsidR="002A2157" w14:paraId="7654573C" w14:textId="77777777" w:rsidTr="00F25765">
        <w:tc>
          <w:tcPr>
            <w:tcW w:w="5228" w:type="dxa"/>
          </w:tcPr>
          <w:p w14:paraId="328CE5DF" w14:textId="77777777" w:rsidR="00F244CF" w:rsidRPr="00F244CF" w:rsidRDefault="00F244CF" w:rsidP="00F244CF">
            <w:pPr>
              <w:shd w:val="clear" w:color="auto" w:fill="FFFFFF"/>
              <w:spacing w:after="0"/>
              <w:rPr>
                <w:rFonts w:ascii="Arial" w:hAnsi="Arial" w:cs="Arial"/>
                <w:color w:val="000000"/>
                <w:sz w:val="28"/>
              </w:rPr>
            </w:pPr>
          </w:p>
          <w:p w14:paraId="625B7540" w14:textId="77777777" w:rsidR="00F244CF" w:rsidRPr="00F244CF" w:rsidRDefault="00F244CF" w:rsidP="00F244CF">
            <w:pPr>
              <w:shd w:val="clear" w:color="auto" w:fill="FFFFFF"/>
              <w:spacing w:after="0"/>
              <w:rPr>
                <w:rFonts w:ascii="Arial" w:hAnsi="Arial" w:cs="Arial"/>
                <w:color w:val="000000"/>
                <w:sz w:val="28"/>
              </w:rPr>
            </w:pPr>
          </w:p>
          <w:p w14:paraId="69ADFEE6"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5318B7E9" w14:textId="77777777" w:rsidR="00F244CF" w:rsidRPr="00F244CF" w:rsidRDefault="00F244CF" w:rsidP="00F244CF">
            <w:pPr>
              <w:shd w:val="clear" w:color="auto" w:fill="FFFFFF"/>
              <w:spacing w:after="0"/>
              <w:rPr>
                <w:rFonts w:ascii="Arial" w:hAnsi="Arial" w:cs="Arial"/>
                <w:color w:val="000000"/>
                <w:sz w:val="28"/>
              </w:rPr>
            </w:pPr>
          </w:p>
        </w:tc>
      </w:tr>
      <w:tr w:rsidR="002A2157" w14:paraId="142EF459" w14:textId="77777777" w:rsidTr="00F25765">
        <w:tc>
          <w:tcPr>
            <w:tcW w:w="5228" w:type="dxa"/>
          </w:tcPr>
          <w:p w14:paraId="1CA380BA" w14:textId="77777777" w:rsidR="00F244CF" w:rsidRPr="00F244CF" w:rsidRDefault="00F244CF" w:rsidP="00F244CF">
            <w:pPr>
              <w:shd w:val="clear" w:color="auto" w:fill="FFFFFF"/>
              <w:spacing w:after="0"/>
              <w:rPr>
                <w:rFonts w:ascii="Arial" w:hAnsi="Arial" w:cs="Arial"/>
                <w:color w:val="000000"/>
                <w:sz w:val="28"/>
              </w:rPr>
            </w:pPr>
          </w:p>
          <w:p w14:paraId="478E10A6" w14:textId="77777777" w:rsidR="00F244CF" w:rsidRPr="00F244CF" w:rsidRDefault="00F244CF" w:rsidP="00F244CF">
            <w:pPr>
              <w:shd w:val="clear" w:color="auto" w:fill="FFFFFF"/>
              <w:spacing w:after="0"/>
              <w:rPr>
                <w:rFonts w:ascii="Arial" w:hAnsi="Arial" w:cs="Arial"/>
                <w:color w:val="000000"/>
                <w:sz w:val="28"/>
              </w:rPr>
            </w:pPr>
          </w:p>
          <w:p w14:paraId="3021892C"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119820CC" w14:textId="77777777" w:rsidR="00F244CF" w:rsidRPr="00F244CF" w:rsidRDefault="00F244CF" w:rsidP="00F244CF">
            <w:pPr>
              <w:shd w:val="clear" w:color="auto" w:fill="FFFFFF"/>
              <w:spacing w:after="0"/>
              <w:rPr>
                <w:rFonts w:ascii="Arial" w:hAnsi="Arial" w:cs="Arial"/>
                <w:color w:val="000000"/>
                <w:sz w:val="28"/>
              </w:rPr>
            </w:pPr>
          </w:p>
        </w:tc>
      </w:tr>
    </w:tbl>
    <w:p w14:paraId="6860C3AF" w14:textId="77777777" w:rsidR="00F244CF" w:rsidRPr="00F244CF" w:rsidRDefault="00F244CF" w:rsidP="00F244CF"/>
    <w:p w14:paraId="4CC8F043" w14:textId="77777777" w:rsidR="00370465" w:rsidRDefault="0063542C">
      <w:pPr>
        <w:spacing w:after="200"/>
        <w:jc w:val="left"/>
        <w:rPr>
          <w:sz w:val="22"/>
          <w:szCs w:val="22"/>
        </w:rPr>
      </w:pPr>
      <w:r>
        <w:rPr>
          <w:sz w:val="22"/>
          <w:szCs w:val="22"/>
        </w:rPr>
        <w:br w:type="page"/>
      </w:r>
    </w:p>
    <w:p w14:paraId="46EA4E8E" w14:textId="77777777" w:rsidR="00370465" w:rsidRPr="00370465" w:rsidRDefault="0063542C" w:rsidP="00370465">
      <w:pPr>
        <w:pStyle w:val="Kop1"/>
        <w:numPr>
          <w:ilvl w:val="0"/>
          <w:numId w:val="0"/>
        </w:numPr>
        <w:ind w:left="2268"/>
        <w:rPr>
          <w:sz w:val="40"/>
          <w:szCs w:val="40"/>
        </w:rPr>
      </w:pPr>
      <w:r w:rsidRPr="00370465">
        <w:rPr>
          <w:noProof/>
          <w:sz w:val="40"/>
          <w:szCs w:val="40"/>
        </w:rPr>
        <w:lastRenderedPageBreak/>
        <w:drawing>
          <wp:anchor distT="0" distB="0" distL="114300" distR="114300" simplePos="0" relativeHeight="251752448" behindDoc="1" locked="0" layoutInCell="1" allowOverlap="1" wp14:anchorId="17763F4F" wp14:editId="3217C75D">
            <wp:simplePos x="0" y="0"/>
            <wp:positionH relativeFrom="column">
              <wp:posOffset>-539115</wp:posOffset>
            </wp:positionH>
            <wp:positionV relativeFrom="paragraph">
              <wp:posOffset>-814069</wp:posOffset>
            </wp:positionV>
            <wp:extent cx="1612900" cy="1238250"/>
            <wp:effectExtent l="0" t="0" r="0" b="0"/>
            <wp:wrapNone/>
            <wp:docPr id="1217139266" name="Afbeelding 1217139266"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02689" name="Afbeelding 1217139266" descr="Afbeelding met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275" cy="1240841"/>
                    </a:xfrm>
                    <a:prstGeom prst="rect">
                      <a:avLst/>
                    </a:prstGeom>
                  </pic:spPr>
                </pic:pic>
              </a:graphicData>
            </a:graphic>
            <wp14:sizeRelH relativeFrom="page">
              <wp14:pctWidth>0</wp14:pctWidth>
            </wp14:sizeRelH>
            <wp14:sizeRelV relativeFrom="page">
              <wp14:pctHeight>0</wp14:pctHeight>
            </wp14:sizeRelV>
          </wp:anchor>
        </w:drawing>
      </w:r>
      <w:bookmarkStart w:id="114" w:name="_Toc256000053"/>
      <w:r w:rsidRPr="00370465">
        <w:rPr>
          <w:sz w:val="40"/>
          <w:szCs w:val="40"/>
          <w:lang w:val="el"/>
        </w:rPr>
        <w:t>Φανταστείτε να είστε γονιός</w:t>
      </w:r>
      <w:bookmarkEnd w:id="114"/>
    </w:p>
    <w:p w14:paraId="25D4837E" w14:textId="77777777" w:rsidR="00370465" w:rsidRPr="00CC0782" w:rsidRDefault="0063542C" w:rsidP="00370465">
      <w:pPr>
        <w:pStyle w:val="Descrizione"/>
        <w:ind w:left="2268" w:right="-427"/>
        <w:rPr>
          <w:lang w:val="el-GR"/>
        </w:rPr>
      </w:pPr>
      <w:r w:rsidRPr="00AA3422">
        <w:rPr>
          <w:noProof/>
        </w:rPr>
        <mc:AlternateContent>
          <mc:Choice Requires="wps">
            <w:drawing>
              <wp:anchor distT="45720" distB="45720" distL="114300" distR="114300" simplePos="0" relativeHeight="251754496" behindDoc="0" locked="0" layoutInCell="1" allowOverlap="1" wp14:anchorId="532FCDDC" wp14:editId="55B52336">
                <wp:simplePos x="0" y="0"/>
                <wp:positionH relativeFrom="column">
                  <wp:posOffset>-453390</wp:posOffset>
                </wp:positionH>
                <wp:positionV relativeFrom="paragraph">
                  <wp:posOffset>-47626</wp:posOffset>
                </wp:positionV>
                <wp:extent cx="1733550" cy="8486775"/>
                <wp:effectExtent l="0" t="0" r="0" b="9525"/>
                <wp:wrapSquare wrapText="bothSides"/>
                <wp:docPr id="306910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486775"/>
                        </a:xfrm>
                        <a:prstGeom prst="rect">
                          <a:avLst/>
                        </a:prstGeom>
                        <a:solidFill>
                          <a:schemeClr val="bg1">
                            <a:lumMod val="95000"/>
                          </a:schemeClr>
                        </a:solidFill>
                        <a:ln w="9525">
                          <a:noFill/>
                          <a:miter lim="800000"/>
                          <a:headEnd/>
                          <a:tailEnd/>
                        </a:ln>
                      </wps:spPr>
                      <wps:txbx>
                        <w:txbxContent>
                          <w:p w14:paraId="4859B6DC" w14:textId="77777777" w:rsidR="00370465" w:rsidRPr="00FE4F74" w:rsidRDefault="0063542C" w:rsidP="00370465">
                            <w:pPr>
                              <w:pStyle w:val="Lijstalinea"/>
                            </w:pPr>
                            <w:r w:rsidRPr="00FE4F74">
                              <w:rPr>
                                <w:lang w:val="el"/>
                              </w:rPr>
                              <w:t xml:space="preserve">Σκοπός </w:t>
                            </w:r>
                          </w:p>
                          <w:p w14:paraId="34C901BF" w14:textId="77777777" w:rsidR="00370465" w:rsidRPr="00CC0782" w:rsidRDefault="0063542C" w:rsidP="00370465">
                            <w:pPr>
                              <w:pStyle w:val="Sidebar-content"/>
                              <w:rPr>
                                <w:rFonts w:ascii="Arial" w:hAnsi="Arial" w:cs="Arial"/>
                                <w:lang w:val="el-GR"/>
                              </w:rPr>
                            </w:pPr>
                            <w:r w:rsidRPr="00FE4F74">
                              <w:rPr>
                                <w:lang w:val="el"/>
                              </w:rPr>
                              <w:t>Οι μαθητές προβληματίζονται για την ανατροφή των παιδιών, το φύλο και τον σεξουαλικό προσανατολισμό.</w:t>
                            </w:r>
                          </w:p>
                          <w:p w14:paraId="1E54BE7A" w14:textId="77777777" w:rsidR="00370465" w:rsidRPr="009D3052" w:rsidRDefault="0063542C" w:rsidP="00370465">
                            <w:pPr>
                              <w:pStyle w:val="Lijstalinea"/>
                            </w:pPr>
                            <w:r w:rsidRPr="009D3052">
                              <w:rPr>
                                <w:lang w:val="el"/>
                              </w:rPr>
                              <w:t xml:space="preserve">Ενδείξεις επίδρασης </w:t>
                            </w:r>
                          </w:p>
                          <w:p w14:paraId="341C09BD" w14:textId="77777777" w:rsidR="00370465" w:rsidRPr="00CC0782" w:rsidRDefault="0063542C" w:rsidP="00370465">
                            <w:pPr>
                              <w:pStyle w:val="Sidebar-content"/>
                              <w:rPr>
                                <w:rFonts w:ascii="Arial" w:hAnsi="Arial" w:cs="Arial"/>
                                <w:lang w:val="el-GR"/>
                              </w:rPr>
                            </w:pPr>
                            <w:r w:rsidRPr="009D3052">
                              <w:rPr>
                                <w:lang w:val="el"/>
                              </w:rPr>
                              <w:t xml:space="preserve">Οι μαθητές δήλωσαν ότι κατανοούν πώς η σεξουαλική διαπαιδαγώγηση μπορεί να επηρεαστεί από κοινωνικά έθιμα και κανόνες και ότι σκοπεύουν να είναι πιο προσεκτικοί στη διατύπωση συμβουλών. </w:t>
                            </w:r>
                          </w:p>
                          <w:p w14:paraId="32AE7313" w14:textId="77777777" w:rsidR="00370465" w:rsidRPr="009D3052" w:rsidRDefault="0063542C" w:rsidP="00370465">
                            <w:pPr>
                              <w:pStyle w:val="Lijstalinea"/>
                            </w:pPr>
                            <w:r w:rsidRPr="009D3052">
                              <w:rPr>
                                <w:lang w:val="el"/>
                              </w:rPr>
                              <w:t xml:space="preserve">Διάρκεια </w:t>
                            </w:r>
                          </w:p>
                          <w:p w14:paraId="69816A74" w14:textId="77777777" w:rsidR="00370465" w:rsidRPr="009D3052" w:rsidRDefault="0063542C" w:rsidP="00370465">
                            <w:pPr>
                              <w:pStyle w:val="Sidebar-content"/>
                            </w:pPr>
                            <w:r w:rsidRPr="009D3052">
                              <w:rPr>
                                <w:lang w:val="el"/>
                              </w:rPr>
                              <w:t xml:space="preserve">30-45 λεπτά </w:t>
                            </w:r>
                          </w:p>
                          <w:p w14:paraId="24DDDA14" w14:textId="77777777" w:rsidR="00370465" w:rsidRPr="009D3052" w:rsidRDefault="0063542C" w:rsidP="00370465">
                            <w:pPr>
                              <w:pStyle w:val="Lijstalinea"/>
                            </w:pPr>
                            <w:r w:rsidRPr="009D3052">
                              <w:rPr>
                                <w:lang w:val="el"/>
                              </w:rPr>
                              <w:t xml:space="preserve">Επίπεδο </w:t>
                            </w:r>
                          </w:p>
                          <w:p w14:paraId="6E04075B" w14:textId="77777777" w:rsidR="00370465" w:rsidRPr="009D3052" w:rsidRDefault="0063542C" w:rsidP="00370465">
                            <w:pPr>
                              <w:pStyle w:val="Sidebar-content"/>
                            </w:pPr>
                            <w:r w:rsidRPr="009D3052">
                              <w:rPr>
                                <w:lang w:val="el"/>
                              </w:rPr>
                              <w:t xml:space="preserve">Ηλικίες 13-16 </w:t>
                            </w:r>
                          </w:p>
                          <w:p w14:paraId="2B9B22F3" w14:textId="77777777" w:rsidR="00370465" w:rsidRPr="009D3052" w:rsidRDefault="0063542C" w:rsidP="00370465">
                            <w:pPr>
                              <w:pStyle w:val="Sidebar-content"/>
                            </w:pPr>
                            <w:r w:rsidRPr="009D3052">
                              <w:rPr>
                                <w:lang w:val="el"/>
                              </w:rPr>
                              <w:t xml:space="preserve">Ενδιάμεσο επίπεδο </w:t>
                            </w:r>
                          </w:p>
                          <w:p w14:paraId="79988589" w14:textId="77777777" w:rsidR="00370465" w:rsidRPr="009D3052" w:rsidRDefault="0063542C" w:rsidP="00370465">
                            <w:pPr>
                              <w:pStyle w:val="Lijstalinea"/>
                              <w:rPr>
                                <w:lang w:val="it-IT"/>
                              </w:rPr>
                            </w:pPr>
                            <w:r w:rsidRPr="009D3052">
                              <w:rPr>
                                <w:lang w:val="el"/>
                              </w:rPr>
                              <w:t xml:space="preserve">Υλικά </w:t>
                            </w:r>
                          </w:p>
                          <w:p w14:paraId="6B47E0FD" w14:textId="77777777" w:rsidR="00370465" w:rsidRPr="00CC0782" w:rsidRDefault="0063542C" w:rsidP="00370465">
                            <w:pPr>
                              <w:pStyle w:val="Sidebar-content"/>
                              <w:rPr>
                                <w:rFonts w:ascii="Arial" w:hAnsi="Arial" w:cs="Arial"/>
                                <w:lang w:val="el-GR"/>
                              </w:rPr>
                            </w:pPr>
                            <w:r>
                              <w:rPr>
                                <w:lang w:val="el"/>
                              </w:rPr>
                              <w:t xml:space="preserve">Φυλλάδια «Συμβουλές για τον γιο σου» και «Συμβουλές για την κόρη σου» </w:t>
                            </w:r>
                          </w:p>
                          <w:p w14:paraId="3F8F2C71" w14:textId="77777777" w:rsidR="00370465" w:rsidRPr="009D3052" w:rsidRDefault="0063542C" w:rsidP="00370465">
                            <w:pPr>
                              <w:pStyle w:val="Lijstalinea"/>
                              <w:rPr>
                                <w:lang w:val="it-IT"/>
                              </w:rPr>
                            </w:pPr>
                            <w:r w:rsidRPr="009D3052">
                              <w:rPr>
                                <w:lang w:val="el"/>
                              </w:rPr>
                              <w:t xml:space="preserve">Έκδοση </w:t>
                            </w:r>
                          </w:p>
                          <w:p w14:paraId="72A8BF7E" w14:textId="77777777" w:rsidR="00370465" w:rsidRPr="009D3052" w:rsidRDefault="0063542C" w:rsidP="00370465">
                            <w:pPr>
                              <w:pStyle w:val="Sidebar-content"/>
                              <w:rPr>
                                <w:lang w:val="it-IT"/>
                              </w:rPr>
                            </w:pPr>
                            <w:r w:rsidRPr="00FE4F74">
                              <w:rPr>
                                <w:rStyle w:val="Sidebar-contentCarattere"/>
                                <w:lang w:val="el"/>
                              </w:rPr>
                              <w:t>Αναπτύχθηκε από την Iedersland, Μάρτιος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32FCDDC" id="_x0000_s1054" type="#_x0000_t202" style="position:absolute;left:0;text-align:left;margin-left:-35.7pt;margin-top:-3.75pt;width:136.5pt;height:668.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" fillcolor="#f2f2f2 [3052]" stroked="f">
                <v:textbox>
                  <w:txbxContent>
                    <w:p w14:paraId="4859B6DC" w14:textId="77777777" w:rsidR="00370465" w:rsidRPr="00FE4F74" w:rsidRDefault="0063542C" w:rsidP="00370465">
                      <w:pPr>
                        <w:pStyle w:val="ListParagraph"/>
                      </w:pPr>
                      <w:r w:rsidRPr="00FE4F74">
                        <w:rPr>
                          <w:lang w:val="el"/>
                        </w:rPr>
                        <w:t xml:space="preserve">Σκοπός </w:t>
                      </w:r>
                    </w:p>
                    <w:p w14:paraId="34C901BF" w14:textId="77777777" w:rsidR="00370465" w:rsidRPr="00CC0782" w:rsidRDefault="0063542C" w:rsidP="00370465">
                      <w:pPr>
                        <w:pStyle w:val="Sidebar-content"/>
                        <w:rPr>
                          <w:rFonts w:ascii="Arial" w:hAnsi="Arial" w:cs="Arial"/>
                          <w:lang w:val="el-GR"/>
                        </w:rPr>
                      </w:pPr>
                      <w:r w:rsidRPr="00FE4F74">
                        <w:rPr>
                          <w:lang w:val="el"/>
                        </w:rPr>
                        <w:t>Οι μαθητές προβληματίζονται για την ανατροφή των παιδιών, το φύλο και τον σεξουαλικό προσανατολισμό.</w:t>
                      </w:r>
                    </w:p>
                    <w:p w14:paraId="1E54BE7A" w14:textId="77777777" w:rsidR="00370465" w:rsidRPr="009D3052" w:rsidRDefault="0063542C" w:rsidP="00370465">
                      <w:pPr>
                        <w:pStyle w:val="ListParagraph"/>
                      </w:pPr>
                      <w:r w:rsidRPr="009D3052">
                        <w:rPr>
                          <w:lang w:val="el"/>
                        </w:rPr>
                        <w:t xml:space="preserve">Ενδείξεις επίδρασης </w:t>
                      </w:r>
                    </w:p>
                    <w:p w14:paraId="341C09BD" w14:textId="77777777" w:rsidR="00370465" w:rsidRPr="00CC0782" w:rsidRDefault="0063542C" w:rsidP="00370465">
                      <w:pPr>
                        <w:pStyle w:val="Sidebar-content"/>
                        <w:rPr>
                          <w:rFonts w:ascii="Arial" w:hAnsi="Arial" w:cs="Arial"/>
                          <w:lang w:val="el-GR"/>
                        </w:rPr>
                      </w:pPr>
                      <w:r w:rsidRPr="009D3052">
                        <w:rPr>
                          <w:lang w:val="el"/>
                        </w:rPr>
                        <w:t xml:space="preserve">Οι μαθητές δήλωσαν ότι κατανοούν πώς η σεξουαλική διαπαιδαγώγηση μπορεί να επηρεαστεί από κοινωνικά έθιμα και κανόνες και ότι σκοπεύουν να είναι πιο προσεκτικοί στη διατύπωση συμβουλών. </w:t>
                      </w:r>
                    </w:p>
                    <w:p w14:paraId="32AE7313" w14:textId="77777777" w:rsidR="00370465" w:rsidRPr="009D3052" w:rsidRDefault="0063542C" w:rsidP="00370465">
                      <w:pPr>
                        <w:pStyle w:val="ListParagraph"/>
                      </w:pPr>
                      <w:r w:rsidRPr="009D3052">
                        <w:rPr>
                          <w:lang w:val="el"/>
                        </w:rPr>
                        <w:t xml:space="preserve">Διάρκεια </w:t>
                      </w:r>
                    </w:p>
                    <w:p w14:paraId="69816A74" w14:textId="77777777" w:rsidR="00370465" w:rsidRPr="009D3052" w:rsidRDefault="0063542C" w:rsidP="00370465">
                      <w:pPr>
                        <w:pStyle w:val="Sidebar-content"/>
                      </w:pPr>
                      <w:r w:rsidRPr="009D3052">
                        <w:rPr>
                          <w:lang w:val="el"/>
                        </w:rPr>
                        <w:t xml:space="preserve">30-45 λεπτά </w:t>
                      </w:r>
                    </w:p>
                    <w:p w14:paraId="24DDDA14" w14:textId="77777777" w:rsidR="00370465" w:rsidRPr="009D3052" w:rsidRDefault="0063542C" w:rsidP="00370465">
                      <w:pPr>
                        <w:pStyle w:val="ListParagraph"/>
                      </w:pPr>
                      <w:r w:rsidRPr="009D3052">
                        <w:rPr>
                          <w:lang w:val="el"/>
                        </w:rPr>
                        <w:t xml:space="preserve">Επίπεδο </w:t>
                      </w:r>
                    </w:p>
                    <w:p w14:paraId="6E04075B" w14:textId="77777777" w:rsidR="00370465" w:rsidRPr="009D3052" w:rsidRDefault="0063542C" w:rsidP="00370465">
                      <w:pPr>
                        <w:pStyle w:val="Sidebar-content"/>
                      </w:pPr>
                      <w:r w:rsidRPr="009D3052">
                        <w:rPr>
                          <w:lang w:val="el"/>
                        </w:rPr>
                        <w:t xml:space="preserve">Ηλικίες 13-16 </w:t>
                      </w:r>
                    </w:p>
                    <w:p w14:paraId="2B9B22F3" w14:textId="77777777" w:rsidR="00370465" w:rsidRPr="009D3052" w:rsidRDefault="0063542C" w:rsidP="00370465">
                      <w:pPr>
                        <w:pStyle w:val="Sidebar-content"/>
                      </w:pPr>
                      <w:r w:rsidRPr="009D3052">
                        <w:rPr>
                          <w:lang w:val="el"/>
                        </w:rPr>
                        <w:t xml:space="preserve">Ενδιάμεσο επίπεδο </w:t>
                      </w:r>
                    </w:p>
                    <w:p w14:paraId="79988589" w14:textId="77777777" w:rsidR="00370465" w:rsidRPr="009D3052" w:rsidRDefault="0063542C" w:rsidP="00370465">
                      <w:pPr>
                        <w:pStyle w:val="ListParagraph"/>
                        <w:rPr>
                          <w:lang w:val="it-IT"/>
                        </w:rPr>
                      </w:pPr>
                      <w:r w:rsidRPr="009D3052">
                        <w:rPr>
                          <w:lang w:val="el"/>
                        </w:rPr>
                        <w:t xml:space="preserve">Υλικά </w:t>
                      </w:r>
                    </w:p>
                    <w:p w14:paraId="6B47E0FD" w14:textId="77777777" w:rsidR="00370465" w:rsidRPr="00CC0782" w:rsidRDefault="0063542C" w:rsidP="00370465">
                      <w:pPr>
                        <w:pStyle w:val="Sidebar-content"/>
                        <w:rPr>
                          <w:rFonts w:ascii="Arial" w:hAnsi="Arial" w:cs="Arial"/>
                          <w:lang w:val="el-GR"/>
                        </w:rPr>
                      </w:pPr>
                      <w:r>
                        <w:rPr>
                          <w:lang w:val="el"/>
                        </w:rPr>
                        <w:t xml:space="preserve">Φυλλάδια «Συμβουλές για τον γιο σου» και «Συμβουλές για την κόρη σου» </w:t>
                      </w:r>
                    </w:p>
                    <w:p w14:paraId="3F8F2C71" w14:textId="77777777" w:rsidR="00370465" w:rsidRPr="009D3052" w:rsidRDefault="0063542C" w:rsidP="00370465">
                      <w:pPr>
                        <w:pStyle w:val="ListParagraph"/>
                        <w:rPr>
                          <w:lang w:val="it-IT"/>
                        </w:rPr>
                      </w:pPr>
                      <w:r w:rsidRPr="009D3052">
                        <w:rPr>
                          <w:lang w:val="el"/>
                        </w:rPr>
                        <w:t xml:space="preserve">Έκδοση </w:t>
                      </w:r>
                    </w:p>
                    <w:p w14:paraId="72A8BF7E" w14:textId="77777777" w:rsidR="00370465" w:rsidRPr="009D3052" w:rsidRDefault="0063542C" w:rsidP="00370465">
                      <w:pPr>
                        <w:pStyle w:val="Sidebar-content"/>
                        <w:rPr>
                          <w:lang w:val="it-IT"/>
                        </w:rPr>
                      </w:pPr>
                      <w:r w:rsidRPr="00FE4F74">
                        <w:rPr>
                          <w:rStyle w:val="Sidebar-contentCarattere"/>
                          <w:lang w:val="el"/>
                        </w:rPr>
                        <w:t xml:space="preserve">Αναπτύχθηκε από την </w:t>
                      </w:r>
                      <w:proofErr w:type="spellStart"/>
                      <w:r w:rsidRPr="00FE4F74">
                        <w:rPr>
                          <w:rStyle w:val="Sidebar-contentCarattere"/>
                          <w:lang w:val="el"/>
                        </w:rPr>
                        <w:t>Iedersland</w:t>
                      </w:r>
                      <w:proofErr w:type="spellEnd"/>
                      <w:r w:rsidRPr="00FE4F74">
                        <w:rPr>
                          <w:rStyle w:val="Sidebar-contentCarattere"/>
                          <w:lang w:val="el"/>
                        </w:rPr>
                        <w:t>, Μάρτιος 2023</w:t>
                      </w:r>
                    </w:p>
                  </w:txbxContent>
                </v:textbox>
                <w10:wrap type="square"/>
              </v:shape>
            </w:pict>
          </mc:Fallback>
        </mc:AlternateContent>
      </w:r>
      <w:r>
        <w:rPr>
          <w:lang w:val="el"/>
        </w:rPr>
        <w:t>Ζητείται από τους μαθητές να φανταστούν ότι είναι γονείς που δίνουν συμβουλές στον γιο ή την κόρη τους. Συμπληρώνουν φύλλα με ερωτήσεις για το τι πρέπει να γνωρίζουν τα παιδιά τους και τι πρέπει να κάνουν όταν έχουν σχέση. Αυτή η δραστηριότητα περιγράφεται συζητώντας τις διαφορές στο φύλο και εάν οι συμβουλές θα ήταν διαφορετικές με τα LGBT παιδιά.</w:t>
      </w:r>
    </w:p>
    <w:p w14:paraId="64C52D72" w14:textId="77777777" w:rsidR="00370465" w:rsidRPr="00CC0782" w:rsidRDefault="0063542C" w:rsidP="00370465">
      <w:pPr>
        <w:ind w:left="2268"/>
        <w:rPr>
          <w:rFonts w:ascii="Fira Sans" w:hAnsi="Fira Sans"/>
          <w:i/>
          <w:iCs/>
          <w:color w:val="7030A0"/>
          <w:sz w:val="32"/>
          <w:szCs w:val="32"/>
          <w:lang w:val="el-GR"/>
        </w:rPr>
      </w:pPr>
      <w:r w:rsidRPr="00370465">
        <w:rPr>
          <w:rFonts w:ascii="Fira Sans" w:hAnsi="Fira Sans"/>
          <w:i/>
          <w:iCs/>
          <w:color w:val="7030A0"/>
          <w:sz w:val="32"/>
          <w:szCs w:val="32"/>
          <w:lang w:val="el"/>
        </w:rPr>
        <w:t>Εκτέλεση</w:t>
      </w:r>
    </w:p>
    <w:p w14:paraId="7B6D62D9" w14:textId="77777777" w:rsidR="00370465" w:rsidRPr="00CC0782" w:rsidRDefault="0063542C" w:rsidP="00370465">
      <w:pPr>
        <w:pStyle w:val="Default"/>
        <w:ind w:left="2268"/>
        <w:rPr>
          <w:rFonts w:ascii="Open Sans" w:hAnsi="Open Sans" w:cs="Open Sans"/>
          <w:sz w:val="22"/>
          <w:szCs w:val="22"/>
          <w:lang w:val="el-GR"/>
        </w:rPr>
      </w:pPr>
      <w:r w:rsidRPr="00AA3422">
        <w:rPr>
          <w:rFonts w:ascii="Open Sans" w:hAnsi="Open Sans" w:cs="Open Sans"/>
          <w:sz w:val="22"/>
          <w:szCs w:val="22"/>
          <w:lang w:val="el"/>
        </w:rPr>
        <w:t>Βήμα 1: (5'; έναυσμα) Πείτε στους μαθητές ότι αυτό το μάθημα αφορά το πώς μπορούν αργότερα να μεγαλώσουν τα παιδιά τους. Ζητήστε τους να φανταστούν ότι είναι στα 30 τους και ότι έχουν έναν γιο ή μια κόρη 17 ετών. Τα κορίτσια φαντάζονται ότι έχουν έναν γιο, τα αγόρια φαντάζονται ότι έχουν μια κόρη. Το παιδί σας είναι στην αρχή μιας σχέσης και συναντιούνται συχνά. Όταν ειναι στο σπίτι σας, μερικές φορές είναι τέσσερις ώρες μαζί στο δωμάτιο του γιου ή της κόρης σας. Ως γονιός, θα θέλατε να τους δώσετε μερικές καλές συμβουλές σχετικά με τα ραντεβού, τις σχέσεις και το σεξ. Τι θα τους λέγατε;</w:t>
      </w:r>
    </w:p>
    <w:p w14:paraId="2E762960" w14:textId="77777777" w:rsidR="00370465" w:rsidRPr="00CC0782" w:rsidRDefault="0063542C" w:rsidP="00370465">
      <w:pPr>
        <w:pStyle w:val="Default"/>
        <w:ind w:left="2268"/>
        <w:rPr>
          <w:rFonts w:ascii="Open Sans" w:hAnsi="Open Sans" w:cs="Open Sans"/>
          <w:sz w:val="22"/>
          <w:szCs w:val="22"/>
          <w:lang w:val="el-GR"/>
        </w:rPr>
      </w:pPr>
      <w:r w:rsidRPr="00AA3422">
        <w:rPr>
          <w:rFonts w:ascii="Open Sans" w:hAnsi="Open Sans" w:cs="Open Sans"/>
          <w:sz w:val="22"/>
          <w:szCs w:val="22"/>
          <w:lang w:val="el"/>
        </w:rPr>
        <w:t xml:space="preserve">Αν οι μαθητές δυσκολεύονται να το φανταστούν, ζητήστε τους να σκεφτούν τι θα έλεγαν στον μικρότερο αδερφό ή την αδελφή τους όταν τους ρωτούσαν πώς να προετοιμαστούν για το πρώτο τους ραντεβού. </w:t>
      </w:r>
    </w:p>
    <w:p w14:paraId="061E1C2C" w14:textId="77777777" w:rsidR="00370465" w:rsidRPr="00CC0782" w:rsidRDefault="00370465" w:rsidP="00370465">
      <w:pPr>
        <w:pStyle w:val="Default"/>
        <w:ind w:left="2268"/>
        <w:rPr>
          <w:rFonts w:ascii="Open Sans" w:hAnsi="Open Sans" w:cs="Open Sans"/>
          <w:sz w:val="22"/>
          <w:szCs w:val="22"/>
          <w:lang w:val="el-GR"/>
        </w:rPr>
      </w:pPr>
    </w:p>
    <w:p w14:paraId="4C2B84B9" w14:textId="77777777" w:rsidR="00370465" w:rsidRPr="00CC0782" w:rsidRDefault="0063542C" w:rsidP="00370465">
      <w:pPr>
        <w:pStyle w:val="Default"/>
        <w:ind w:left="2268"/>
        <w:rPr>
          <w:rFonts w:ascii="Open Sans" w:hAnsi="Open Sans" w:cs="Open Sans"/>
          <w:sz w:val="22"/>
          <w:szCs w:val="22"/>
          <w:lang w:val="el-GR"/>
        </w:rPr>
      </w:pPr>
      <w:r w:rsidRPr="00AA3422">
        <w:rPr>
          <w:rFonts w:ascii="Open Sans" w:hAnsi="Open Sans" w:cs="Open Sans"/>
          <w:sz w:val="22"/>
          <w:szCs w:val="22"/>
          <w:lang w:val="el"/>
        </w:rPr>
        <w:t xml:space="preserve">Βήμα 2: (15', φαντασία) Δώστε στους μαθητές τα φυλλάδια για να τους βοηθήσετε να διατυπώσουν τις συμβουλές τους. Ζητήστε από τους μαθητές να κάνουν πρώτα μερικές σύντομες σημειώσεις σχετικά με το τι θα συμβούλευαν (5') και στη συνέχεια ανά δύο να συζητήσουν πώς θα συμβούλευαν τα παιδιά ή τον αδερφό ή την αδερφή τους (5" έκαστος, 10' συνολικά). </w:t>
      </w:r>
    </w:p>
    <w:p w14:paraId="3C8F84A6" w14:textId="77777777" w:rsidR="00370465" w:rsidRPr="00CC0782" w:rsidRDefault="00370465" w:rsidP="00370465">
      <w:pPr>
        <w:pStyle w:val="Default"/>
        <w:ind w:left="2268"/>
        <w:rPr>
          <w:rFonts w:ascii="Open Sans" w:hAnsi="Open Sans" w:cs="Open Sans"/>
          <w:sz w:val="22"/>
          <w:szCs w:val="22"/>
          <w:lang w:val="el-GR"/>
        </w:rPr>
      </w:pPr>
    </w:p>
    <w:p w14:paraId="68E0AD2B" w14:textId="77777777" w:rsidR="00370465" w:rsidRPr="00CC0782" w:rsidRDefault="0063542C" w:rsidP="00370465">
      <w:pPr>
        <w:pStyle w:val="Default"/>
        <w:ind w:left="2268"/>
        <w:rPr>
          <w:rFonts w:ascii="Open Sans" w:hAnsi="Open Sans" w:cs="Open Sans"/>
          <w:sz w:val="22"/>
          <w:szCs w:val="22"/>
          <w:lang w:val="el-GR"/>
        </w:rPr>
      </w:pPr>
      <w:r w:rsidRPr="00AA3422">
        <w:rPr>
          <w:rFonts w:ascii="Open Sans" w:hAnsi="Open Sans" w:cs="Open Sans"/>
          <w:sz w:val="22"/>
          <w:szCs w:val="22"/>
          <w:lang w:val="el"/>
        </w:rPr>
        <w:t xml:space="preserve">Βήμα 3: (15'; συζήτηση) Ρωτήστε τους μαθητές τι προέκυψε στις συνομιλίες. Εξερευνήστε εάν οι συμβουλές για τους γιους είναι διαφορετικές από τις συμβουλές για τις κόρες και γιατί. Σε ποιο βαθμό αυτή η συμβουλή καθοδηγείται από κοινωνικά έθιμα και θα ήταν χρήσιμη για όλους τους γιους και τις κόρες; </w:t>
      </w:r>
    </w:p>
    <w:p w14:paraId="0E6034CC" w14:textId="77777777" w:rsidR="00370465" w:rsidRPr="00836CB4" w:rsidRDefault="0063542C" w:rsidP="00370465">
      <w:pPr>
        <w:pStyle w:val="Default"/>
        <w:ind w:left="2268"/>
        <w:rPr>
          <w:rFonts w:ascii="Open Sans" w:hAnsi="Open Sans" w:cs="Open Sans"/>
          <w:sz w:val="22"/>
          <w:szCs w:val="22"/>
          <w:lang w:val="el-GR"/>
        </w:rPr>
      </w:pPr>
      <w:r>
        <w:rPr>
          <w:rFonts w:ascii="Open Sans" w:hAnsi="Open Sans" w:cs="Open Sans"/>
          <w:sz w:val="22"/>
          <w:szCs w:val="22"/>
          <w:lang w:val="el"/>
        </w:rPr>
        <w:t>Στο τέλος αυτής της συνομιλίας, ρωτήστε εάν κάποιοι μαθητές έλαβαν υπόψη ότι ο ευαίσθητος γιος ή κόρη θα μπορούσε να είναι ομοφυλόφιλος, αμφιφυλόφιλος ή λεσβία. Θα ήταν διαφορετική η συμβουλή τους όταν η κόρη τους θα είχε έναν απροσδόκητο σεξουαλικό προσανατολισμό; Αυτό θα μπορούσε να επεκταθεί ρωτώντας τι θα έκαναν οι μαθητές ως γονείς όταν το παιδί δηλώσει ότι θέλει να αλλάξει φύλο. Πώς θα απαντούσατε; Θα άλλαζαν οι συμβουλές σας για τις σχέσεις;</w:t>
      </w:r>
    </w:p>
    <w:p w14:paraId="1BD63859" w14:textId="77777777" w:rsidR="00370465" w:rsidRPr="00836CB4" w:rsidRDefault="00370465" w:rsidP="001E463B">
      <w:pPr>
        <w:pStyle w:val="Default"/>
        <w:ind w:left="2832"/>
        <w:rPr>
          <w:rFonts w:ascii="Open Sans" w:hAnsi="Open Sans" w:cs="Open Sans"/>
          <w:sz w:val="22"/>
          <w:szCs w:val="22"/>
          <w:lang w:val="el-GR"/>
        </w:rPr>
      </w:pPr>
    </w:p>
    <w:p w14:paraId="043C77B1" w14:textId="5C5FF7C5" w:rsidR="00370465" w:rsidRDefault="0063542C" w:rsidP="0063542C">
      <w:pPr>
        <w:pStyle w:val="Default"/>
        <w:rPr>
          <w:rFonts w:ascii="Open Sans" w:hAnsi="Open Sans" w:cs="Open Sans"/>
          <w:sz w:val="22"/>
          <w:szCs w:val="22"/>
          <w:lang w:val="el"/>
        </w:rPr>
      </w:pPr>
      <w:r w:rsidRPr="00AA3422">
        <w:rPr>
          <w:rFonts w:ascii="Open Sans" w:hAnsi="Open Sans" w:cs="Open Sans"/>
          <w:sz w:val="22"/>
          <w:szCs w:val="22"/>
          <w:lang w:val="el"/>
        </w:rPr>
        <w:t xml:space="preserve">Βήμα 4: (10', απολογισμός) Ρωτήστε τους μαθητές εάν αυτή η δραστηριότητα τους έχει δώσει νέες αντιλήψεις σχετικά με την ανατροφή των παιδιών και τη σεξουαλική διαπαιδαγώγηση. </w:t>
      </w:r>
    </w:p>
    <w:p w14:paraId="581A9EFB" w14:textId="77777777" w:rsidR="00AE6129" w:rsidRPr="00CC0782" w:rsidRDefault="00AE6129" w:rsidP="001E463B">
      <w:pPr>
        <w:pStyle w:val="Default"/>
        <w:ind w:left="1416"/>
        <w:rPr>
          <w:rFonts w:ascii="Open Sans" w:hAnsi="Open Sans" w:cs="Open Sans"/>
          <w:sz w:val="22"/>
          <w:szCs w:val="22"/>
          <w:lang w:val="el-GR"/>
        </w:rPr>
      </w:pPr>
    </w:p>
    <w:p w14:paraId="0A34F37A" w14:textId="35D07C3B" w:rsidR="00370465" w:rsidRPr="00AE6129" w:rsidRDefault="0063542C" w:rsidP="00AE6129">
      <w:pPr>
        <w:spacing w:after="200"/>
        <w:jc w:val="left"/>
        <w:rPr>
          <w:rFonts w:eastAsiaTheme="minorHAnsi"/>
          <w:sz w:val="22"/>
          <w:szCs w:val="22"/>
          <w:lang w:val="el-GR" w:eastAsia="en-US"/>
        </w:rPr>
      </w:pPr>
      <w:r w:rsidRPr="00370465">
        <w:rPr>
          <w:rFonts w:ascii="Fira Sans" w:hAnsi="Fira Sans"/>
          <w:i/>
          <w:iCs/>
          <w:color w:val="7030A0"/>
          <w:sz w:val="28"/>
          <w:szCs w:val="28"/>
          <w:lang w:val="el"/>
        </w:rPr>
        <w:t>Μεταφορά στην πράξη</w:t>
      </w:r>
    </w:p>
    <w:p w14:paraId="2C6D57DA" w14:textId="77777777" w:rsidR="00370465" w:rsidRPr="00CC0782" w:rsidRDefault="0063542C" w:rsidP="0063542C">
      <w:pPr>
        <w:rPr>
          <w:sz w:val="22"/>
          <w:szCs w:val="22"/>
          <w:lang w:val="el-GR"/>
        </w:rPr>
      </w:pPr>
      <w:r>
        <w:rPr>
          <w:sz w:val="22"/>
          <w:szCs w:val="22"/>
          <w:lang w:val="el"/>
        </w:rPr>
        <w:t xml:space="preserve">Όταν προκύπτουν σεξουαλικά θέματα, υπενθυμίστε στους μαθητές πώς οι απόψεις τους μπορούν να επηρεαστούν από κοινωνικά έθιμα που μπορεί να είναι ή να μην είναι ωφέλιμα για την ευημερία των άλλων. </w:t>
      </w:r>
      <w:r>
        <w:rPr>
          <w:sz w:val="22"/>
          <w:szCs w:val="22"/>
          <w:lang w:val="el"/>
        </w:rPr>
        <w:br w:type="page"/>
      </w:r>
    </w:p>
    <w:p w14:paraId="79D01970" w14:textId="5DD54110" w:rsidR="00370465" w:rsidRPr="00CC0782" w:rsidRDefault="0063542C" w:rsidP="00370465">
      <w:pPr>
        <w:rPr>
          <w:rFonts w:ascii="Fira Sans" w:hAnsi="Fira Sans"/>
          <w:i/>
          <w:iCs/>
          <w:color w:val="7030A0"/>
          <w:sz w:val="32"/>
          <w:szCs w:val="32"/>
          <w:lang w:val="el-GR"/>
        </w:rPr>
      </w:pPr>
      <w:r w:rsidRPr="00370465">
        <w:rPr>
          <w:rFonts w:ascii="Fira Sans" w:hAnsi="Fira Sans"/>
          <w:i/>
          <w:iCs/>
          <w:color w:val="7030A0"/>
          <w:sz w:val="32"/>
          <w:szCs w:val="32"/>
          <w:lang w:val="el"/>
        </w:rPr>
        <w:lastRenderedPageBreak/>
        <w:t>Έντυπο «Συμβουλές για την κόρη σου»</w:t>
      </w:r>
    </w:p>
    <w:p w14:paraId="3F6CD653" w14:textId="77777777" w:rsidR="00370465" w:rsidRPr="00CC0782" w:rsidRDefault="00370465" w:rsidP="00370465">
      <w:pPr>
        <w:rPr>
          <w:lang w:val="el-GR"/>
        </w:rPr>
      </w:pPr>
    </w:p>
    <w:p w14:paraId="4D66F2B6" w14:textId="77777777" w:rsidR="00370465" w:rsidRPr="00CC0782" w:rsidRDefault="0063542C" w:rsidP="00370465">
      <w:pPr>
        <w:spacing w:after="200"/>
        <w:jc w:val="left"/>
        <w:rPr>
          <w:lang w:val="el-GR"/>
        </w:rPr>
      </w:pPr>
      <w:r>
        <w:rPr>
          <w:lang w:val="el"/>
        </w:rPr>
        <w:t>Ποια είναι τα πιο σημαντικά πράγματα που πρέπει να γνωρίζει η κόρη σας για τις σχέσεις και τη σεξουαλικότητα;</w:t>
      </w:r>
    </w:p>
    <w:p w14:paraId="017A11AE" w14:textId="77777777" w:rsidR="00370465" w:rsidRPr="00CC0782" w:rsidRDefault="00370465" w:rsidP="00370465">
      <w:pPr>
        <w:spacing w:after="200"/>
        <w:jc w:val="left"/>
        <w:rPr>
          <w:lang w:val="el-GR"/>
        </w:rPr>
      </w:pPr>
    </w:p>
    <w:p w14:paraId="4304E05B" w14:textId="77777777" w:rsidR="00370465" w:rsidRPr="00CC0782" w:rsidRDefault="0063542C" w:rsidP="00370465">
      <w:pPr>
        <w:spacing w:after="200"/>
        <w:jc w:val="left"/>
        <w:rPr>
          <w:lang w:val="el-GR"/>
        </w:rPr>
      </w:pPr>
      <w:r>
        <w:rPr>
          <w:lang w:val="el"/>
        </w:rPr>
        <w:t>……………………………………………………………………………………………………….</w:t>
      </w:r>
    </w:p>
    <w:p w14:paraId="2D1FD9FA" w14:textId="77777777" w:rsidR="00370465" w:rsidRPr="00CC0782" w:rsidRDefault="00370465" w:rsidP="00370465">
      <w:pPr>
        <w:spacing w:after="200"/>
        <w:jc w:val="left"/>
        <w:rPr>
          <w:lang w:val="el-GR"/>
        </w:rPr>
      </w:pPr>
    </w:p>
    <w:p w14:paraId="39FA25BC" w14:textId="77777777" w:rsidR="00370465" w:rsidRPr="00CC0782" w:rsidRDefault="0063542C" w:rsidP="00370465">
      <w:pPr>
        <w:spacing w:after="200"/>
        <w:jc w:val="left"/>
        <w:rPr>
          <w:lang w:val="el-GR"/>
        </w:rPr>
      </w:pPr>
      <w:r>
        <w:rPr>
          <w:lang w:val="el"/>
        </w:rPr>
        <w:t>……………………………………………………………………………………………………….</w:t>
      </w:r>
    </w:p>
    <w:p w14:paraId="4C8675F0" w14:textId="77777777" w:rsidR="00370465" w:rsidRPr="00CC0782" w:rsidRDefault="00370465" w:rsidP="00370465">
      <w:pPr>
        <w:spacing w:after="200"/>
        <w:jc w:val="left"/>
        <w:rPr>
          <w:lang w:val="el-GR"/>
        </w:rPr>
      </w:pPr>
    </w:p>
    <w:p w14:paraId="5D674D74" w14:textId="77777777" w:rsidR="00370465" w:rsidRPr="00CC0782" w:rsidRDefault="0063542C" w:rsidP="00370465">
      <w:pPr>
        <w:spacing w:after="200"/>
        <w:jc w:val="left"/>
        <w:rPr>
          <w:lang w:val="el-GR"/>
        </w:rPr>
      </w:pPr>
      <w:r>
        <w:rPr>
          <w:lang w:val="el"/>
        </w:rPr>
        <w:t>……………………………………………………………………………………………………….</w:t>
      </w:r>
    </w:p>
    <w:p w14:paraId="5F13501A" w14:textId="77777777" w:rsidR="00370465" w:rsidRPr="00CC0782" w:rsidRDefault="00370465" w:rsidP="00370465">
      <w:pPr>
        <w:spacing w:after="200"/>
        <w:jc w:val="left"/>
        <w:rPr>
          <w:lang w:val="el-GR"/>
        </w:rPr>
      </w:pPr>
    </w:p>
    <w:p w14:paraId="02F4E40B" w14:textId="77777777" w:rsidR="00370465" w:rsidRPr="00CC0782" w:rsidRDefault="0063542C" w:rsidP="00370465">
      <w:pPr>
        <w:spacing w:after="200"/>
        <w:jc w:val="left"/>
        <w:rPr>
          <w:lang w:val="el-GR"/>
        </w:rPr>
      </w:pPr>
      <w:r>
        <w:rPr>
          <w:lang w:val="el"/>
        </w:rPr>
        <w:t>Τι θα συμβουλεύατε την κόρη σας ώστε να έχει μια ευτυχισμένη σεξουαλική ζωή;</w:t>
      </w:r>
    </w:p>
    <w:p w14:paraId="07DD315F" w14:textId="77777777" w:rsidR="00370465" w:rsidRPr="00CC0782" w:rsidRDefault="00370465" w:rsidP="00370465">
      <w:pPr>
        <w:spacing w:after="200"/>
        <w:jc w:val="left"/>
        <w:rPr>
          <w:lang w:val="el-GR"/>
        </w:rPr>
      </w:pPr>
    </w:p>
    <w:p w14:paraId="4BBBC5E8" w14:textId="77777777" w:rsidR="00370465" w:rsidRPr="00CC0782" w:rsidRDefault="0063542C" w:rsidP="00370465">
      <w:pPr>
        <w:spacing w:after="200"/>
        <w:jc w:val="left"/>
        <w:rPr>
          <w:lang w:val="el-GR"/>
        </w:rPr>
      </w:pPr>
      <w:r>
        <w:rPr>
          <w:lang w:val="el"/>
        </w:rPr>
        <w:t>Κάνε αυτό πρώτα:</w:t>
      </w:r>
    </w:p>
    <w:p w14:paraId="7DA42F2F" w14:textId="77777777" w:rsidR="00370465" w:rsidRPr="00CC0782" w:rsidRDefault="0063542C" w:rsidP="00370465">
      <w:pPr>
        <w:spacing w:after="200"/>
        <w:jc w:val="left"/>
        <w:rPr>
          <w:lang w:val="el-GR"/>
        </w:rPr>
      </w:pPr>
      <w:r>
        <w:rPr>
          <w:lang w:val="el"/>
        </w:rPr>
        <w:t>……………………………………………………………………………………………………….</w:t>
      </w:r>
    </w:p>
    <w:p w14:paraId="1EB30DCB" w14:textId="77777777" w:rsidR="00370465" w:rsidRPr="00CC0782" w:rsidRDefault="00370465" w:rsidP="00370465">
      <w:pPr>
        <w:spacing w:after="200"/>
        <w:jc w:val="left"/>
        <w:rPr>
          <w:lang w:val="el-GR"/>
        </w:rPr>
      </w:pPr>
    </w:p>
    <w:p w14:paraId="5624F7FE" w14:textId="77777777" w:rsidR="00370465" w:rsidRPr="00CC0782" w:rsidRDefault="0063542C" w:rsidP="00370465">
      <w:pPr>
        <w:spacing w:after="200"/>
        <w:jc w:val="left"/>
        <w:rPr>
          <w:lang w:val="el-GR"/>
        </w:rPr>
      </w:pPr>
      <w:r>
        <w:rPr>
          <w:lang w:val="el"/>
        </w:rPr>
        <w:t>Κάνε αυτό αργότερα:</w:t>
      </w:r>
    </w:p>
    <w:p w14:paraId="634A9D8B" w14:textId="77777777" w:rsidR="00370465" w:rsidRPr="00CC0782" w:rsidRDefault="0063542C" w:rsidP="00370465">
      <w:pPr>
        <w:spacing w:after="200"/>
        <w:jc w:val="left"/>
        <w:rPr>
          <w:lang w:val="el-GR"/>
        </w:rPr>
      </w:pPr>
      <w:r>
        <w:rPr>
          <w:lang w:val="el"/>
        </w:rPr>
        <w:t>……………………………………………………………………………………………………….</w:t>
      </w:r>
    </w:p>
    <w:p w14:paraId="408AC845" w14:textId="77777777" w:rsidR="00370465" w:rsidRPr="00CC0782" w:rsidRDefault="00370465" w:rsidP="00370465">
      <w:pPr>
        <w:spacing w:after="200"/>
        <w:jc w:val="left"/>
        <w:rPr>
          <w:lang w:val="el-GR"/>
        </w:rPr>
      </w:pPr>
    </w:p>
    <w:p w14:paraId="2731D2B0" w14:textId="77777777" w:rsidR="00370465" w:rsidRPr="00CC0782" w:rsidRDefault="0063542C" w:rsidP="00370465">
      <w:pPr>
        <w:spacing w:after="200"/>
        <w:jc w:val="left"/>
        <w:rPr>
          <w:lang w:val="el-GR"/>
        </w:rPr>
      </w:pPr>
      <w:r>
        <w:rPr>
          <w:lang w:val="el"/>
        </w:rPr>
        <w:t>Να έχεις πάντα υπόψη σου αυτό:</w:t>
      </w:r>
    </w:p>
    <w:p w14:paraId="3D6C78B0" w14:textId="77777777" w:rsidR="00370465" w:rsidRPr="00CC0782" w:rsidRDefault="0063542C" w:rsidP="00370465">
      <w:pPr>
        <w:spacing w:after="200"/>
        <w:jc w:val="left"/>
        <w:rPr>
          <w:lang w:val="el-GR"/>
        </w:rPr>
      </w:pPr>
      <w:r>
        <w:rPr>
          <w:lang w:val="el"/>
        </w:rPr>
        <w:t>……………………………………………………………………………………………………….</w:t>
      </w:r>
    </w:p>
    <w:p w14:paraId="055ECE1C" w14:textId="77777777" w:rsidR="00370465" w:rsidRPr="00CC0782" w:rsidRDefault="00370465" w:rsidP="00370465">
      <w:pPr>
        <w:spacing w:after="200"/>
        <w:jc w:val="left"/>
        <w:rPr>
          <w:lang w:val="el-GR"/>
        </w:rPr>
      </w:pPr>
    </w:p>
    <w:p w14:paraId="2115B74E" w14:textId="77777777" w:rsidR="00370465" w:rsidRPr="00CC0782" w:rsidRDefault="0063542C" w:rsidP="00370465">
      <w:pPr>
        <w:spacing w:after="200"/>
        <w:jc w:val="left"/>
        <w:rPr>
          <w:lang w:val="el-GR"/>
        </w:rPr>
      </w:pPr>
      <w:r>
        <w:rPr>
          <w:lang w:val="el"/>
        </w:rPr>
        <w:t>Εάν δεν λειτουργεί αυτό, κάνε το εξής:</w:t>
      </w:r>
    </w:p>
    <w:p w14:paraId="5925E87A" w14:textId="77777777" w:rsidR="00370465" w:rsidRPr="00CC0782" w:rsidRDefault="0063542C" w:rsidP="00370465">
      <w:pPr>
        <w:spacing w:after="200"/>
        <w:jc w:val="left"/>
        <w:rPr>
          <w:lang w:val="el-GR"/>
        </w:rPr>
      </w:pPr>
      <w:r>
        <w:rPr>
          <w:lang w:val="el"/>
        </w:rPr>
        <w:t>……………………………………………………………………………………………………….</w:t>
      </w:r>
    </w:p>
    <w:p w14:paraId="28BB6A15" w14:textId="7E9302EF" w:rsidR="00370465" w:rsidRPr="00CC0782" w:rsidRDefault="0063542C" w:rsidP="00370465">
      <w:pPr>
        <w:rPr>
          <w:rFonts w:ascii="Fira Sans" w:hAnsi="Fira Sans"/>
          <w:i/>
          <w:iCs/>
          <w:color w:val="7030A0"/>
          <w:sz w:val="32"/>
          <w:szCs w:val="32"/>
          <w:lang w:val="el-GR"/>
        </w:rPr>
      </w:pPr>
      <w:r w:rsidRPr="00370465">
        <w:rPr>
          <w:rFonts w:ascii="Fira Sans" w:hAnsi="Fira Sans"/>
          <w:i/>
          <w:iCs/>
          <w:color w:val="7030A0"/>
          <w:sz w:val="32"/>
          <w:szCs w:val="32"/>
          <w:lang w:val="el"/>
        </w:rPr>
        <w:lastRenderedPageBreak/>
        <w:t>Έντυπο «Συμβουλές για τον γιο σας»</w:t>
      </w:r>
    </w:p>
    <w:p w14:paraId="38E17FD2" w14:textId="77777777" w:rsidR="00370465" w:rsidRPr="00CC0782" w:rsidRDefault="00370465" w:rsidP="00370465">
      <w:pPr>
        <w:rPr>
          <w:lang w:val="el-GR"/>
        </w:rPr>
      </w:pPr>
    </w:p>
    <w:p w14:paraId="3DF16D1C" w14:textId="77777777" w:rsidR="00370465" w:rsidRPr="00CC0782" w:rsidRDefault="0063542C" w:rsidP="00370465">
      <w:pPr>
        <w:spacing w:after="200"/>
        <w:jc w:val="left"/>
        <w:rPr>
          <w:lang w:val="el-GR"/>
        </w:rPr>
      </w:pPr>
      <w:r>
        <w:rPr>
          <w:lang w:val="el"/>
        </w:rPr>
        <w:t>Ποια είναι τα πιο σημαντικά πράγματα που πρέπει να γνωρίζει ο γιος σας για τις σχέσεις και τη σεξουαλικότητα;</w:t>
      </w:r>
    </w:p>
    <w:p w14:paraId="71F3B27F" w14:textId="77777777" w:rsidR="00370465" w:rsidRPr="00CC0782" w:rsidRDefault="00370465" w:rsidP="00370465">
      <w:pPr>
        <w:spacing w:after="200"/>
        <w:jc w:val="left"/>
        <w:rPr>
          <w:lang w:val="el-GR"/>
        </w:rPr>
      </w:pPr>
    </w:p>
    <w:p w14:paraId="2D139E7C" w14:textId="77777777" w:rsidR="00370465" w:rsidRPr="00CC0782" w:rsidRDefault="0063542C" w:rsidP="00370465">
      <w:pPr>
        <w:spacing w:after="200"/>
        <w:jc w:val="left"/>
        <w:rPr>
          <w:lang w:val="el-GR"/>
        </w:rPr>
      </w:pPr>
      <w:r>
        <w:rPr>
          <w:lang w:val="el"/>
        </w:rPr>
        <w:t>……………………………………………………………………………………………………….</w:t>
      </w:r>
    </w:p>
    <w:p w14:paraId="64B3C7B2" w14:textId="77777777" w:rsidR="00370465" w:rsidRPr="00CC0782" w:rsidRDefault="00370465" w:rsidP="00370465">
      <w:pPr>
        <w:spacing w:after="200"/>
        <w:jc w:val="left"/>
        <w:rPr>
          <w:lang w:val="el-GR"/>
        </w:rPr>
      </w:pPr>
    </w:p>
    <w:p w14:paraId="6000F0E5" w14:textId="77777777" w:rsidR="00370465" w:rsidRPr="00CC0782" w:rsidRDefault="0063542C" w:rsidP="00370465">
      <w:pPr>
        <w:spacing w:after="200"/>
        <w:jc w:val="left"/>
        <w:rPr>
          <w:lang w:val="el-GR"/>
        </w:rPr>
      </w:pPr>
      <w:r>
        <w:rPr>
          <w:lang w:val="el"/>
        </w:rPr>
        <w:t>……………………………………………………………………………………………………….</w:t>
      </w:r>
    </w:p>
    <w:p w14:paraId="1F267D5A" w14:textId="77777777" w:rsidR="00370465" w:rsidRPr="00CC0782" w:rsidRDefault="00370465" w:rsidP="00370465">
      <w:pPr>
        <w:spacing w:after="200"/>
        <w:jc w:val="left"/>
        <w:rPr>
          <w:lang w:val="el-GR"/>
        </w:rPr>
      </w:pPr>
    </w:p>
    <w:p w14:paraId="22A39859" w14:textId="77777777" w:rsidR="00370465" w:rsidRPr="00CC0782" w:rsidRDefault="0063542C" w:rsidP="00370465">
      <w:pPr>
        <w:spacing w:after="200"/>
        <w:jc w:val="left"/>
        <w:rPr>
          <w:lang w:val="el-GR"/>
        </w:rPr>
      </w:pPr>
      <w:r>
        <w:rPr>
          <w:lang w:val="el"/>
        </w:rPr>
        <w:t>……………………………………………………………………………………………………….</w:t>
      </w:r>
    </w:p>
    <w:p w14:paraId="79186013" w14:textId="77777777" w:rsidR="00370465" w:rsidRPr="00CC0782" w:rsidRDefault="00370465" w:rsidP="00370465">
      <w:pPr>
        <w:spacing w:after="200"/>
        <w:jc w:val="left"/>
        <w:rPr>
          <w:lang w:val="el-GR"/>
        </w:rPr>
      </w:pPr>
    </w:p>
    <w:p w14:paraId="372ABFA0" w14:textId="77777777" w:rsidR="00370465" w:rsidRPr="00CC0782" w:rsidRDefault="0063542C" w:rsidP="00370465">
      <w:pPr>
        <w:spacing w:after="200"/>
        <w:jc w:val="left"/>
        <w:rPr>
          <w:lang w:val="el-GR"/>
        </w:rPr>
      </w:pPr>
      <w:r>
        <w:rPr>
          <w:lang w:val="el"/>
        </w:rPr>
        <w:t>Τι θα συμβουλεύατε τον γιο σας ώστε να έχει μια ευτυχισμένη σεξουαλική ζωή;</w:t>
      </w:r>
    </w:p>
    <w:p w14:paraId="7E062760" w14:textId="77777777" w:rsidR="00370465" w:rsidRPr="00CC0782" w:rsidRDefault="00370465" w:rsidP="00370465">
      <w:pPr>
        <w:spacing w:after="200"/>
        <w:jc w:val="left"/>
        <w:rPr>
          <w:lang w:val="el-GR"/>
        </w:rPr>
      </w:pPr>
    </w:p>
    <w:p w14:paraId="4D218E4D" w14:textId="77777777" w:rsidR="00370465" w:rsidRPr="00CC0782" w:rsidRDefault="0063542C" w:rsidP="00370465">
      <w:pPr>
        <w:spacing w:after="200"/>
        <w:jc w:val="left"/>
        <w:rPr>
          <w:lang w:val="el-GR"/>
        </w:rPr>
      </w:pPr>
      <w:r>
        <w:rPr>
          <w:lang w:val="el"/>
        </w:rPr>
        <w:t>Κάνε αυτό πρώτα:</w:t>
      </w:r>
    </w:p>
    <w:p w14:paraId="1B5D06B4" w14:textId="77777777" w:rsidR="00370465" w:rsidRPr="00CC0782" w:rsidRDefault="0063542C" w:rsidP="00370465">
      <w:pPr>
        <w:spacing w:after="200"/>
        <w:jc w:val="left"/>
        <w:rPr>
          <w:lang w:val="el-GR"/>
        </w:rPr>
      </w:pPr>
      <w:r>
        <w:rPr>
          <w:lang w:val="el"/>
        </w:rPr>
        <w:t>……………………………………………………………………………………………………….</w:t>
      </w:r>
    </w:p>
    <w:p w14:paraId="5AD6DBFD" w14:textId="77777777" w:rsidR="00370465" w:rsidRPr="00CC0782" w:rsidRDefault="00370465" w:rsidP="00370465">
      <w:pPr>
        <w:spacing w:after="200"/>
        <w:jc w:val="left"/>
        <w:rPr>
          <w:lang w:val="el-GR"/>
        </w:rPr>
      </w:pPr>
    </w:p>
    <w:p w14:paraId="7FC26660" w14:textId="77777777" w:rsidR="00370465" w:rsidRPr="00CC0782" w:rsidRDefault="0063542C" w:rsidP="00370465">
      <w:pPr>
        <w:spacing w:after="200"/>
        <w:jc w:val="left"/>
        <w:rPr>
          <w:lang w:val="el-GR"/>
        </w:rPr>
      </w:pPr>
      <w:r>
        <w:rPr>
          <w:lang w:val="el"/>
        </w:rPr>
        <w:t>Κάνε αυτό αργότερα:</w:t>
      </w:r>
    </w:p>
    <w:p w14:paraId="5FDE7F89" w14:textId="77777777" w:rsidR="00370465" w:rsidRPr="00CC0782" w:rsidRDefault="0063542C" w:rsidP="00370465">
      <w:pPr>
        <w:spacing w:after="200"/>
        <w:jc w:val="left"/>
        <w:rPr>
          <w:lang w:val="el-GR"/>
        </w:rPr>
      </w:pPr>
      <w:r>
        <w:rPr>
          <w:lang w:val="el"/>
        </w:rPr>
        <w:t>……………………………………………………………………………………………………….</w:t>
      </w:r>
    </w:p>
    <w:p w14:paraId="75CFA4FA" w14:textId="77777777" w:rsidR="00370465" w:rsidRPr="00CC0782" w:rsidRDefault="00370465" w:rsidP="00370465">
      <w:pPr>
        <w:spacing w:after="200"/>
        <w:jc w:val="left"/>
        <w:rPr>
          <w:lang w:val="el-GR"/>
        </w:rPr>
      </w:pPr>
    </w:p>
    <w:p w14:paraId="39F8EE7A" w14:textId="77777777" w:rsidR="00370465" w:rsidRPr="00CC0782" w:rsidRDefault="0063542C" w:rsidP="00370465">
      <w:pPr>
        <w:spacing w:after="200"/>
        <w:jc w:val="left"/>
        <w:rPr>
          <w:lang w:val="el-GR"/>
        </w:rPr>
      </w:pPr>
      <w:r>
        <w:rPr>
          <w:lang w:val="el"/>
        </w:rPr>
        <w:t>Να έχεις πάντα υπόψη σου αυτό:</w:t>
      </w:r>
    </w:p>
    <w:p w14:paraId="1DE18847" w14:textId="77777777" w:rsidR="00370465" w:rsidRPr="00CC0782" w:rsidRDefault="0063542C" w:rsidP="00370465">
      <w:pPr>
        <w:spacing w:after="200"/>
        <w:jc w:val="left"/>
        <w:rPr>
          <w:lang w:val="el-GR"/>
        </w:rPr>
      </w:pPr>
      <w:r>
        <w:rPr>
          <w:lang w:val="el"/>
        </w:rPr>
        <w:t>……………………………………………………………………………………………………….</w:t>
      </w:r>
    </w:p>
    <w:p w14:paraId="7035C9FB" w14:textId="77777777" w:rsidR="00370465" w:rsidRPr="00CC0782" w:rsidRDefault="00370465" w:rsidP="00370465">
      <w:pPr>
        <w:spacing w:after="200"/>
        <w:jc w:val="left"/>
        <w:rPr>
          <w:lang w:val="el-GR"/>
        </w:rPr>
      </w:pPr>
    </w:p>
    <w:p w14:paraId="5A92993E" w14:textId="77777777" w:rsidR="00370465" w:rsidRPr="00CC0782" w:rsidRDefault="0063542C" w:rsidP="00370465">
      <w:pPr>
        <w:spacing w:after="200"/>
        <w:jc w:val="left"/>
        <w:rPr>
          <w:lang w:val="el-GR"/>
        </w:rPr>
      </w:pPr>
      <w:r>
        <w:rPr>
          <w:lang w:val="el"/>
        </w:rPr>
        <w:t>Εάν δεν λειτουργεί αυτό, κάνε το εξής:</w:t>
      </w:r>
    </w:p>
    <w:p w14:paraId="450DD17D" w14:textId="77777777" w:rsidR="00370465" w:rsidRPr="00CC0782" w:rsidRDefault="0063542C" w:rsidP="00370465">
      <w:pPr>
        <w:spacing w:after="200"/>
        <w:jc w:val="left"/>
        <w:rPr>
          <w:lang w:val="el-GR"/>
        </w:rPr>
      </w:pPr>
      <w:r>
        <w:rPr>
          <w:lang w:val="el"/>
        </w:rPr>
        <w:t>……………………………………………………………………………………………………….</w:t>
      </w:r>
    </w:p>
    <w:p w14:paraId="69183653" w14:textId="77777777" w:rsidR="00A02DD7" w:rsidRPr="00CC0782" w:rsidRDefault="0063542C" w:rsidP="00A02DD7">
      <w:pPr>
        <w:pStyle w:val="Kop1"/>
        <w:numPr>
          <w:ilvl w:val="0"/>
          <w:numId w:val="0"/>
        </w:numPr>
        <w:ind w:left="2268"/>
        <w:rPr>
          <w:sz w:val="40"/>
          <w:szCs w:val="40"/>
          <w:lang w:val="el-GR"/>
        </w:rPr>
      </w:pPr>
      <w:r w:rsidRPr="00A02DD7">
        <w:rPr>
          <w:noProof/>
          <w:sz w:val="40"/>
          <w:szCs w:val="40"/>
        </w:rPr>
        <w:lastRenderedPageBreak/>
        <w:drawing>
          <wp:anchor distT="0" distB="0" distL="114300" distR="114300" simplePos="0" relativeHeight="251745280" behindDoc="1" locked="0" layoutInCell="1" allowOverlap="1" wp14:anchorId="582E500F" wp14:editId="13BAD470">
            <wp:simplePos x="0" y="0"/>
            <wp:positionH relativeFrom="column">
              <wp:posOffset>-539115</wp:posOffset>
            </wp:positionH>
            <wp:positionV relativeFrom="paragraph">
              <wp:posOffset>-852170</wp:posOffset>
            </wp:positionV>
            <wp:extent cx="1612900" cy="1219200"/>
            <wp:effectExtent l="0" t="0" r="0" b="0"/>
            <wp:wrapNone/>
            <wp:docPr id="1508999513" name="Afbeelding 150899951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14571" name="Afbeelding 1508999513" descr="Afbeelding met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5867" cy="1221443"/>
                    </a:xfrm>
                    <a:prstGeom prst="rect">
                      <a:avLst/>
                    </a:prstGeom>
                  </pic:spPr>
                </pic:pic>
              </a:graphicData>
            </a:graphic>
            <wp14:sizeRelH relativeFrom="page">
              <wp14:pctWidth>0</wp14:pctWidth>
            </wp14:sizeRelH>
            <wp14:sizeRelV relativeFrom="page">
              <wp14:pctHeight>0</wp14:pctHeight>
            </wp14:sizeRelV>
          </wp:anchor>
        </w:drawing>
      </w:r>
      <w:bookmarkStart w:id="115" w:name="_Toc256000054"/>
      <w:r w:rsidRPr="00A02DD7">
        <w:rPr>
          <w:sz w:val="40"/>
          <w:szCs w:val="40"/>
          <w:lang w:val="el"/>
        </w:rPr>
        <w:t>Ανακαλύπτοντας πώς είμαι υποκειμενικός (μέρος 1)</w:t>
      </w:r>
      <w:bookmarkEnd w:id="115"/>
    </w:p>
    <w:p w14:paraId="60E9067C" w14:textId="77777777" w:rsidR="00A02DD7" w:rsidRPr="00CC0782" w:rsidRDefault="0063542C" w:rsidP="00A02DD7">
      <w:pPr>
        <w:pStyle w:val="Descrizione"/>
        <w:ind w:left="2268" w:right="-427"/>
        <w:rPr>
          <w:lang w:val="el-GR"/>
        </w:rPr>
      </w:pPr>
      <w:r w:rsidRPr="009D3052">
        <w:rPr>
          <w:lang w:val="el"/>
        </w:rPr>
        <w:t xml:space="preserve">Οι μαθητές παίρνουν συνεντεύξεις μεταξύ τους για την ταυτότητα και την αντίδρασή τους σε διαφορετικούς νέους γείτονες. Εξερευνούν την υποκειμενικότητα και τη ζώνη ανοχής τους. </w:t>
      </w:r>
    </w:p>
    <w:p w14:paraId="66AAB84F" w14:textId="77777777" w:rsidR="00A02DD7" w:rsidRPr="00CC0782" w:rsidRDefault="0063542C" w:rsidP="00A02DD7">
      <w:pPr>
        <w:ind w:left="2268"/>
        <w:rPr>
          <w:rFonts w:ascii="Fira Sans" w:hAnsi="Fira Sans"/>
          <w:i/>
          <w:iCs/>
          <w:sz w:val="32"/>
          <w:szCs w:val="32"/>
          <w:lang w:val="el-GR"/>
        </w:rPr>
      </w:pPr>
      <w:r w:rsidRPr="00A02DD7">
        <w:rPr>
          <w:rFonts w:ascii="Fira Sans" w:hAnsi="Fira Sans"/>
          <w:i/>
          <w:iCs/>
          <w:noProof/>
          <w:color w:val="7030A0"/>
          <w:sz w:val="32"/>
          <w:szCs w:val="32"/>
        </w:rPr>
        <mc:AlternateContent>
          <mc:Choice Requires="wps">
            <w:drawing>
              <wp:anchor distT="45720" distB="45720" distL="114300" distR="114300" simplePos="0" relativeHeight="251747328" behindDoc="0" locked="0" layoutInCell="1" allowOverlap="1" wp14:anchorId="4CC7B5C2" wp14:editId="40177F09">
                <wp:simplePos x="0" y="0"/>
                <wp:positionH relativeFrom="column">
                  <wp:posOffset>-481965</wp:posOffset>
                </wp:positionH>
                <wp:positionV relativeFrom="paragraph">
                  <wp:posOffset>-1289050</wp:posOffset>
                </wp:positionV>
                <wp:extent cx="1733550" cy="7896225"/>
                <wp:effectExtent l="0" t="0" r="0" b="9525"/>
                <wp:wrapSquare wrapText="bothSides"/>
                <wp:docPr id="2814024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896225"/>
                        </a:xfrm>
                        <a:prstGeom prst="rect">
                          <a:avLst/>
                        </a:prstGeom>
                        <a:solidFill>
                          <a:schemeClr val="bg1">
                            <a:lumMod val="95000"/>
                          </a:schemeClr>
                        </a:solidFill>
                        <a:ln w="9525">
                          <a:noFill/>
                          <a:miter lim="800000"/>
                          <a:headEnd/>
                          <a:tailEnd/>
                        </a:ln>
                      </wps:spPr>
                      <wps:txbx>
                        <w:txbxContent>
                          <w:p w14:paraId="77C66531" w14:textId="77777777" w:rsidR="00A02DD7" w:rsidRPr="00FE4F74" w:rsidRDefault="0063542C" w:rsidP="00A02DD7">
                            <w:pPr>
                              <w:pStyle w:val="Lijstalinea"/>
                            </w:pPr>
                            <w:r w:rsidRPr="00FE4F74">
                              <w:rPr>
                                <w:lang w:val="el"/>
                              </w:rPr>
                              <w:t xml:space="preserve">Σκοπός </w:t>
                            </w:r>
                          </w:p>
                          <w:p w14:paraId="11250A0E" w14:textId="77777777" w:rsidR="00A02DD7" w:rsidRPr="00CC0782" w:rsidRDefault="0063542C" w:rsidP="00A02DD7">
                            <w:pPr>
                              <w:pStyle w:val="Sidebar-content"/>
                              <w:rPr>
                                <w:rFonts w:ascii="Arial" w:hAnsi="Arial" w:cs="Arial"/>
                                <w:sz w:val="18"/>
                                <w:szCs w:val="18"/>
                                <w:lang w:val="el-GR"/>
                              </w:rPr>
                            </w:pPr>
                            <w:r w:rsidRPr="00D56D47">
                              <w:rPr>
                                <w:sz w:val="18"/>
                                <w:szCs w:val="18"/>
                                <w:lang w:val="el"/>
                              </w:rPr>
                              <w:t xml:space="preserve">Οι μαθητές διερευνούν πώς οι δικές τους αξίες και κανόνες επηρεάζουν την ανταπόκρισή τους στους άλλους. </w:t>
                            </w:r>
                          </w:p>
                          <w:p w14:paraId="54FF7B4C" w14:textId="77777777" w:rsidR="00A02DD7" w:rsidRPr="009D3052" w:rsidRDefault="0063542C" w:rsidP="00A02DD7">
                            <w:pPr>
                              <w:pStyle w:val="Lijstalinea"/>
                            </w:pPr>
                            <w:r w:rsidRPr="009D3052">
                              <w:rPr>
                                <w:lang w:val="el"/>
                              </w:rPr>
                              <w:t xml:space="preserve">Ενδείξεις επίδρασης </w:t>
                            </w:r>
                          </w:p>
                          <w:p w14:paraId="682A05FF" w14:textId="77777777" w:rsidR="00A02DD7" w:rsidRPr="00D56D47" w:rsidRDefault="0063542C" w:rsidP="00A02DD7">
                            <w:pPr>
                              <w:pStyle w:val="Sidebar-content"/>
                              <w:rPr>
                                <w:rFonts w:ascii="Arial" w:hAnsi="Arial" w:cs="Arial"/>
                                <w:sz w:val="18"/>
                                <w:szCs w:val="18"/>
                              </w:rPr>
                            </w:pPr>
                            <w:r w:rsidRPr="00D56D47">
                              <w:rPr>
                                <w:sz w:val="18"/>
                                <w:szCs w:val="18"/>
                                <w:lang w:val="el"/>
                              </w:rPr>
                              <w:t xml:space="preserve">Οι μαθητές υποδεικνύουν από πού προέρχονται οι δικές τους αξίες και πώς επηρεάζουν τις αντιδράσεις τους απέναντι στη διαφορετικότητα. Δήλωσαν ότι είναι πρόθυμοι να επεκτείνουν τη ζώνη ανοχής τους </w:t>
                            </w:r>
                          </w:p>
                          <w:p w14:paraId="2F34FD5A" w14:textId="77777777" w:rsidR="00A02DD7" w:rsidRPr="009D3052" w:rsidRDefault="0063542C" w:rsidP="00A02DD7">
                            <w:pPr>
                              <w:pStyle w:val="Lijstalinea"/>
                            </w:pPr>
                            <w:r w:rsidRPr="009D3052">
                              <w:rPr>
                                <w:lang w:val="el"/>
                              </w:rPr>
                              <w:t xml:space="preserve">Διάρκεια </w:t>
                            </w:r>
                          </w:p>
                          <w:p w14:paraId="1EE826E3" w14:textId="77777777" w:rsidR="00A02DD7" w:rsidRPr="009D3052" w:rsidRDefault="0063542C" w:rsidP="00A02DD7">
                            <w:pPr>
                              <w:pStyle w:val="Sidebar-content"/>
                            </w:pPr>
                            <w:r>
                              <w:rPr>
                                <w:lang w:val="el"/>
                              </w:rPr>
                              <w:t xml:space="preserve">60 λεπτά </w:t>
                            </w:r>
                          </w:p>
                          <w:p w14:paraId="4B2886FD" w14:textId="77777777" w:rsidR="00A02DD7" w:rsidRPr="009D3052" w:rsidRDefault="0063542C" w:rsidP="00A02DD7">
                            <w:pPr>
                              <w:pStyle w:val="Lijstalinea"/>
                            </w:pPr>
                            <w:r w:rsidRPr="009D3052">
                              <w:rPr>
                                <w:lang w:val="el"/>
                              </w:rPr>
                              <w:t xml:space="preserve">Επίπεδο </w:t>
                            </w:r>
                          </w:p>
                          <w:p w14:paraId="6CCF7E69" w14:textId="77777777" w:rsidR="00A02DD7" w:rsidRPr="009D3052" w:rsidRDefault="0063542C" w:rsidP="00A02DD7">
                            <w:pPr>
                              <w:pStyle w:val="Sidebar-content"/>
                            </w:pPr>
                            <w:r w:rsidRPr="009D3052">
                              <w:rPr>
                                <w:lang w:val="el"/>
                              </w:rPr>
                              <w:t xml:space="preserve">Ηλικίες 14-18 </w:t>
                            </w:r>
                          </w:p>
                          <w:p w14:paraId="6F316E90" w14:textId="77777777" w:rsidR="00A02DD7" w:rsidRPr="009D3052" w:rsidRDefault="0063542C" w:rsidP="00A02DD7">
                            <w:pPr>
                              <w:pStyle w:val="Sidebar-content"/>
                            </w:pPr>
                            <w:r w:rsidRPr="009D3052">
                              <w:rPr>
                                <w:lang w:val="el"/>
                              </w:rPr>
                              <w:t xml:space="preserve">Ενδιάμεσο επίπεδο </w:t>
                            </w:r>
                          </w:p>
                          <w:p w14:paraId="566B8438" w14:textId="77777777" w:rsidR="00A02DD7" w:rsidRPr="009D3052" w:rsidRDefault="0063542C" w:rsidP="00A02DD7">
                            <w:pPr>
                              <w:pStyle w:val="Lijstalinea"/>
                              <w:rPr>
                                <w:lang w:val="it-IT"/>
                              </w:rPr>
                            </w:pPr>
                            <w:r w:rsidRPr="009D3052">
                              <w:rPr>
                                <w:lang w:val="el"/>
                              </w:rPr>
                              <w:t xml:space="preserve">Υλικά </w:t>
                            </w:r>
                          </w:p>
                          <w:p w14:paraId="75BC468F" w14:textId="77777777" w:rsidR="00A02DD7" w:rsidRPr="00FE4F74" w:rsidRDefault="0063542C" w:rsidP="00A02DD7">
                            <w:pPr>
                              <w:pStyle w:val="Sidebar-content"/>
                              <w:rPr>
                                <w:rFonts w:ascii="Arial" w:hAnsi="Arial" w:cs="Arial"/>
                              </w:rPr>
                            </w:pPr>
                            <w:r>
                              <w:rPr>
                                <w:lang w:val="el"/>
                              </w:rPr>
                              <w:t xml:space="preserve">Φυλλάδιο συνέντευξης Ερωτήσεις </w:t>
                            </w:r>
                          </w:p>
                          <w:p w14:paraId="52EBE392" w14:textId="77777777" w:rsidR="00A02DD7" w:rsidRPr="009D3052" w:rsidRDefault="0063542C" w:rsidP="00A02DD7">
                            <w:pPr>
                              <w:pStyle w:val="Lijstalinea"/>
                              <w:rPr>
                                <w:lang w:val="it-IT"/>
                              </w:rPr>
                            </w:pPr>
                            <w:r w:rsidRPr="009D3052">
                              <w:rPr>
                                <w:lang w:val="el"/>
                              </w:rPr>
                              <w:t xml:space="preserve">Έκδοση </w:t>
                            </w:r>
                          </w:p>
                          <w:p w14:paraId="3E862930" w14:textId="77777777" w:rsidR="00A02DD7" w:rsidRPr="00D56D47" w:rsidRDefault="0063542C" w:rsidP="00A02DD7">
                            <w:pPr>
                              <w:pStyle w:val="Sidebar-content"/>
                              <w:rPr>
                                <w:sz w:val="18"/>
                                <w:szCs w:val="18"/>
                                <w:lang w:val="it-IT"/>
                              </w:rPr>
                            </w:pPr>
                            <w:r w:rsidRPr="00D56D47">
                              <w:rPr>
                                <w:rStyle w:val="Sidebar-contentCarattere"/>
                                <w:sz w:val="18"/>
                                <w:szCs w:val="18"/>
                                <w:lang w:val="el"/>
                              </w:rPr>
                              <w:t>Αναπτύχθηκε από την GALE, έκδοση 27-3-2023. Εμπνευσμένο</w:t>
                            </w:r>
                            <w:r w:rsidRPr="00CC0782">
                              <w:rPr>
                                <w:rStyle w:val="Sidebar-contentCarattere"/>
                                <w:sz w:val="18"/>
                                <w:szCs w:val="18"/>
                                <w:lang w:val="en-US"/>
                              </w:rPr>
                              <w:t xml:space="preserve"> </w:t>
                            </w:r>
                            <w:r w:rsidRPr="00D56D47">
                              <w:rPr>
                                <w:rStyle w:val="Sidebar-contentCarattere"/>
                                <w:sz w:val="18"/>
                                <w:szCs w:val="18"/>
                                <w:lang w:val="el"/>
                              </w:rPr>
                              <w:t>από</w:t>
                            </w:r>
                            <w:r w:rsidRPr="00CC0782">
                              <w:rPr>
                                <w:rStyle w:val="Sidebar-contentCarattere"/>
                                <w:sz w:val="18"/>
                                <w:szCs w:val="18"/>
                                <w:lang w:val="en-US"/>
                              </w:rPr>
                              <w:t xml:space="preserve"> </w:t>
                            </w:r>
                            <w:r w:rsidRPr="00D56D47">
                              <w:rPr>
                                <w:rStyle w:val="Sidebar-contentCarattere"/>
                                <w:sz w:val="18"/>
                                <w:szCs w:val="18"/>
                                <w:lang w:val="el"/>
                              </w:rPr>
                              <w:t>τη</w:t>
                            </w:r>
                            <w:r w:rsidRPr="00CC0782">
                              <w:rPr>
                                <w:rStyle w:val="Sidebar-contentCarattere"/>
                                <w:sz w:val="18"/>
                                <w:szCs w:val="18"/>
                                <w:lang w:val="en-US"/>
                              </w:rPr>
                              <w:t xml:space="preserve"> Stephanie Anne Shelton, «Revisiting </w:t>
                            </w:r>
                            <w:proofErr w:type="spellStart"/>
                            <w:r w:rsidRPr="00CC0782">
                              <w:rPr>
                                <w:rStyle w:val="Sidebar-contentCarattere"/>
                                <w:sz w:val="18"/>
                                <w:szCs w:val="18"/>
                                <w:lang w:val="en-US"/>
                              </w:rPr>
                              <w:t>Peshkin</w:t>
                            </w:r>
                            <w:proofErr w:type="spellEnd"/>
                            <w:r w:rsidRPr="00CC0782">
                              <w:rPr>
                                <w:rStyle w:val="Sidebar-contentCarattere"/>
                                <w:sz w:val="18"/>
                                <w:szCs w:val="18"/>
                                <w:lang w:val="en-US"/>
                              </w:rPr>
                              <w:t>»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CC7B5C2" id="_x0000_s1055" type="#_x0000_t202" style="position:absolute;left:0;text-align:left;margin-left:-37.95pt;margin-top:-101.5pt;width:136.5pt;height:621.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" fillcolor="#f2f2f2 [3052]" stroked="f">
                <v:textbox>
                  <w:txbxContent>
                    <w:p w14:paraId="77C66531" w14:textId="77777777" w:rsidR="00A02DD7" w:rsidRPr="00FE4F74" w:rsidRDefault="0063542C" w:rsidP="00A02DD7">
                      <w:pPr>
                        <w:pStyle w:val="ListParagraph"/>
                      </w:pPr>
                      <w:r w:rsidRPr="00FE4F74">
                        <w:rPr>
                          <w:lang w:val="el"/>
                        </w:rPr>
                        <w:t xml:space="preserve">Σκοπός </w:t>
                      </w:r>
                    </w:p>
                    <w:p w14:paraId="11250A0E" w14:textId="77777777" w:rsidR="00A02DD7" w:rsidRPr="00CC0782" w:rsidRDefault="0063542C" w:rsidP="00A02DD7">
                      <w:pPr>
                        <w:pStyle w:val="Sidebar-content"/>
                        <w:rPr>
                          <w:rFonts w:ascii="Arial" w:hAnsi="Arial" w:cs="Arial"/>
                          <w:sz w:val="18"/>
                          <w:szCs w:val="18"/>
                          <w:lang w:val="el-GR"/>
                        </w:rPr>
                      </w:pPr>
                      <w:r w:rsidRPr="00D56D47">
                        <w:rPr>
                          <w:sz w:val="18"/>
                          <w:szCs w:val="18"/>
                          <w:lang w:val="el"/>
                        </w:rPr>
                        <w:t xml:space="preserve">Οι μαθητές διερευνούν πώς οι δικές τους αξίες και κανόνες επηρεάζουν την ανταπόκρισή τους στους άλλους. </w:t>
                      </w:r>
                    </w:p>
                    <w:p w14:paraId="54FF7B4C" w14:textId="77777777" w:rsidR="00A02DD7" w:rsidRPr="009D3052" w:rsidRDefault="0063542C" w:rsidP="00A02DD7">
                      <w:pPr>
                        <w:pStyle w:val="ListParagraph"/>
                      </w:pPr>
                      <w:r w:rsidRPr="009D3052">
                        <w:rPr>
                          <w:lang w:val="el"/>
                        </w:rPr>
                        <w:t xml:space="preserve">Ενδείξεις επίδρασης </w:t>
                      </w:r>
                    </w:p>
                    <w:p w14:paraId="682A05FF" w14:textId="77777777" w:rsidR="00A02DD7" w:rsidRPr="00D56D47" w:rsidRDefault="0063542C" w:rsidP="00A02DD7">
                      <w:pPr>
                        <w:pStyle w:val="Sidebar-content"/>
                        <w:rPr>
                          <w:rFonts w:ascii="Arial" w:hAnsi="Arial" w:cs="Arial"/>
                          <w:sz w:val="18"/>
                          <w:szCs w:val="18"/>
                        </w:rPr>
                      </w:pPr>
                      <w:r w:rsidRPr="00D56D47">
                        <w:rPr>
                          <w:sz w:val="18"/>
                          <w:szCs w:val="18"/>
                          <w:lang w:val="el"/>
                        </w:rPr>
                        <w:t xml:space="preserve">Οι μαθητές υποδεικνύουν από πού προέρχονται οι δικές τους αξίες και πώς επηρεάζουν τις αντιδράσεις τους απέναντι στη διαφορετικότητα. Δήλωσαν ότι είναι πρόθυμοι να επεκτείνουν τη ζώνη ανοχής τους </w:t>
                      </w:r>
                    </w:p>
                    <w:p w14:paraId="2F34FD5A" w14:textId="77777777" w:rsidR="00A02DD7" w:rsidRPr="009D3052" w:rsidRDefault="0063542C" w:rsidP="00A02DD7">
                      <w:pPr>
                        <w:pStyle w:val="ListParagraph"/>
                      </w:pPr>
                      <w:r w:rsidRPr="009D3052">
                        <w:rPr>
                          <w:lang w:val="el"/>
                        </w:rPr>
                        <w:t xml:space="preserve">Διάρκεια </w:t>
                      </w:r>
                    </w:p>
                    <w:p w14:paraId="1EE826E3" w14:textId="77777777" w:rsidR="00A02DD7" w:rsidRPr="009D3052" w:rsidRDefault="0063542C" w:rsidP="00A02DD7">
                      <w:pPr>
                        <w:pStyle w:val="Sidebar-content"/>
                      </w:pPr>
                      <w:r>
                        <w:rPr>
                          <w:lang w:val="el"/>
                        </w:rPr>
                        <w:t xml:space="preserve">60 λεπτά </w:t>
                      </w:r>
                    </w:p>
                    <w:p w14:paraId="4B2886FD" w14:textId="77777777" w:rsidR="00A02DD7" w:rsidRPr="009D3052" w:rsidRDefault="0063542C" w:rsidP="00A02DD7">
                      <w:pPr>
                        <w:pStyle w:val="ListParagraph"/>
                      </w:pPr>
                      <w:r w:rsidRPr="009D3052">
                        <w:rPr>
                          <w:lang w:val="el"/>
                        </w:rPr>
                        <w:t xml:space="preserve">Επίπεδο </w:t>
                      </w:r>
                    </w:p>
                    <w:p w14:paraId="6CCF7E69" w14:textId="77777777" w:rsidR="00A02DD7" w:rsidRPr="009D3052" w:rsidRDefault="0063542C" w:rsidP="00A02DD7">
                      <w:pPr>
                        <w:pStyle w:val="Sidebar-content"/>
                      </w:pPr>
                      <w:r w:rsidRPr="009D3052">
                        <w:rPr>
                          <w:lang w:val="el"/>
                        </w:rPr>
                        <w:t xml:space="preserve">Ηλικίες 14-18 </w:t>
                      </w:r>
                    </w:p>
                    <w:p w14:paraId="6F316E90" w14:textId="77777777" w:rsidR="00A02DD7" w:rsidRPr="009D3052" w:rsidRDefault="0063542C" w:rsidP="00A02DD7">
                      <w:pPr>
                        <w:pStyle w:val="Sidebar-content"/>
                      </w:pPr>
                      <w:r w:rsidRPr="009D3052">
                        <w:rPr>
                          <w:lang w:val="el"/>
                        </w:rPr>
                        <w:t xml:space="preserve">Ενδιάμεσο επίπεδο </w:t>
                      </w:r>
                    </w:p>
                    <w:p w14:paraId="566B8438" w14:textId="77777777" w:rsidR="00A02DD7" w:rsidRPr="009D3052" w:rsidRDefault="0063542C" w:rsidP="00A02DD7">
                      <w:pPr>
                        <w:pStyle w:val="ListParagraph"/>
                        <w:rPr>
                          <w:lang w:val="it-IT"/>
                        </w:rPr>
                      </w:pPr>
                      <w:r w:rsidRPr="009D3052">
                        <w:rPr>
                          <w:lang w:val="el"/>
                        </w:rPr>
                        <w:t xml:space="preserve">Υλικά </w:t>
                      </w:r>
                    </w:p>
                    <w:p w14:paraId="75BC468F" w14:textId="77777777" w:rsidR="00A02DD7" w:rsidRPr="00FE4F74" w:rsidRDefault="0063542C" w:rsidP="00A02DD7">
                      <w:pPr>
                        <w:pStyle w:val="Sidebar-content"/>
                        <w:rPr>
                          <w:rFonts w:ascii="Arial" w:hAnsi="Arial" w:cs="Arial"/>
                        </w:rPr>
                      </w:pPr>
                      <w:r>
                        <w:rPr>
                          <w:lang w:val="el"/>
                        </w:rPr>
                        <w:t xml:space="preserve">Φυλλάδιο συνέντευξης Ερωτήσεις </w:t>
                      </w:r>
                    </w:p>
                    <w:p w14:paraId="52EBE392" w14:textId="77777777" w:rsidR="00A02DD7" w:rsidRPr="009D3052" w:rsidRDefault="0063542C" w:rsidP="00A02DD7">
                      <w:pPr>
                        <w:pStyle w:val="ListParagraph"/>
                        <w:rPr>
                          <w:lang w:val="it-IT"/>
                        </w:rPr>
                      </w:pPr>
                      <w:r w:rsidRPr="009D3052">
                        <w:rPr>
                          <w:lang w:val="el"/>
                        </w:rPr>
                        <w:t xml:space="preserve">Έκδοση </w:t>
                      </w:r>
                    </w:p>
                    <w:p w14:paraId="3E862930" w14:textId="77777777" w:rsidR="00A02DD7" w:rsidRPr="00D56D47" w:rsidRDefault="0063542C" w:rsidP="00A02DD7">
                      <w:pPr>
                        <w:pStyle w:val="Sidebar-content"/>
                        <w:rPr>
                          <w:sz w:val="18"/>
                          <w:szCs w:val="18"/>
                          <w:lang w:val="it-IT"/>
                        </w:rPr>
                      </w:pPr>
                      <w:r w:rsidRPr="00D56D47">
                        <w:rPr>
                          <w:rStyle w:val="Sidebar-contentCarattere"/>
                          <w:sz w:val="18"/>
                          <w:szCs w:val="18"/>
                          <w:lang w:val="el"/>
                        </w:rPr>
                        <w:t>Αναπτύχθηκε από την GALE, έκδοση 27-3-2023. Εμπνευσμένο</w:t>
                      </w:r>
                      <w:r w:rsidRPr="00CC0782">
                        <w:rPr>
                          <w:rStyle w:val="Sidebar-contentCarattere"/>
                          <w:sz w:val="18"/>
                          <w:szCs w:val="18"/>
                          <w:lang w:val="en-US"/>
                        </w:rPr>
                        <w:t xml:space="preserve"> </w:t>
                      </w:r>
                      <w:r w:rsidRPr="00D56D47">
                        <w:rPr>
                          <w:rStyle w:val="Sidebar-contentCarattere"/>
                          <w:sz w:val="18"/>
                          <w:szCs w:val="18"/>
                          <w:lang w:val="el"/>
                        </w:rPr>
                        <w:t>από</w:t>
                      </w:r>
                      <w:r w:rsidRPr="00CC0782">
                        <w:rPr>
                          <w:rStyle w:val="Sidebar-contentCarattere"/>
                          <w:sz w:val="18"/>
                          <w:szCs w:val="18"/>
                          <w:lang w:val="en-US"/>
                        </w:rPr>
                        <w:t xml:space="preserve"> </w:t>
                      </w:r>
                      <w:r w:rsidRPr="00D56D47">
                        <w:rPr>
                          <w:rStyle w:val="Sidebar-contentCarattere"/>
                          <w:sz w:val="18"/>
                          <w:szCs w:val="18"/>
                          <w:lang w:val="el"/>
                        </w:rPr>
                        <w:t>τη</w:t>
                      </w:r>
                      <w:r w:rsidRPr="00CC0782">
                        <w:rPr>
                          <w:rStyle w:val="Sidebar-contentCarattere"/>
                          <w:sz w:val="18"/>
                          <w:szCs w:val="18"/>
                          <w:lang w:val="en-US"/>
                        </w:rPr>
                        <w:t xml:space="preserve"> Stephanie Anne Shelton, «Revisiting </w:t>
                      </w:r>
                      <w:proofErr w:type="spellStart"/>
                      <w:r w:rsidRPr="00CC0782">
                        <w:rPr>
                          <w:rStyle w:val="Sidebar-contentCarattere"/>
                          <w:sz w:val="18"/>
                          <w:szCs w:val="18"/>
                          <w:lang w:val="en-US"/>
                        </w:rPr>
                        <w:t>Peshkin</w:t>
                      </w:r>
                      <w:proofErr w:type="spellEnd"/>
                      <w:r w:rsidRPr="00CC0782">
                        <w:rPr>
                          <w:rStyle w:val="Sidebar-contentCarattere"/>
                          <w:sz w:val="18"/>
                          <w:szCs w:val="18"/>
                          <w:lang w:val="en-US"/>
                        </w:rPr>
                        <w:t>» (2023)</w:t>
                      </w:r>
                    </w:p>
                  </w:txbxContent>
                </v:textbox>
                <w10:wrap type="square"/>
              </v:shape>
            </w:pict>
          </mc:Fallback>
        </mc:AlternateContent>
      </w:r>
      <w:r w:rsidRPr="00A02DD7">
        <w:rPr>
          <w:rFonts w:ascii="Fira Sans" w:hAnsi="Fira Sans"/>
          <w:i/>
          <w:iCs/>
          <w:color w:val="7030A0"/>
          <w:sz w:val="32"/>
          <w:szCs w:val="32"/>
          <w:lang w:val="el"/>
        </w:rPr>
        <w:t>Εκτέλεση</w:t>
      </w:r>
    </w:p>
    <w:p w14:paraId="3E6D92CE" w14:textId="77777777" w:rsidR="00A02DD7" w:rsidRPr="00CC0782" w:rsidRDefault="0063542C" w:rsidP="00A02DD7">
      <w:pPr>
        <w:pStyle w:val="Default"/>
        <w:ind w:left="2268"/>
        <w:rPr>
          <w:rFonts w:ascii="Open Sans" w:hAnsi="Open Sans" w:cs="Open Sans"/>
          <w:sz w:val="22"/>
          <w:szCs w:val="22"/>
          <w:lang w:val="el-GR"/>
        </w:rPr>
      </w:pPr>
      <w:r w:rsidRPr="000F4AF3">
        <w:rPr>
          <w:rFonts w:ascii="Open Sans" w:hAnsi="Open Sans" w:cs="Open Sans"/>
          <w:sz w:val="22"/>
          <w:szCs w:val="22"/>
          <w:lang w:val="el"/>
        </w:rPr>
        <w:t>Βήμα 1: (2'· οδηγία) Πείτε στους μαθητές ότι αυτή η δραστηριότητα έχει να κάνει με το να μάθουν πώς να αναγνωρίζουν πώς η γνώμη τους επηρεάζεται από τους άλλους, το υπόβαθρό τους και τις καταστάσεις. Πείτε τους ότι η δραστηριότητα αποτελείται από δύο μέρη, ένα που θα γίνει τώρα και μια εργασία που πρέπει να κάνουν έξω από την τάξη με μια αναφορά στο επόμενο μάθημα.</w:t>
      </w:r>
    </w:p>
    <w:p w14:paraId="0CA5B617" w14:textId="77777777" w:rsidR="00A02DD7" w:rsidRPr="00CC0782" w:rsidRDefault="00A02DD7" w:rsidP="00A02DD7">
      <w:pPr>
        <w:pStyle w:val="Default"/>
        <w:ind w:left="2268"/>
        <w:rPr>
          <w:rFonts w:ascii="Open Sans" w:hAnsi="Open Sans" w:cs="Open Sans"/>
          <w:sz w:val="22"/>
          <w:szCs w:val="22"/>
          <w:lang w:val="el-GR"/>
        </w:rPr>
      </w:pPr>
    </w:p>
    <w:p w14:paraId="4C474E3F" w14:textId="77777777" w:rsidR="00A02DD7" w:rsidRPr="00CC0782" w:rsidRDefault="0063542C" w:rsidP="00A02DD7">
      <w:pPr>
        <w:pStyle w:val="Default"/>
        <w:ind w:left="2268"/>
        <w:rPr>
          <w:rFonts w:ascii="Open Sans" w:hAnsi="Open Sans" w:cs="Open Sans"/>
          <w:sz w:val="22"/>
          <w:szCs w:val="22"/>
          <w:lang w:val="el-GR"/>
        </w:rPr>
      </w:pPr>
      <w:r w:rsidRPr="000F4AF3">
        <w:rPr>
          <w:rFonts w:ascii="Open Sans" w:hAnsi="Open Sans" w:cs="Open Sans"/>
          <w:sz w:val="22"/>
          <w:szCs w:val="22"/>
          <w:lang w:val="el"/>
        </w:rPr>
        <w:t>Βήμα 2: (3'; ) Ζητήστε από τους μαθητές να σχηματίσουν ζευγάρια με κάποιον που δεν γνωρίζουν τόσο καλά (όχι τους καλύτερους φίλους τους). Δώστε τους το φυλλάδιο. Πείτε στους μαθητές ότι πρόκειται να πάρουν συνέντευξη μεταξύ τους, κάθε μαθητής έχει 20 λεπτά για τη συνέντευξη. Οι μαθητές μπορούν να περιοριστούν στις ερωτήσεις στο φυλλάδιο, αλλά να τους ενθαρρύνετε να κάνουν επιπλέον ερωτήσεις όταν είναι περίεργοι για τους άλλους μαθητές.</w:t>
      </w:r>
    </w:p>
    <w:p w14:paraId="6691A213" w14:textId="77777777" w:rsidR="00A02DD7" w:rsidRPr="00CC0782" w:rsidRDefault="00A02DD7" w:rsidP="00A02DD7">
      <w:pPr>
        <w:pStyle w:val="Default"/>
        <w:ind w:left="2268"/>
        <w:rPr>
          <w:rFonts w:ascii="Open Sans" w:hAnsi="Open Sans" w:cs="Open Sans"/>
          <w:sz w:val="22"/>
          <w:szCs w:val="22"/>
          <w:lang w:val="el-GR"/>
        </w:rPr>
      </w:pPr>
    </w:p>
    <w:p w14:paraId="7C038EE9" w14:textId="77777777" w:rsidR="00A02DD7" w:rsidRPr="00CC0782" w:rsidRDefault="0063542C" w:rsidP="00A02DD7">
      <w:pPr>
        <w:pStyle w:val="Default"/>
        <w:ind w:left="2268"/>
        <w:rPr>
          <w:rFonts w:ascii="Open Sans" w:hAnsi="Open Sans" w:cs="Open Sans"/>
          <w:sz w:val="22"/>
          <w:szCs w:val="22"/>
          <w:lang w:val="el-GR"/>
        </w:rPr>
      </w:pPr>
      <w:r w:rsidRPr="000F4AF3">
        <w:rPr>
          <w:rFonts w:ascii="Open Sans" w:hAnsi="Open Sans" w:cs="Open Sans"/>
          <w:sz w:val="22"/>
          <w:szCs w:val="22"/>
          <w:lang w:val="el"/>
        </w:rPr>
        <w:t>Βήμα 3: (40'; συνεντεύξεις)</w:t>
      </w:r>
    </w:p>
    <w:p w14:paraId="2F8E82F2" w14:textId="77777777" w:rsidR="00A02DD7" w:rsidRPr="000F4AF3" w:rsidRDefault="0063542C" w:rsidP="00A02DD7">
      <w:pPr>
        <w:pStyle w:val="Default"/>
        <w:ind w:left="2268"/>
        <w:rPr>
          <w:rFonts w:ascii="Open Sans" w:hAnsi="Open Sans" w:cs="Open Sans"/>
          <w:sz w:val="22"/>
          <w:szCs w:val="22"/>
        </w:rPr>
      </w:pPr>
      <w:r>
        <w:rPr>
          <w:rFonts w:ascii="Open Sans" w:hAnsi="Open Sans" w:cs="Open Sans"/>
          <w:sz w:val="22"/>
          <w:szCs w:val="22"/>
          <w:lang w:val="el"/>
        </w:rPr>
        <w:t>Δώστε χρόνο στους μαθητές να κάνουν συνέντευξη μεταξύ τους, 20 λεπτά ο καθένας. Μετά από 15 λεπτά, δώστε μια προειδοποίηση ότι τους απομένουν 5 λεπτά . Μετά από 19 λεπτά, ζητήστε τους να τελειώσουν και να ξεκινήσουν τη δεύτερη συνέντευξη.</w:t>
      </w:r>
    </w:p>
    <w:p w14:paraId="094252F6" w14:textId="77777777" w:rsidR="00A02DD7" w:rsidRPr="00CC0782" w:rsidRDefault="00A02DD7" w:rsidP="00A02DD7">
      <w:pPr>
        <w:pStyle w:val="Default"/>
        <w:ind w:left="2268"/>
        <w:rPr>
          <w:rFonts w:ascii="Open Sans" w:hAnsi="Open Sans" w:cs="Open Sans"/>
          <w:sz w:val="22"/>
          <w:szCs w:val="22"/>
          <w:lang w:val="el-GR"/>
        </w:rPr>
      </w:pPr>
    </w:p>
    <w:p w14:paraId="50756110" w14:textId="77777777" w:rsidR="00A02DD7" w:rsidRPr="00BA5D8C" w:rsidRDefault="0063542C" w:rsidP="00A02DD7">
      <w:pPr>
        <w:pStyle w:val="Default"/>
        <w:ind w:left="2268"/>
        <w:rPr>
          <w:rFonts w:ascii="Open Sans" w:hAnsi="Open Sans" w:cs="Open Sans"/>
          <w:color w:val="auto"/>
          <w:sz w:val="22"/>
          <w:szCs w:val="22"/>
          <w:lang w:val="en-GB"/>
        </w:rPr>
      </w:pPr>
      <w:r w:rsidRPr="00BA5D8C">
        <w:rPr>
          <w:rFonts w:ascii="Open Sans" w:hAnsi="Open Sans" w:cs="Open Sans"/>
          <w:color w:val="auto"/>
          <w:sz w:val="22"/>
          <w:szCs w:val="22"/>
          <w:lang w:val="el"/>
        </w:rPr>
        <w:t xml:space="preserve">Βήμα 4: (15', απολογισμός) </w:t>
      </w:r>
    </w:p>
    <w:p w14:paraId="42197768" w14:textId="77777777" w:rsidR="00A02DD7" w:rsidRPr="00CC0782" w:rsidRDefault="0063542C" w:rsidP="00A02DD7">
      <w:pPr>
        <w:pStyle w:val="Lijstalinea"/>
        <w:rPr>
          <w:color w:val="7030A0"/>
          <w:sz w:val="22"/>
          <w:szCs w:val="22"/>
          <w:lang w:val="el-GR"/>
        </w:rPr>
      </w:pPr>
      <w:r w:rsidRPr="00D32C67">
        <w:rPr>
          <w:color w:val="7030A0"/>
          <w:sz w:val="22"/>
          <w:szCs w:val="22"/>
          <w:lang w:val="el"/>
        </w:rPr>
        <w:t xml:space="preserve">Ρωτήστε τους μαθητές πώς ήταν για αυτούς να κάνουν αυτή τη δραστηριότητα. </w:t>
      </w:r>
    </w:p>
    <w:p w14:paraId="6606AD64" w14:textId="77777777" w:rsidR="00A02DD7" w:rsidRPr="00CC0782" w:rsidRDefault="0063542C" w:rsidP="00A02DD7">
      <w:pPr>
        <w:pStyle w:val="Lijstalinea"/>
        <w:rPr>
          <w:b/>
          <w:bCs/>
          <w:color w:val="7030A0"/>
          <w:sz w:val="22"/>
          <w:szCs w:val="22"/>
          <w:lang w:val="el-GR"/>
        </w:rPr>
      </w:pPr>
      <w:r w:rsidRPr="00D32C67">
        <w:rPr>
          <w:color w:val="7030A0"/>
          <w:sz w:val="22"/>
          <w:szCs w:val="22"/>
          <w:lang w:val="el"/>
        </w:rPr>
        <w:t>Ρωτήστε τους μαθητές μερικά παραδείγματα πτυχών ταυτότητας που επέλεξαν. Γράψτε τα σε ένα φύλλο ή έναν πίνακα για να μπορέσετε να επιστρέψετε σε αυτά αργότερα.</w:t>
      </w:r>
    </w:p>
    <w:p w14:paraId="2936C2A6" w14:textId="77777777" w:rsidR="00A02DD7" w:rsidRPr="00CC0782" w:rsidRDefault="0063542C" w:rsidP="00A02DD7">
      <w:pPr>
        <w:pStyle w:val="Lijstalinea"/>
        <w:rPr>
          <w:b/>
          <w:bCs/>
          <w:color w:val="7030A0"/>
          <w:sz w:val="22"/>
          <w:szCs w:val="22"/>
          <w:lang w:val="el-GR"/>
        </w:rPr>
      </w:pPr>
      <w:r w:rsidRPr="00D32C67">
        <w:rPr>
          <w:color w:val="7030A0"/>
          <w:sz w:val="22"/>
          <w:szCs w:val="22"/>
          <w:lang w:val="el"/>
        </w:rPr>
        <w:t xml:space="preserve">Ζητήστε από τους μαθητές να περιγράψουν πώς θα συμπεριφέρονταν στους νέους γείτονες όταν είναι παρόμοιοι ή διαφορετικοί από εκείνους. Σημειώστε αυτές τις απαντήσεις στον μαυροπίνακα υποδεικνύοντάς τις με βέλη. Χρησιμοποιήστε κατά προτίμηση συναισθηματικούς όρους όπως: θερμό συναίσθημα, περιέργεια, ανασφάλεια, ανησυχία, δυσφορία, θυμός κ.λπ. </w:t>
      </w:r>
    </w:p>
    <w:p w14:paraId="34D634AB" w14:textId="77777777" w:rsidR="00A02DD7" w:rsidRPr="00CC0782" w:rsidRDefault="0063542C" w:rsidP="00A02DD7">
      <w:pPr>
        <w:pStyle w:val="Lijstalinea"/>
        <w:rPr>
          <w:b/>
          <w:bCs/>
          <w:color w:val="7030A0"/>
          <w:sz w:val="22"/>
          <w:szCs w:val="22"/>
          <w:lang w:val="el-GR"/>
        </w:rPr>
      </w:pPr>
      <w:r w:rsidRPr="00D32C67">
        <w:rPr>
          <w:color w:val="7030A0"/>
          <w:sz w:val="22"/>
          <w:szCs w:val="22"/>
          <w:lang w:val="el"/>
        </w:rPr>
        <w:lastRenderedPageBreak/>
        <w:t>Εξηγήστε ότι όταν οι άνθρωποι είναι διαφορετικοί από εμάς, θα μπορούσατε να αισθανθείτε κάποια ανασφάλεια ή δυσφορία, αλλά ότι σε ανοιχτές και δημοκρατικές κοινωνίες, απαιτείται να έχετε κάποια ανοχή απέναντι στη διαφορετικότητα. Ζητήστε από τους μαθητές να σκεφτούν πόσο μεγάλη είναι η ζώνη ανοχής τους και γιατί αλλάζει με διαφορετικούς τύπους γειτόνων. Ρωτήστε επίσης πώς μπορούν να προσπαθήσουν να είναι σεβαστοί και κατανοητοί, ακόμη και όταν τα συναισθήματά τους είναι διαφορετικά.</w:t>
      </w:r>
    </w:p>
    <w:p w14:paraId="18AF6036" w14:textId="77777777" w:rsidR="00A02DD7" w:rsidRPr="00CC0782" w:rsidRDefault="0063542C" w:rsidP="00D86EAA">
      <w:pPr>
        <w:ind w:left="284"/>
        <w:rPr>
          <w:rFonts w:ascii="Fira Sans" w:hAnsi="Fira Sans"/>
          <w:i/>
          <w:iCs/>
          <w:color w:val="7030A0"/>
          <w:sz w:val="32"/>
          <w:szCs w:val="32"/>
          <w:lang w:val="el-GR"/>
        </w:rPr>
      </w:pPr>
      <w:r w:rsidRPr="00A02DD7">
        <w:rPr>
          <w:rFonts w:ascii="Fira Sans" w:hAnsi="Fira Sans"/>
          <w:i/>
          <w:iCs/>
          <w:color w:val="7030A0"/>
          <w:sz w:val="32"/>
          <w:szCs w:val="32"/>
          <w:lang w:val="el"/>
        </w:rPr>
        <w:t>Μεταφορά στην πράξη</w:t>
      </w:r>
    </w:p>
    <w:p w14:paraId="1B0AB429" w14:textId="77777777" w:rsidR="00A02DD7" w:rsidRPr="00CC0782" w:rsidRDefault="0063542C" w:rsidP="00D86EAA">
      <w:pPr>
        <w:ind w:left="284"/>
        <w:rPr>
          <w:sz w:val="22"/>
          <w:szCs w:val="22"/>
          <w:lang w:val="el-GR"/>
        </w:rPr>
      </w:pPr>
      <w:r>
        <w:rPr>
          <w:sz w:val="22"/>
          <w:szCs w:val="22"/>
          <w:lang w:val="el"/>
        </w:rPr>
        <w:t>Δώστε στους μαθητές την εργασία για το μέρος 2 (βλ. μέρος 2). Επιστρέψτε στα συμπεράσματα αυτής της δραστηριότητας όταν οι μαθητές δείχνουν έλλειψη ανεκτικότητας ή αισθήματα ανασφάλειας και δυσφορίας που σχετίζονται με τη διαφορετικότητα.</w:t>
      </w:r>
    </w:p>
    <w:p w14:paraId="04AE59BF" w14:textId="77777777" w:rsidR="00A02DD7" w:rsidRPr="00CC0782" w:rsidRDefault="0063542C" w:rsidP="00CF31F4">
      <w:pPr>
        <w:rPr>
          <w:rFonts w:ascii="Fira Sans" w:hAnsi="Fira Sans"/>
          <w:i/>
          <w:iCs/>
          <w:sz w:val="32"/>
          <w:szCs w:val="32"/>
          <w:lang w:val="el-GR"/>
        </w:rPr>
      </w:pPr>
      <w:r w:rsidRPr="00CF31F4">
        <w:rPr>
          <w:rFonts w:ascii="Fira Sans" w:hAnsi="Fira Sans"/>
          <w:i/>
          <w:iCs/>
          <w:color w:val="7030A0"/>
          <w:sz w:val="32"/>
          <w:szCs w:val="32"/>
          <w:lang w:val="el"/>
        </w:rPr>
        <w:br w:type="page"/>
      </w:r>
      <w:r w:rsidRPr="00CF31F4">
        <w:rPr>
          <w:rFonts w:ascii="Fira Sans" w:hAnsi="Fira Sans"/>
          <w:i/>
          <w:iCs/>
          <w:color w:val="7030A0"/>
          <w:sz w:val="32"/>
          <w:szCs w:val="32"/>
          <w:lang w:val="el"/>
        </w:rPr>
        <w:lastRenderedPageBreak/>
        <w:t>Παράρτημα: Επεξήγηση της ζώνης ανοχής</w:t>
      </w:r>
    </w:p>
    <w:p w14:paraId="2FB5A77D" w14:textId="77777777" w:rsidR="00A02DD7" w:rsidRPr="00CC0782" w:rsidRDefault="0063542C" w:rsidP="00A02DD7">
      <w:pPr>
        <w:spacing w:after="200"/>
        <w:jc w:val="left"/>
        <w:rPr>
          <w:rFonts w:ascii="Fira Sans" w:eastAsiaTheme="majorEastAsia" w:hAnsi="Fira Sans" w:cs="Poppins"/>
          <w:bCs/>
          <w:i/>
          <w:iCs/>
          <w:color w:val="662C90"/>
          <w:sz w:val="32"/>
          <w:szCs w:val="32"/>
          <w:lang w:val="el-GR"/>
        </w:rPr>
      </w:pPr>
      <w:r>
        <w:rPr>
          <w:noProof/>
        </w:rPr>
        <w:drawing>
          <wp:anchor distT="0" distB="0" distL="114300" distR="114300" simplePos="0" relativeHeight="251748352" behindDoc="0" locked="0" layoutInCell="1" allowOverlap="1" wp14:anchorId="78117F5A" wp14:editId="524F9602">
            <wp:simplePos x="0" y="0"/>
            <wp:positionH relativeFrom="column">
              <wp:posOffset>460375</wp:posOffset>
            </wp:positionH>
            <wp:positionV relativeFrom="paragraph">
              <wp:posOffset>219710</wp:posOffset>
            </wp:positionV>
            <wp:extent cx="5067300" cy="3800475"/>
            <wp:effectExtent l="0" t="0" r="0" b="9525"/>
            <wp:wrapSquare wrapText="bothSides"/>
            <wp:docPr id="991961484" name="Graphic 99196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93739" nam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067300" cy="3800475"/>
                    </a:xfrm>
                    <a:prstGeom prst="rect">
                      <a:avLst/>
                    </a:prstGeom>
                  </pic:spPr>
                </pic:pic>
              </a:graphicData>
            </a:graphic>
            <wp14:sizeRelH relativeFrom="margin">
              <wp14:pctWidth>0</wp14:pctWidth>
            </wp14:sizeRelH>
            <wp14:sizeRelV relativeFrom="margin">
              <wp14:pctHeight>0</wp14:pctHeight>
            </wp14:sizeRelV>
          </wp:anchor>
        </w:drawing>
      </w:r>
    </w:p>
    <w:p w14:paraId="66E73B9A" w14:textId="77777777" w:rsidR="00A02DD7" w:rsidRPr="00CC0782" w:rsidRDefault="00A02DD7" w:rsidP="00A02DD7">
      <w:pPr>
        <w:spacing w:after="200"/>
        <w:rPr>
          <w:b/>
          <w:bCs/>
          <w:sz w:val="22"/>
          <w:szCs w:val="22"/>
          <w:lang w:val="el-GR"/>
        </w:rPr>
      </w:pPr>
    </w:p>
    <w:p w14:paraId="4FE670F0" w14:textId="77777777" w:rsidR="00A02DD7" w:rsidRPr="00CC0782" w:rsidRDefault="0063542C" w:rsidP="00A02DD7">
      <w:pPr>
        <w:spacing w:after="200"/>
        <w:rPr>
          <w:b/>
          <w:bCs/>
          <w:sz w:val="22"/>
          <w:szCs w:val="22"/>
          <w:lang w:val="el-GR"/>
        </w:rPr>
      </w:pPr>
      <w:r w:rsidRPr="00521537">
        <w:rPr>
          <w:b/>
          <w:bCs/>
          <w:sz w:val="22"/>
          <w:szCs w:val="22"/>
          <w:lang w:val="el"/>
        </w:rPr>
        <w:t>ΚΑΝΟΝΕΣ</w:t>
      </w:r>
    </w:p>
    <w:p w14:paraId="568799E7" w14:textId="77777777" w:rsidR="00A02DD7" w:rsidRPr="00CC0782" w:rsidRDefault="0063542C" w:rsidP="00A02DD7">
      <w:pPr>
        <w:spacing w:after="200"/>
        <w:rPr>
          <w:sz w:val="20"/>
          <w:szCs w:val="20"/>
          <w:lang w:val="el-GR"/>
        </w:rPr>
      </w:pPr>
      <w:r w:rsidRPr="00CF31F4">
        <w:rPr>
          <w:sz w:val="20"/>
          <w:szCs w:val="20"/>
          <w:lang w:val="el"/>
        </w:rPr>
        <w:t>Σε κάθε κοινωνία υπάρχουν ελάχιστοι κανόνες που έχουν συμφωνηθεί για αποδεκτή συμπεριφορά. Για παράδειγμα, υπάρχουν κανόνες κυκλοφορίας: θα πρέπει να σταματάτε όταν το φανάρι είναι κόκκινο και πρέπει να οδηγείτε το αυτοκίνητό σας με υπευθυνότητα. Αυτοί είναι κανόνες συμπεριφοράς που ορίζονται από το νόμο, για παράδειγμα δεν επιτρέπεται να προβείτε σε άσεμνες κινήσεις ή να επιτεθείτε σε κάποιον και δεν επιτρέπεται να κάνετε διακρίσεις. Υπάρχουν άλλοι κανόνες που δεν είναι γραμμένοι, αλλά όλοι αναμένουν να τους εφαρμόζετε σε μια δεδομένη κοινωνία. Για παράδειγμα, όταν συναντάτε κάποιον, αναμένεται να κοιτάξετε κάποιον κατά πρόσωπο, να χαιρετήσετε ο ένας τον άλλον και να αναφέρετε το όνομά σας. Όλοι αυτοί οι κανόνες μπορούν να ονομαστούν νόρμες. Υπάρχουν πιο σκληροί κανόνες (γραμμένοι και συμφωνημένοι) και πιο ήπιοι κανόνες (προσδοκίες με τις οποίες μερικοί άνθρωποι μπορεί να συμφωνούν, αλλά άλλοι άνθρωποι μπορεί να μην έχουν συνηθίσει ή να μη συμφωνούν).</w:t>
      </w:r>
    </w:p>
    <w:p w14:paraId="2B281048" w14:textId="77777777" w:rsidR="00A02DD7" w:rsidRPr="00CC0782" w:rsidRDefault="0063542C" w:rsidP="00A02DD7">
      <w:pPr>
        <w:spacing w:after="200"/>
        <w:rPr>
          <w:b/>
          <w:bCs/>
          <w:sz w:val="22"/>
          <w:szCs w:val="22"/>
          <w:lang w:val="el-GR"/>
        </w:rPr>
      </w:pPr>
      <w:r w:rsidRPr="00521537">
        <w:rPr>
          <w:b/>
          <w:bCs/>
          <w:sz w:val="22"/>
          <w:szCs w:val="22"/>
          <w:lang w:val="el"/>
        </w:rPr>
        <w:t>ΑΞΙΕΣ</w:t>
      </w:r>
    </w:p>
    <w:p w14:paraId="3B055A12" w14:textId="77777777" w:rsidR="00A02DD7" w:rsidRPr="00CC0782" w:rsidRDefault="0063542C" w:rsidP="00A02DD7">
      <w:pPr>
        <w:spacing w:after="200"/>
        <w:rPr>
          <w:sz w:val="20"/>
          <w:szCs w:val="20"/>
          <w:lang w:val="el-GR"/>
        </w:rPr>
      </w:pPr>
      <w:r w:rsidRPr="00CF31F4">
        <w:rPr>
          <w:sz w:val="20"/>
          <w:szCs w:val="20"/>
          <w:lang w:val="el"/>
        </w:rPr>
        <w:t xml:space="preserve">Έπειτα, υπάρχουν πολλές διαφορετικές αξίες, ιδανικά, απόψεις, συναισθήματα, απόψεις για καταστάσεις και προτιμήσεις. Αυτά μπορεί να διαφέρουν από άτομο σε άτομο, από ομάδα σε ομάδα και από κατάσταση σε κατάσταση. Άρα είναι πιο ευέλικτα από τους κανόνες. Πρέπει να είναι προσεκτικοί ώστε να μη συγχέετε τις προσδοκίες και τους κανόνες σας ή τις προσδοκίες και τους κανόνες της ομάδας σας με αξίες άλλων ανθρώπων ή ομάδων. Μερικές φορές αυτό είναι δύσκολο. Η διαφορά μεταξύ του </w:t>
      </w:r>
      <w:r w:rsidRPr="00CF31F4">
        <w:rPr>
          <w:sz w:val="20"/>
          <w:szCs w:val="20"/>
          <w:lang w:val="el"/>
        </w:rPr>
        <w:lastRenderedPageBreak/>
        <w:t xml:space="preserve">ελάχιστου κανόνα και των διαφορετικών αξιών των ανθρώπων ονομάζεται ζώνη ανοχής. Σε μια ανοιχτή και δημοκρατική κοινωνία, πρέπει να μάθετε να κάνετε αυτή τη ζώνη όσο το δυνατόν μεγαλύτερη. </w:t>
      </w:r>
    </w:p>
    <w:p w14:paraId="2F1684C7" w14:textId="77777777" w:rsidR="00D86EAA" w:rsidRDefault="00D86EAA" w:rsidP="00CF31F4">
      <w:pPr>
        <w:rPr>
          <w:rFonts w:ascii="Fira Sans" w:hAnsi="Fira Sans"/>
          <w:i/>
          <w:iCs/>
          <w:color w:val="7030A0"/>
          <w:sz w:val="32"/>
          <w:szCs w:val="32"/>
          <w:lang w:val="el"/>
        </w:rPr>
      </w:pPr>
    </w:p>
    <w:p w14:paraId="575D3C0E" w14:textId="6E543231" w:rsidR="00A02DD7" w:rsidRPr="00CF31F4" w:rsidRDefault="0063542C" w:rsidP="00CF31F4">
      <w:pPr>
        <w:rPr>
          <w:rFonts w:ascii="Fira Sans" w:hAnsi="Fira Sans"/>
          <w:i/>
          <w:iCs/>
          <w:sz w:val="32"/>
          <w:szCs w:val="32"/>
        </w:rPr>
      </w:pPr>
      <w:r w:rsidRPr="00CF31F4">
        <w:rPr>
          <w:rFonts w:ascii="Fira Sans" w:hAnsi="Fira Sans"/>
          <w:i/>
          <w:iCs/>
          <w:color w:val="7030A0"/>
          <w:sz w:val="32"/>
          <w:szCs w:val="32"/>
          <w:lang w:val="el"/>
        </w:rPr>
        <w:t>Ενημερωτικό φυλλάδιο: Ερωτήσεις συνέντευξης</w:t>
      </w:r>
    </w:p>
    <w:p w14:paraId="59F0516C" w14:textId="77777777" w:rsidR="00A02DD7" w:rsidRPr="00CC0782" w:rsidRDefault="0063542C" w:rsidP="00A02DD7">
      <w:pPr>
        <w:pStyle w:val="Lijstalinea"/>
        <w:numPr>
          <w:ilvl w:val="0"/>
          <w:numId w:val="43"/>
        </w:numPr>
        <w:rPr>
          <w:b/>
          <w:bCs/>
          <w:color w:val="auto"/>
          <w:sz w:val="20"/>
          <w:szCs w:val="20"/>
          <w:lang w:val="el-GR"/>
        </w:rPr>
      </w:pPr>
      <w:r w:rsidRPr="00CF31F4">
        <w:rPr>
          <w:color w:val="auto"/>
          <w:sz w:val="20"/>
          <w:szCs w:val="20"/>
          <w:lang w:val="el"/>
        </w:rPr>
        <w:t>Μπορείτε να περιγράψετε τον εαυτό σας δίνοντας τρεις σημαντικές πτυχές της ταυτότητάς σας; Οι πτυχές της ταυτότητας θα μπορούσαν να είναι πράγματα όπως: η εμφάνιση, το χόμπι ή το (μελλοντικό) επάγγελμά σας, αν σας αρέσει να μένετε στο σπίτι ή να βγαίνετε έξω, τι είδους μουσική σας αρέσει, η οικογένειά σας, ο πολιτισμός σας, η θρησκεία σας, η εθνικότητα σας, η φυσική σας κατάσταση ή η αναπηρία σας, ο τρόπος που ντύνεστε και η εμφάνισή σας. Αυτές οι πτυχές είναι απλώς παραδείγματα, μπορείτε να επιλέξετε μόνοι σας.</w:t>
      </w:r>
    </w:p>
    <w:p w14:paraId="73708535" w14:textId="77777777" w:rsidR="00A02DD7" w:rsidRPr="00CF31F4" w:rsidRDefault="0063542C" w:rsidP="00A02DD7">
      <w:pPr>
        <w:pStyle w:val="Lijstalinea"/>
        <w:numPr>
          <w:ilvl w:val="1"/>
          <w:numId w:val="43"/>
        </w:numPr>
        <w:rPr>
          <w:b/>
          <w:bCs/>
          <w:color w:val="auto"/>
          <w:sz w:val="20"/>
          <w:szCs w:val="20"/>
        </w:rPr>
      </w:pPr>
      <w:r w:rsidRPr="00CF31F4">
        <w:rPr>
          <w:color w:val="auto"/>
          <w:sz w:val="20"/>
          <w:szCs w:val="20"/>
          <w:lang w:val="el"/>
        </w:rPr>
        <w:t>…</w:t>
      </w:r>
    </w:p>
    <w:p w14:paraId="3EB32E73" w14:textId="77777777" w:rsidR="00A02DD7" w:rsidRPr="00CF31F4" w:rsidRDefault="0063542C" w:rsidP="00A02DD7">
      <w:pPr>
        <w:pStyle w:val="Lijstalinea"/>
        <w:numPr>
          <w:ilvl w:val="1"/>
          <w:numId w:val="43"/>
        </w:numPr>
        <w:rPr>
          <w:b/>
          <w:bCs/>
          <w:color w:val="auto"/>
          <w:sz w:val="20"/>
          <w:szCs w:val="20"/>
        </w:rPr>
      </w:pPr>
      <w:r w:rsidRPr="00CF31F4">
        <w:rPr>
          <w:color w:val="auto"/>
          <w:sz w:val="20"/>
          <w:szCs w:val="20"/>
          <w:lang w:val="el"/>
        </w:rPr>
        <w:t>…</w:t>
      </w:r>
    </w:p>
    <w:p w14:paraId="7B09D6B4" w14:textId="77777777" w:rsidR="00A02DD7" w:rsidRPr="00CF31F4" w:rsidRDefault="0063542C" w:rsidP="00A02DD7">
      <w:pPr>
        <w:pStyle w:val="Lijstalinea"/>
        <w:numPr>
          <w:ilvl w:val="1"/>
          <w:numId w:val="43"/>
        </w:numPr>
        <w:rPr>
          <w:b/>
          <w:bCs/>
          <w:color w:val="auto"/>
          <w:sz w:val="20"/>
          <w:szCs w:val="20"/>
        </w:rPr>
      </w:pPr>
      <w:r w:rsidRPr="00CF31F4">
        <w:rPr>
          <w:color w:val="auto"/>
          <w:sz w:val="20"/>
          <w:szCs w:val="20"/>
          <w:lang w:val="el"/>
        </w:rPr>
        <w:t>…</w:t>
      </w:r>
    </w:p>
    <w:p w14:paraId="437EAAEE" w14:textId="77777777" w:rsidR="00A02DD7" w:rsidRPr="00CF31F4" w:rsidRDefault="00A02DD7" w:rsidP="00A02DD7">
      <w:pPr>
        <w:pStyle w:val="Lijstalinea"/>
        <w:numPr>
          <w:ilvl w:val="0"/>
          <w:numId w:val="0"/>
        </w:numPr>
        <w:ind w:left="1440"/>
        <w:rPr>
          <w:b/>
          <w:bCs/>
          <w:color w:val="auto"/>
          <w:sz w:val="20"/>
          <w:szCs w:val="20"/>
        </w:rPr>
      </w:pPr>
    </w:p>
    <w:p w14:paraId="6D7049E5" w14:textId="77777777" w:rsidR="00A02DD7" w:rsidRPr="00C4690A" w:rsidRDefault="0063542C" w:rsidP="00A02DD7">
      <w:pPr>
        <w:pStyle w:val="Lijstalinea"/>
        <w:numPr>
          <w:ilvl w:val="0"/>
          <w:numId w:val="43"/>
        </w:numPr>
        <w:rPr>
          <w:b/>
          <w:bCs/>
          <w:color w:val="auto"/>
          <w:sz w:val="20"/>
          <w:szCs w:val="20"/>
          <w:lang w:val="el-GR"/>
        </w:rPr>
      </w:pPr>
      <w:r w:rsidRPr="00CF31F4">
        <w:rPr>
          <w:color w:val="auto"/>
          <w:sz w:val="20"/>
          <w:szCs w:val="20"/>
          <w:lang w:val="el"/>
        </w:rPr>
        <w:t>Μπορείτε να υποδείξετε πόσο σημαντική είναι κάθε μία από αυτές τις πτυχές για το πώς αισθάνεστε; Είναι αυτές οι πτυχές σημαντικές για το πώς συμπεριφέρεστε και πώς παίρνετε αποφάσεις;</w:t>
      </w:r>
    </w:p>
    <w:p w14:paraId="07CFC371" w14:textId="77777777" w:rsidR="00A02DD7" w:rsidRPr="00C4690A" w:rsidRDefault="00A02DD7" w:rsidP="00A02DD7">
      <w:pPr>
        <w:pStyle w:val="Lijstalinea"/>
        <w:numPr>
          <w:ilvl w:val="0"/>
          <w:numId w:val="0"/>
        </w:numPr>
        <w:ind w:left="720"/>
        <w:rPr>
          <w:b/>
          <w:bCs/>
          <w:color w:val="auto"/>
          <w:sz w:val="20"/>
          <w:szCs w:val="20"/>
          <w:lang w:val="el-GR"/>
        </w:rPr>
      </w:pPr>
    </w:p>
    <w:p w14:paraId="4889733B" w14:textId="77777777" w:rsidR="00A02DD7" w:rsidRPr="00CF31F4" w:rsidRDefault="0063542C" w:rsidP="00A02DD7">
      <w:pPr>
        <w:pStyle w:val="Lijstalinea"/>
        <w:numPr>
          <w:ilvl w:val="0"/>
          <w:numId w:val="43"/>
        </w:numPr>
        <w:rPr>
          <w:b/>
          <w:bCs/>
          <w:color w:val="auto"/>
          <w:sz w:val="20"/>
          <w:szCs w:val="20"/>
        </w:rPr>
      </w:pPr>
      <w:r w:rsidRPr="00CF31F4">
        <w:rPr>
          <w:color w:val="auto"/>
          <w:sz w:val="20"/>
          <w:szCs w:val="20"/>
          <w:lang w:val="el"/>
        </w:rPr>
        <w:t>Φανταστείτε ότι θα αποκτήσετε έναν νέο γείτονα. Αυτή η οικογένεια είναι από μια άλλη χώρα που έχει διαφορετική κουλτούρα και θρησκεία από τη δική σας. Θα τους υποδεχόσασταν στη γειτονιά και πώς;</w:t>
      </w:r>
    </w:p>
    <w:p w14:paraId="5C168C94" w14:textId="77777777" w:rsidR="00A02DD7" w:rsidRPr="00CF31F4" w:rsidRDefault="00A02DD7" w:rsidP="00A02DD7">
      <w:pPr>
        <w:pStyle w:val="Lijstalinea"/>
        <w:numPr>
          <w:ilvl w:val="0"/>
          <w:numId w:val="0"/>
        </w:numPr>
        <w:ind w:left="720"/>
        <w:rPr>
          <w:b/>
          <w:bCs/>
          <w:color w:val="auto"/>
          <w:sz w:val="20"/>
          <w:szCs w:val="20"/>
        </w:rPr>
      </w:pPr>
    </w:p>
    <w:p w14:paraId="681BE40D" w14:textId="77777777" w:rsidR="00A02DD7" w:rsidRPr="00C4690A" w:rsidRDefault="0063542C" w:rsidP="00A02DD7">
      <w:pPr>
        <w:pStyle w:val="Lijstalinea"/>
        <w:numPr>
          <w:ilvl w:val="0"/>
          <w:numId w:val="43"/>
        </w:numPr>
        <w:rPr>
          <w:b/>
          <w:bCs/>
          <w:color w:val="auto"/>
          <w:sz w:val="20"/>
          <w:szCs w:val="20"/>
          <w:lang w:val="el-GR"/>
        </w:rPr>
      </w:pPr>
      <w:r w:rsidRPr="00CF31F4">
        <w:rPr>
          <w:color w:val="auto"/>
          <w:sz w:val="20"/>
          <w:szCs w:val="20"/>
          <w:lang w:val="el"/>
        </w:rPr>
        <w:t xml:space="preserve">Όταν η γειτονική σας οικογένεια θα είχε διαφορετικά έθιμα από την οικογένειά σας, πώς θα αντιδρούσατε σε αυτό; Για παράδειγμα, θα μπορούσαν να σας ζητήσουν να βγάλετε τα παπούτσια σας όταν μπαίνετε μέσα ή είναι έθιμο να σας αγκαλιάζουν όταν μπαίνετε στο σπίτι τους. </w:t>
      </w:r>
    </w:p>
    <w:p w14:paraId="1108C235" w14:textId="77777777" w:rsidR="00A02DD7" w:rsidRPr="00C4690A" w:rsidRDefault="00A02DD7" w:rsidP="00A02DD7">
      <w:pPr>
        <w:pStyle w:val="Lijstalinea"/>
        <w:numPr>
          <w:ilvl w:val="0"/>
          <w:numId w:val="0"/>
        </w:numPr>
        <w:ind w:left="720"/>
        <w:rPr>
          <w:b/>
          <w:bCs/>
          <w:color w:val="auto"/>
          <w:sz w:val="20"/>
          <w:szCs w:val="20"/>
          <w:lang w:val="el-GR"/>
        </w:rPr>
      </w:pPr>
    </w:p>
    <w:p w14:paraId="180F2BEB" w14:textId="77777777" w:rsidR="00A02DD7" w:rsidRPr="00C4690A" w:rsidRDefault="0063542C" w:rsidP="00A02DD7">
      <w:pPr>
        <w:pStyle w:val="Lijstalinea"/>
        <w:numPr>
          <w:ilvl w:val="0"/>
          <w:numId w:val="43"/>
        </w:numPr>
        <w:rPr>
          <w:b/>
          <w:bCs/>
          <w:color w:val="auto"/>
          <w:sz w:val="20"/>
          <w:szCs w:val="20"/>
          <w:lang w:val="el-GR"/>
        </w:rPr>
      </w:pPr>
      <w:r w:rsidRPr="00CF31F4">
        <w:rPr>
          <w:color w:val="auto"/>
          <w:sz w:val="20"/>
          <w:szCs w:val="20"/>
          <w:lang w:val="el"/>
        </w:rPr>
        <w:t>Πώς θα αντιδρούσατε όταν η γειτονική σας οικογένεια θα είχε έθιμα που σας ενοχλούν; Για παράδειγμα, όταν φτιάχνουν φαγητό που δεν σας αρέσει η μυρωδιά ή κάνουν δυνατούς θορύβους;</w:t>
      </w:r>
    </w:p>
    <w:p w14:paraId="1914A6D9" w14:textId="77777777" w:rsidR="00A02DD7" w:rsidRPr="00C4690A" w:rsidRDefault="00A02DD7" w:rsidP="00A02DD7">
      <w:pPr>
        <w:pStyle w:val="Lijstalinea"/>
        <w:numPr>
          <w:ilvl w:val="0"/>
          <w:numId w:val="0"/>
        </w:numPr>
        <w:ind w:left="720"/>
        <w:rPr>
          <w:b/>
          <w:bCs/>
          <w:color w:val="auto"/>
          <w:sz w:val="20"/>
          <w:szCs w:val="20"/>
          <w:lang w:val="el-GR"/>
        </w:rPr>
      </w:pPr>
    </w:p>
    <w:p w14:paraId="48518974" w14:textId="77777777" w:rsidR="00A02DD7" w:rsidRPr="00CF31F4" w:rsidRDefault="0063542C" w:rsidP="00A02DD7">
      <w:pPr>
        <w:pStyle w:val="Lijstalinea"/>
        <w:numPr>
          <w:ilvl w:val="0"/>
          <w:numId w:val="43"/>
        </w:numPr>
        <w:rPr>
          <w:b/>
          <w:bCs/>
          <w:color w:val="auto"/>
          <w:sz w:val="20"/>
          <w:szCs w:val="20"/>
        </w:rPr>
      </w:pPr>
      <w:r w:rsidRPr="00CF31F4">
        <w:rPr>
          <w:color w:val="auto"/>
          <w:sz w:val="20"/>
          <w:szCs w:val="20"/>
          <w:lang w:val="el"/>
        </w:rPr>
        <w:t xml:space="preserve">Φανταστείτε πάλι ότι θα αποκτήσετε έναν νέο γείτονα. Αυτή τη φορά είναι ένα γκέι ζευγάρι με ένα μικρό γιο. Θα τους υποδεχόσασταν στη γειτονιά και πώς; </w:t>
      </w:r>
    </w:p>
    <w:p w14:paraId="7B1310F0" w14:textId="77777777" w:rsidR="00A02DD7" w:rsidRPr="00CF31F4" w:rsidRDefault="00A02DD7" w:rsidP="00A02DD7">
      <w:pPr>
        <w:pStyle w:val="Lijstalinea"/>
        <w:numPr>
          <w:ilvl w:val="0"/>
          <w:numId w:val="0"/>
        </w:numPr>
        <w:ind w:left="720"/>
        <w:rPr>
          <w:b/>
          <w:bCs/>
          <w:color w:val="auto"/>
          <w:sz w:val="20"/>
          <w:szCs w:val="20"/>
        </w:rPr>
      </w:pPr>
    </w:p>
    <w:p w14:paraId="257DB350" w14:textId="77777777" w:rsidR="00A02DD7" w:rsidRPr="00CC0782" w:rsidRDefault="0063542C" w:rsidP="00A02DD7">
      <w:pPr>
        <w:pStyle w:val="Lijstalinea"/>
        <w:numPr>
          <w:ilvl w:val="0"/>
          <w:numId w:val="43"/>
        </w:numPr>
        <w:rPr>
          <w:b/>
          <w:bCs/>
          <w:color w:val="auto"/>
          <w:sz w:val="20"/>
          <w:szCs w:val="20"/>
          <w:lang w:val="el-GR"/>
        </w:rPr>
      </w:pPr>
      <w:r w:rsidRPr="00CF31F4">
        <w:rPr>
          <w:color w:val="auto"/>
          <w:sz w:val="20"/>
          <w:szCs w:val="20"/>
          <w:lang w:val="el"/>
        </w:rPr>
        <w:t>Όταν η γειτονική σας οικογένεια θα είχε διαφορετικά έθιμα από την οικογένειά σας, πώς θα αντιδρούσατε σε αυτό. Για παράδειγμα, αν στα τέλη Ιουνίου κρεμούσαν μια σημαία με ουράνιο τόξο.</w:t>
      </w:r>
    </w:p>
    <w:p w14:paraId="6254BBBC" w14:textId="77777777" w:rsidR="00A02DD7" w:rsidRPr="00CC0782" w:rsidRDefault="00A02DD7" w:rsidP="00A02DD7">
      <w:pPr>
        <w:pStyle w:val="Lijstalinea"/>
        <w:numPr>
          <w:ilvl w:val="0"/>
          <w:numId w:val="0"/>
        </w:numPr>
        <w:ind w:left="720"/>
        <w:rPr>
          <w:b/>
          <w:bCs/>
          <w:color w:val="auto"/>
          <w:sz w:val="20"/>
          <w:szCs w:val="20"/>
          <w:lang w:val="el-GR"/>
        </w:rPr>
      </w:pPr>
    </w:p>
    <w:p w14:paraId="67B2F38F" w14:textId="77777777" w:rsidR="00A02DD7" w:rsidRPr="00C4690A" w:rsidRDefault="0063542C" w:rsidP="00A02DD7">
      <w:pPr>
        <w:pStyle w:val="Lijstalinea"/>
        <w:numPr>
          <w:ilvl w:val="0"/>
          <w:numId w:val="43"/>
        </w:numPr>
        <w:rPr>
          <w:b/>
          <w:bCs/>
          <w:color w:val="auto"/>
          <w:sz w:val="20"/>
          <w:szCs w:val="20"/>
          <w:lang w:val="el-GR"/>
        </w:rPr>
      </w:pPr>
      <w:r w:rsidRPr="00CF31F4">
        <w:rPr>
          <w:color w:val="auto"/>
          <w:sz w:val="20"/>
          <w:szCs w:val="20"/>
          <w:lang w:val="el"/>
        </w:rPr>
        <w:t>Πώς θα αντιδρούσατε όταν η γειτονική σας οικογένεια θα είχε έθιμα που σας ενοχλούν; Για παράδειγμα, όταν αισθάνεστε ότι μιλούν πάρα πολύ για τη σχέση τους και για τις διακρίσεις;</w:t>
      </w:r>
    </w:p>
    <w:p w14:paraId="5736B41A" w14:textId="77777777" w:rsidR="00A02DD7" w:rsidRPr="00C4690A" w:rsidRDefault="00A02DD7" w:rsidP="00A02DD7">
      <w:pPr>
        <w:pStyle w:val="Lijstalinea"/>
        <w:numPr>
          <w:ilvl w:val="0"/>
          <w:numId w:val="0"/>
        </w:numPr>
        <w:ind w:left="720"/>
        <w:rPr>
          <w:b/>
          <w:bCs/>
          <w:color w:val="auto"/>
          <w:sz w:val="20"/>
          <w:szCs w:val="20"/>
          <w:lang w:val="el-GR"/>
        </w:rPr>
      </w:pPr>
    </w:p>
    <w:p w14:paraId="68A82CA6" w14:textId="77777777" w:rsidR="00A02DD7" w:rsidRPr="00CC0782" w:rsidRDefault="0063542C" w:rsidP="00A02DD7">
      <w:pPr>
        <w:pStyle w:val="Lijstalinea"/>
        <w:numPr>
          <w:ilvl w:val="0"/>
          <w:numId w:val="43"/>
        </w:numPr>
        <w:rPr>
          <w:b/>
          <w:bCs/>
          <w:color w:val="auto"/>
          <w:sz w:val="20"/>
          <w:szCs w:val="20"/>
          <w:lang w:val="el-GR"/>
        </w:rPr>
      </w:pPr>
      <w:r w:rsidRPr="00CF31F4">
        <w:rPr>
          <w:color w:val="auto"/>
          <w:sz w:val="20"/>
          <w:szCs w:val="20"/>
          <w:lang w:val="el"/>
        </w:rPr>
        <w:lastRenderedPageBreak/>
        <w:t>Μιλήσαμε για τις τρεις πιο σημαντικές πτυχές της ταυτότητάς σας. Πιστεύετε ότι αυτές οι πτυχές επηρεάζουν τη στάση σας απέναντι σε άλλους ανθρώπους, όπως τους νέους γείτονες; Πως? Πώς πιστεύετε ότι θα ένιωθαν οι γείτονές σας για εσάς και τις πτυχές της ταυτότητάς σας;</w:t>
      </w:r>
    </w:p>
    <w:p w14:paraId="055A1E80" w14:textId="77777777" w:rsidR="00E11D5E" w:rsidRPr="00CC0782" w:rsidRDefault="00E11D5E" w:rsidP="00BA4154">
      <w:pPr>
        <w:rPr>
          <w:lang w:val="el-GR"/>
        </w:rPr>
      </w:pPr>
    </w:p>
    <w:p w14:paraId="4F035444" w14:textId="380F3500" w:rsidR="00763CF8" w:rsidRPr="00CC0782" w:rsidRDefault="0063542C">
      <w:pPr>
        <w:spacing w:after="200"/>
        <w:jc w:val="left"/>
        <w:rPr>
          <w:lang w:val="el-GR"/>
        </w:rPr>
      </w:pPr>
      <w:r w:rsidRPr="00CC0782">
        <w:rPr>
          <w:lang w:val="el-GR"/>
        </w:rPr>
        <w:br w:type="page"/>
      </w:r>
    </w:p>
    <w:p w14:paraId="2AD774D3" w14:textId="4F643872" w:rsidR="00763CF8" w:rsidRPr="00CC0782" w:rsidRDefault="00D86EAA" w:rsidP="00763CF8">
      <w:pPr>
        <w:pStyle w:val="Kop1"/>
        <w:numPr>
          <w:ilvl w:val="0"/>
          <w:numId w:val="0"/>
        </w:numPr>
        <w:ind w:left="2268"/>
        <w:rPr>
          <w:color w:val="7030A0"/>
          <w:sz w:val="40"/>
          <w:szCs w:val="40"/>
          <w:lang w:val="el-GR"/>
        </w:rPr>
      </w:pPr>
      <w:r w:rsidRPr="00763CF8">
        <w:rPr>
          <w:noProof/>
          <w:color w:val="7030A0"/>
          <w:sz w:val="40"/>
          <w:szCs w:val="40"/>
        </w:rPr>
        <w:lastRenderedPageBreak/>
        <w:drawing>
          <wp:anchor distT="0" distB="0" distL="114300" distR="114300" simplePos="0" relativeHeight="251749376" behindDoc="1" locked="0" layoutInCell="1" allowOverlap="1" wp14:anchorId="523A9D5F" wp14:editId="005D5E15">
            <wp:simplePos x="0" y="0"/>
            <wp:positionH relativeFrom="column">
              <wp:posOffset>-539115</wp:posOffset>
            </wp:positionH>
            <wp:positionV relativeFrom="paragraph">
              <wp:posOffset>-909319</wp:posOffset>
            </wp:positionV>
            <wp:extent cx="1612900" cy="1219200"/>
            <wp:effectExtent l="0" t="0" r="0" b="0"/>
            <wp:wrapNone/>
            <wp:docPr id="1972359194" name="Afbeelding 197235919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19019" name="Afbeelding 1972359194" descr="Afbeelding met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23" cy="122057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51424" behindDoc="0" locked="0" layoutInCell="1" allowOverlap="1" wp14:anchorId="74261A37" wp14:editId="776CC6C1">
                <wp:simplePos x="0" y="0"/>
                <wp:positionH relativeFrom="column">
                  <wp:posOffset>-539115</wp:posOffset>
                </wp:positionH>
                <wp:positionV relativeFrom="paragraph">
                  <wp:posOffset>195580</wp:posOffset>
                </wp:positionV>
                <wp:extent cx="1733550" cy="7905750"/>
                <wp:effectExtent l="0" t="0" r="0" b="0"/>
                <wp:wrapSquare wrapText="bothSides"/>
                <wp:docPr id="1169974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905750"/>
                        </a:xfrm>
                        <a:prstGeom prst="rect">
                          <a:avLst/>
                        </a:prstGeom>
                        <a:solidFill>
                          <a:schemeClr val="bg1">
                            <a:lumMod val="95000"/>
                          </a:schemeClr>
                        </a:solidFill>
                        <a:ln w="9525">
                          <a:noFill/>
                          <a:miter lim="800000"/>
                          <a:headEnd/>
                          <a:tailEnd/>
                        </a:ln>
                      </wps:spPr>
                      <wps:txbx>
                        <w:txbxContent>
                          <w:p w14:paraId="0FA2A57A" w14:textId="77777777" w:rsidR="00763CF8" w:rsidRPr="00FE4F74" w:rsidRDefault="0063542C" w:rsidP="00763CF8">
                            <w:pPr>
                              <w:pStyle w:val="Lijstalinea"/>
                            </w:pPr>
                            <w:r w:rsidRPr="00FE4F74">
                              <w:rPr>
                                <w:lang w:val="el"/>
                              </w:rPr>
                              <w:t xml:space="preserve">Σκοπός </w:t>
                            </w:r>
                          </w:p>
                          <w:p w14:paraId="6DB2F795" w14:textId="77777777" w:rsidR="00763CF8" w:rsidRPr="00CC0782" w:rsidRDefault="0063542C" w:rsidP="00763CF8">
                            <w:pPr>
                              <w:pStyle w:val="Sidebar-content"/>
                              <w:rPr>
                                <w:rFonts w:ascii="Arial" w:hAnsi="Arial" w:cs="Arial"/>
                                <w:sz w:val="18"/>
                                <w:szCs w:val="18"/>
                                <w:lang w:val="el-GR"/>
                              </w:rPr>
                            </w:pPr>
                            <w:r w:rsidRPr="00763CF8">
                              <w:rPr>
                                <w:sz w:val="18"/>
                                <w:szCs w:val="18"/>
                                <w:lang w:val="el"/>
                              </w:rPr>
                              <w:t xml:space="preserve">Οι μαθητές διερευνούν πώς οι δικές τους αξίες και κανόνες επηρεάζουν την ανταπόκρισή τους στους άλλους. </w:t>
                            </w:r>
                          </w:p>
                          <w:p w14:paraId="05D10D2A" w14:textId="77777777" w:rsidR="00763CF8" w:rsidRPr="009D3052" w:rsidRDefault="0063542C" w:rsidP="00763CF8">
                            <w:pPr>
                              <w:pStyle w:val="Lijstalinea"/>
                            </w:pPr>
                            <w:r w:rsidRPr="009D3052">
                              <w:rPr>
                                <w:lang w:val="el"/>
                              </w:rPr>
                              <w:t xml:space="preserve">Ενδείξεις επίδρασης </w:t>
                            </w:r>
                          </w:p>
                          <w:p w14:paraId="3FF2A574" w14:textId="77777777" w:rsidR="00763CF8" w:rsidRPr="00763CF8" w:rsidRDefault="0063542C" w:rsidP="00763CF8">
                            <w:pPr>
                              <w:pStyle w:val="Sidebar-content"/>
                              <w:rPr>
                                <w:rFonts w:ascii="Arial" w:hAnsi="Arial" w:cs="Arial"/>
                                <w:sz w:val="18"/>
                                <w:szCs w:val="18"/>
                              </w:rPr>
                            </w:pPr>
                            <w:r w:rsidRPr="00763CF8">
                              <w:rPr>
                                <w:sz w:val="18"/>
                                <w:szCs w:val="18"/>
                                <w:lang w:val="el"/>
                              </w:rPr>
                              <w:t xml:space="preserve">Οι μαθητές υποδεικνύουν από πού προέρχονται οι δικές τους αξίες και πώς επηρεάζουν τις αντιδράσεις τους απέναντι στη διαφορετικότητα. Δήλωσαν ότι είναι πρόθυμοι να επεκτείνουν τη ζώνη ανοχής τους </w:t>
                            </w:r>
                          </w:p>
                          <w:p w14:paraId="5AC21886" w14:textId="77777777" w:rsidR="00763CF8" w:rsidRPr="009D3052" w:rsidRDefault="0063542C" w:rsidP="00763CF8">
                            <w:pPr>
                              <w:pStyle w:val="Lijstalinea"/>
                            </w:pPr>
                            <w:r w:rsidRPr="009D3052">
                              <w:rPr>
                                <w:lang w:val="el"/>
                              </w:rPr>
                              <w:t xml:space="preserve">Διάρκεια </w:t>
                            </w:r>
                          </w:p>
                          <w:p w14:paraId="6333AE29" w14:textId="77777777" w:rsidR="00763CF8" w:rsidRPr="009D3052" w:rsidRDefault="0063542C" w:rsidP="00763CF8">
                            <w:pPr>
                              <w:pStyle w:val="Sidebar-content"/>
                            </w:pPr>
                            <w:r>
                              <w:rPr>
                                <w:lang w:val="el"/>
                              </w:rPr>
                              <w:t xml:space="preserve">60 λεπτά </w:t>
                            </w:r>
                          </w:p>
                          <w:p w14:paraId="50AD40CC" w14:textId="77777777" w:rsidR="00763CF8" w:rsidRPr="009D3052" w:rsidRDefault="0063542C" w:rsidP="00763CF8">
                            <w:pPr>
                              <w:pStyle w:val="Lijstalinea"/>
                            </w:pPr>
                            <w:r w:rsidRPr="009D3052">
                              <w:rPr>
                                <w:lang w:val="el"/>
                              </w:rPr>
                              <w:t xml:space="preserve">Επίπεδο </w:t>
                            </w:r>
                          </w:p>
                          <w:p w14:paraId="219BAD26" w14:textId="77777777" w:rsidR="00763CF8" w:rsidRPr="009D3052" w:rsidRDefault="0063542C" w:rsidP="00763CF8">
                            <w:pPr>
                              <w:pStyle w:val="Sidebar-content"/>
                            </w:pPr>
                            <w:r w:rsidRPr="009D3052">
                              <w:rPr>
                                <w:lang w:val="el"/>
                              </w:rPr>
                              <w:t xml:space="preserve">Ηλικίες 14-18 </w:t>
                            </w:r>
                          </w:p>
                          <w:p w14:paraId="6C4E58E1" w14:textId="77777777" w:rsidR="00763CF8" w:rsidRPr="009D3052" w:rsidRDefault="0063542C" w:rsidP="00763CF8">
                            <w:pPr>
                              <w:pStyle w:val="Sidebar-content"/>
                            </w:pPr>
                            <w:r w:rsidRPr="009D3052">
                              <w:rPr>
                                <w:lang w:val="el"/>
                              </w:rPr>
                              <w:t xml:space="preserve">Ενδιάμεσο επίπεδο </w:t>
                            </w:r>
                          </w:p>
                          <w:p w14:paraId="14B493EC" w14:textId="77777777" w:rsidR="00763CF8" w:rsidRPr="009D3052" w:rsidRDefault="0063542C" w:rsidP="00763CF8">
                            <w:pPr>
                              <w:pStyle w:val="Lijstalinea"/>
                              <w:rPr>
                                <w:lang w:val="it-IT"/>
                              </w:rPr>
                            </w:pPr>
                            <w:r w:rsidRPr="009D3052">
                              <w:rPr>
                                <w:lang w:val="el"/>
                              </w:rPr>
                              <w:t xml:space="preserve">Υλικά </w:t>
                            </w:r>
                          </w:p>
                          <w:p w14:paraId="6E9B72AA" w14:textId="77777777" w:rsidR="00763CF8" w:rsidRPr="00CC0782" w:rsidRDefault="0063542C" w:rsidP="00763CF8">
                            <w:pPr>
                              <w:pStyle w:val="Sidebar-content"/>
                              <w:rPr>
                                <w:rFonts w:ascii="Arial" w:hAnsi="Arial" w:cs="Arial"/>
                                <w:lang w:val="el-GR"/>
                              </w:rPr>
                            </w:pPr>
                            <w:r>
                              <w:rPr>
                                <w:lang w:val="el"/>
                              </w:rPr>
                              <w:t>Φυλλάδιο συνέντευξης Ερωτήσεις (δείτε μέρος 1)</w:t>
                            </w:r>
                          </w:p>
                          <w:p w14:paraId="5C8ACADC" w14:textId="77777777" w:rsidR="00763CF8" w:rsidRPr="009D3052" w:rsidRDefault="0063542C" w:rsidP="00763CF8">
                            <w:pPr>
                              <w:pStyle w:val="Lijstalinea"/>
                              <w:rPr>
                                <w:lang w:val="it-IT"/>
                              </w:rPr>
                            </w:pPr>
                            <w:r w:rsidRPr="009D3052">
                              <w:rPr>
                                <w:lang w:val="el"/>
                              </w:rPr>
                              <w:t xml:space="preserve">Έκδοση </w:t>
                            </w:r>
                          </w:p>
                          <w:p w14:paraId="5395315D" w14:textId="77777777" w:rsidR="00763CF8" w:rsidRPr="00763CF8" w:rsidRDefault="0063542C" w:rsidP="00763CF8">
                            <w:pPr>
                              <w:pStyle w:val="Sidebar-content"/>
                              <w:rPr>
                                <w:sz w:val="18"/>
                                <w:szCs w:val="18"/>
                                <w:lang w:val="it-IT"/>
                              </w:rPr>
                            </w:pPr>
                            <w:r w:rsidRPr="00763CF8">
                              <w:rPr>
                                <w:rStyle w:val="Sidebar-contentCarattere"/>
                                <w:sz w:val="18"/>
                                <w:szCs w:val="18"/>
                                <w:lang w:val="el"/>
                              </w:rPr>
                              <w:t>Αναπτύχθηκε από την GALE, έκδοση 27-3-2023. Εμπνευσμένο</w:t>
                            </w:r>
                            <w:r w:rsidRPr="00CC0782">
                              <w:rPr>
                                <w:rStyle w:val="Sidebar-contentCarattere"/>
                                <w:sz w:val="18"/>
                                <w:szCs w:val="18"/>
                                <w:lang w:val="en-US"/>
                              </w:rPr>
                              <w:t xml:space="preserve"> </w:t>
                            </w:r>
                            <w:r w:rsidRPr="00763CF8">
                              <w:rPr>
                                <w:rStyle w:val="Sidebar-contentCarattere"/>
                                <w:sz w:val="18"/>
                                <w:szCs w:val="18"/>
                                <w:lang w:val="el"/>
                              </w:rPr>
                              <w:t>από</w:t>
                            </w:r>
                            <w:r w:rsidRPr="00CC0782">
                              <w:rPr>
                                <w:rStyle w:val="Sidebar-contentCarattere"/>
                                <w:sz w:val="18"/>
                                <w:szCs w:val="18"/>
                                <w:lang w:val="en-US"/>
                              </w:rPr>
                              <w:t xml:space="preserve"> </w:t>
                            </w:r>
                            <w:r w:rsidRPr="00763CF8">
                              <w:rPr>
                                <w:rStyle w:val="Sidebar-contentCarattere"/>
                                <w:sz w:val="18"/>
                                <w:szCs w:val="18"/>
                                <w:lang w:val="el"/>
                              </w:rPr>
                              <w:t>τη</w:t>
                            </w:r>
                            <w:r w:rsidRPr="00CC0782">
                              <w:rPr>
                                <w:rStyle w:val="Sidebar-contentCarattere"/>
                                <w:sz w:val="18"/>
                                <w:szCs w:val="18"/>
                                <w:lang w:val="en-US"/>
                              </w:rPr>
                              <w:t xml:space="preserve"> Stephanie Anne Shelton, «Revisiting </w:t>
                            </w:r>
                            <w:proofErr w:type="spellStart"/>
                            <w:r w:rsidRPr="00CC0782">
                              <w:rPr>
                                <w:rStyle w:val="Sidebar-contentCarattere"/>
                                <w:sz w:val="18"/>
                                <w:szCs w:val="18"/>
                                <w:lang w:val="en-US"/>
                              </w:rPr>
                              <w:t>Peshkin</w:t>
                            </w:r>
                            <w:proofErr w:type="spellEnd"/>
                            <w:r w:rsidRPr="00CC0782">
                              <w:rPr>
                                <w:rStyle w:val="Sidebar-contentCarattere"/>
                                <w:sz w:val="18"/>
                                <w:szCs w:val="18"/>
                                <w:lang w:val="en-US"/>
                              </w:rPr>
                              <w:t>»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4261A37" id="_x0000_s1056" type="#_x0000_t202" style="position:absolute;left:0;text-align:left;margin-left:-42.45pt;margin-top:15.4pt;width:136.5pt;height:62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" fillcolor="#f2f2f2 [3052]" stroked="f">
                <v:textbox>
                  <w:txbxContent>
                    <w:p w14:paraId="0FA2A57A" w14:textId="77777777" w:rsidR="00763CF8" w:rsidRPr="00FE4F74" w:rsidRDefault="0063542C" w:rsidP="00763CF8">
                      <w:pPr>
                        <w:pStyle w:val="ListParagraph"/>
                      </w:pPr>
                      <w:r w:rsidRPr="00FE4F74">
                        <w:rPr>
                          <w:lang w:val="el"/>
                        </w:rPr>
                        <w:t xml:space="preserve">Σκοπός </w:t>
                      </w:r>
                    </w:p>
                    <w:p w14:paraId="6DB2F795" w14:textId="77777777" w:rsidR="00763CF8" w:rsidRPr="00CC0782" w:rsidRDefault="0063542C" w:rsidP="00763CF8">
                      <w:pPr>
                        <w:pStyle w:val="Sidebar-content"/>
                        <w:rPr>
                          <w:rFonts w:ascii="Arial" w:hAnsi="Arial" w:cs="Arial"/>
                          <w:sz w:val="18"/>
                          <w:szCs w:val="18"/>
                          <w:lang w:val="el-GR"/>
                        </w:rPr>
                      </w:pPr>
                      <w:r w:rsidRPr="00763CF8">
                        <w:rPr>
                          <w:sz w:val="18"/>
                          <w:szCs w:val="18"/>
                          <w:lang w:val="el"/>
                        </w:rPr>
                        <w:t xml:space="preserve">Οι μαθητές διερευνούν πώς οι δικές τους αξίες και κανόνες επηρεάζουν την ανταπόκρισή τους στους άλλους. </w:t>
                      </w:r>
                    </w:p>
                    <w:p w14:paraId="05D10D2A" w14:textId="77777777" w:rsidR="00763CF8" w:rsidRPr="009D3052" w:rsidRDefault="0063542C" w:rsidP="00763CF8">
                      <w:pPr>
                        <w:pStyle w:val="ListParagraph"/>
                      </w:pPr>
                      <w:r w:rsidRPr="009D3052">
                        <w:rPr>
                          <w:lang w:val="el"/>
                        </w:rPr>
                        <w:t xml:space="preserve">Ενδείξεις επίδρασης </w:t>
                      </w:r>
                    </w:p>
                    <w:p w14:paraId="3FF2A574" w14:textId="77777777" w:rsidR="00763CF8" w:rsidRPr="00763CF8" w:rsidRDefault="0063542C" w:rsidP="00763CF8">
                      <w:pPr>
                        <w:pStyle w:val="Sidebar-content"/>
                        <w:rPr>
                          <w:rFonts w:ascii="Arial" w:hAnsi="Arial" w:cs="Arial"/>
                          <w:sz w:val="18"/>
                          <w:szCs w:val="18"/>
                        </w:rPr>
                      </w:pPr>
                      <w:r w:rsidRPr="00763CF8">
                        <w:rPr>
                          <w:sz w:val="18"/>
                          <w:szCs w:val="18"/>
                          <w:lang w:val="el"/>
                        </w:rPr>
                        <w:t xml:space="preserve">Οι μαθητές υποδεικνύουν από πού προέρχονται οι δικές τους αξίες και πώς επηρεάζουν τις αντιδράσεις τους απέναντι στη διαφορετικότητα. Δήλωσαν ότι είναι πρόθυμοι να επεκτείνουν τη ζώνη ανοχής τους </w:t>
                      </w:r>
                    </w:p>
                    <w:p w14:paraId="5AC21886" w14:textId="77777777" w:rsidR="00763CF8" w:rsidRPr="009D3052" w:rsidRDefault="0063542C" w:rsidP="00763CF8">
                      <w:pPr>
                        <w:pStyle w:val="ListParagraph"/>
                      </w:pPr>
                      <w:r w:rsidRPr="009D3052">
                        <w:rPr>
                          <w:lang w:val="el"/>
                        </w:rPr>
                        <w:t xml:space="preserve">Διάρκεια </w:t>
                      </w:r>
                    </w:p>
                    <w:p w14:paraId="6333AE29" w14:textId="77777777" w:rsidR="00763CF8" w:rsidRPr="009D3052" w:rsidRDefault="0063542C" w:rsidP="00763CF8">
                      <w:pPr>
                        <w:pStyle w:val="Sidebar-content"/>
                      </w:pPr>
                      <w:r>
                        <w:rPr>
                          <w:lang w:val="el"/>
                        </w:rPr>
                        <w:t xml:space="preserve">60 λεπτά </w:t>
                      </w:r>
                    </w:p>
                    <w:p w14:paraId="50AD40CC" w14:textId="77777777" w:rsidR="00763CF8" w:rsidRPr="009D3052" w:rsidRDefault="0063542C" w:rsidP="00763CF8">
                      <w:pPr>
                        <w:pStyle w:val="ListParagraph"/>
                      </w:pPr>
                      <w:r w:rsidRPr="009D3052">
                        <w:rPr>
                          <w:lang w:val="el"/>
                        </w:rPr>
                        <w:t xml:space="preserve">Επίπεδο </w:t>
                      </w:r>
                    </w:p>
                    <w:p w14:paraId="219BAD26" w14:textId="77777777" w:rsidR="00763CF8" w:rsidRPr="009D3052" w:rsidRDefault="0063542C" w:rsidP="00763CF8">
                      <w:pPr>
                        <w:pStyle w:val="Sidebar-content"/>
                      </w:pPr>
                      <w:r w:rsidRPr="009D3052">
                        <w:rPr>
                          <w:lang w:val="el"/>
                        </w:rPr>
                        <w:t xml:space="preserve">Ηλικίες 14-18 </w:t>
                      </w:r>
                    </w:p>
                    <w:p w14:paraId="6C4E58E1" w14:textId="77777777" w:rsidR="00763CF8" w:rsidRPr="009D3052" w:rsidRDefault="0063542C" w:rsidP="00763CF8">
                      <w:pPr>
                        <w:pStyle w:val="Sidebar-content"/>
                      </w:pPr>
                      <w:r w:rsidRPr="009D3052">
                        <w:rPr>
                          <w:lang w:val="el"/>
                        </w:rPr>
                        <w:t xml:space="preserve">Ενδιάμεσο επίπεδο </w:t>
                      </w:r>
                    </w:p>
                    <w:p w14:paraId="14B493EC" w14:textId="77777777" w:rsidR="00763CF8" w:rsidRPr="009D3052" w:rsidRDefault="0063542C" w:rsidP="00763CF8">
                      <w:pPr>
                        <w:pStyle w:val="ListParagraph"/>
                        <w:rPr>
                          <w:lang w:val="it-IT"/>
                        </w:rPr>
                      </w:pPr>
                      <w:r w:rsidRPr="009D3052">
                        <w:rPr>
                          <w:lang w:val="el"/>
                        </w:rPr>
                        <w:t xml:space="preserve">Υλικά </w:t>
                      </w:r>
                    </w:p>
                    <w:p w14:paraId="6E9B72AA" w14:textId="77777777" w:rsidR="00763CF8" w:rsidRPr="00CC0782" w:rsidRDefault="0063542C" w:rsidP="00763CF8">
                      <w:pPr>
                        <w:pStyle w:val="Sidebar-content"/>
                        <w:rPr>
                          <w:rFonts w:ascii="Arial" w:hAnsi="Arial" w:cs="Arial"/>
                          <w:lang w:val="el-GR"/>
                        </w:rPr>
                      </w:pPr>
                      <w:r>
                        <w:rPr>
                          <w:lang w:val="el"/>
                        </w:rPr>
                        <w:t>Φυλλάδιο συνέντευξης Ερωτήσεις (δείτε μέρος 1)</w:t>
                      </w:r>
                    </w:p>
                    <w:p w14:paraId="5C8ACADC" w14:textId="77777777" w:rsidR="00763CF8" w:rsidRPr="009D3052" w:rsidRDefault="0063542C" w:rsidP="00763CF8">
                      <w:pPr>
                        <w:pStyle w:val="ListParagraph"/>
                        <w:rPr>
                          <w:lang w:val="it-IT"/>
                        </w:rPr>
                      </w:pPr>
                      <w:r w:rsidRPr="009D3052">
                        <w:rPr>
                          <w:lang w:val="el"/>
                        </w:rPr>
                        <w:t xml:space="preserve">Έκδοση </w:t>
                      </w:r>
                    </w:p>
                    <w:p w14:paraId="5395315D" w14:textId="77777777" w:rsidR="00763CF8" w:rsidRPr="00763CF8" w:rsidRDefault="0063542C" w:rsidP="00763CF8">
                      <w:pPr>
                        <w:pStyle w:val="Sidebar-content"/>
                        <w:rPr>
                          <w:sz w:val="18"/>
                          <w:szCs w:val="18"/>
                          <w:lang w:val="it-IT"/>
                        </w:rPr>
                      </w:pPr>
                      <w:r w:rsidRPr="00763CF8">
                        <w:rPr>
                          <w:rStyle w:val="Sidebar-contentCarattere"/>
                          <w:sz w:val="18"/>
                          <w:szCs w:val="18"/>
                          <w:lang w:val="el"/>
                        </w:rPr>
                        <w:t>Αναπτύχθηκε από την GALE, έκδοση 27-3-2023. Εμπνευσμένο</w:t>
                      </w:r>
                      <w:r w:rsidRPr="00CC0782">
                        <w:rPr>
                          <w:rStyle w:val="Sidebar-contentCarattere"/>
                          <w:sz w:val="18"/>
                          <w:szCs w:val="18"/>
                          <w:lang w:val="en-US"/>
                        </w:rPr>
                        <w:t xml:space="preserve"> </w:t>
                      </w:r>
                      <w:r w:rsidRPr="00763CF8">
                        <w:rPr>
                          <w:rStyle w:val="Sidebar-contentCarattere"/>
                          <w:sz w:val="18"/>
                          <w:szCs w:val="18"/>
                          <w:lang w:val="el"/>
                        </w:rPr>
                        <w:t>από</w:t>
                      </w:r>
                      <w:r w:rsidRPr="00CC0782">
                        <w:rPr>
                          <w:rStyle w:val="Sidebar-contentCarattere"/>
                          <w:sz w:val="18"/>
                          <w:szCs w:val="18"/>
                          <w:lang w:val="en-US"/>
                        </w:rPr>
                        <w:t xml:space="preserve"> </w:t>
                      </w:r>
                      <w:r w:rsidRPr="00763CF8">
                        <w:rPr>
                          <w:rStyle w:val="Sidebar-contentCarattere"/>
                          <w:sz w:val="18"/>
                          <w:szCs w:val="18"/>
                          <w:lang w:val="el"/>
                        </w:rPr>
                        <w:t>τη</w:t>
                      </w:r>
                      <w:r w:rsidRPr="00CC0782">
                        <w:rPr>
                          <w:rStyle w:val="Sidebar-contentCarattere"/>
                          <w:sz w:val="18"/>
                          <w:szCs w:val="18"/>
                          <w:lang w:val="en-US"/>
                        </w:rPr>
                        <w:t xml:space="preserve"> Stephanie Anne Shelton, «Revisiting </w:t>
                      </w:r>
                      <w:proofErr w:type="spellStart"/>
                      <w:r w:rsidRPr="00CC0782">
                        <w:rPr>
                          <w:rStyle w:val="Sidebar-contentCarattere"/>
                          <w:sz w:val="18"/>
                          <w:szCs w:val="18"/>
                          <w:lang w:val="en-US"/>
                        </w:rPr>
                        <w:t>Peshkin</w:t>
                      </w:r>
                      <w:proofErr w:type="spellEnd"/>
                      <w:r w:rsidRPr="00CC0782">
                        <w:rPr>
                          <w:rStyle w:val="Sidebar-contentCarattere"/>
                          <w:sz w:val="18"/>
                          <w:szCs w:val="18"/>
                          <w:lang w:val="en-US"/>
                        </w:rPr>
                        <w:t>» (2023)</w:t>
                      </w:r>
                    </w:p>
                  </w:txbxContent>
                </v:textbox>
                <w10:wrap type="square"/>
              </v:shape>
            </w:pict>
          </mc:Fallback>
        </mc:AlternateContent>
      </w:r>
      <w:bookmarkStart w:id="116" w:name="_Toc256000055"/>
      <w:r w:rsidR="0063542C" w:rsidRPr="00763CF8">
        <w:rPr>
          <w:color w:val="7030A0"/>
          <w:sz w:val="40"/>
          <w:szCs w:val="40"/>
          <w:lang w:val="el"/>
        </w:rPr>
        <w:t>Ανακαλύπτω πώς είμαι υποκειμενικός (μέρος 2)</w:t>
      </w:r>
      <w:bookmarkEnd w:id="116"/>
    </w:p>
    <w:p w14:paraId="26A98F4E" w14:textId="679A348E" w:rsidR="00763CF8" w:rsidRPr="00CC0782" w:rsidRDefault="0063542C" w:rsidP="00763CF8">
      <w:pPr>
        <w:pStyle w:val="Descrizione"/>
        <w:ind w:left="2268" w:right="-427"/>
        <w:rPr>
          <w:lang w:val="el-GR"/>
        </w:rPr>
      </w:pPr>
      <w:r w:rsidRPr="009D3052">
        <w:rPr>
          <w:lang w:val="el"/>
        </w:rPr>
        <w:t xml:space="preserve">Οι μαθητές παίρνουν συνεντεύξεις από άλλα άτομα σχετικά με την ταυτότητα και την αντίδρασή τους σε διαφορετικούς νέους γείτονες. Εξερευνούν την υποκειμενικότητα και την ανεκτικότητα. </w:t>
      </w:r>
    </w:p>
    <w:p w14:paraId="51EB7635" w14:textId="03B19C42" w:rsidR="00763CF8" w:rsidRPr="00CC0782" w:rsidRDefault="0063542C" w:rsidP="00763CF8">
      <w:pPr>
        <w:ind w:left="2268"/>
        <w:rPr>
          <w:rFonts w:ascii="Fira Sans" w:hAnsi="Fira Sans"/>
          <w:i/>
          <w:iCs/>
          <w:color w:val="7030A0"/>
          <w:sz w:val="32"/>
          <w:szCs w:val="32"/>
          <w:lang w:val="el-GR"/>
        </w:rPr>
      </w:pPr>
      <w:r w:rsidRPr="00763CF8">
        <w:rPr>
          <w:rFonts w:ascii="Fira Sans" w:hAnsi="Fira Sans"/>
          <w:i/>
          <w:iCs/>
          <w:color w:val="7030A0"/>
          <w:sz w:val="32"/>
          <w:szCs w:val="32"/>
          <w:lang w:val="el"/>
        </w:rPr>
        <w:t>Εργασία</w:t>
      </w:r>
    </w:p>
    <w:p w14:paraId="5122A50C" w14:textId="1524A37D" w:rsidR="00763CF8" w:rsidRPr="00CC0782" w:rsidRDefault="0063542C" w:rsidP="00763CF8">
      <w:pPr>
        <w:pStyle w:val="Default"/>
        <w:ind w:left="2268"/>
        <w:rPr>
          <w:rFonts w:ascii="Open Sans" w:hAnsi="Open Sans" w:cs="Open Sans"/>
          <w:sz w:val="22"/>
          <w:szCs w:val="22"/>
          <w:lang w:val="el-GR"/>
        </w:rPr>
      </w:pPr>
      <w:r w:rsidRPr="000F4AF3">
        <w:rPr>
          <w:rFonts w:ascii="Open Sans" w:hAnsi="Open Sans" w:cs="Open Sans"/>
          <w:sz w:val="22"/>
          <w:szCs w:val="22"/>
          <w:lang w:val="el"/>
        </w:rPr>
        <w:t>Βήμα 1: (5', οδηγίες) Η εργασία για αυτή τη δραστηριότητα θα πρέπει να δοθεί μια εβδομάδα πριν γίνει ο απολογισμός των μαθητων σχετικά με την εργασία στην τάξη. Ζητήστε από τους μαθητές να πάρουν συνέντευξη από κάποιον (εκτός από τους συμμαθητές τους) με τις ερωτήσεις που χρησιμοποίησαν στο μέρος 1 αυτής της δραστηριότητας. Θα πρέπει να κρατήσουν σύντομες σημειώσεις για τις απαντήσεις, ώστε να μπορούν να χρησιμοποιήσουν τον τρόπο που απάντησαν ως παραδείγματα στη συζήτηση στην τάξη. Δεν χρειάζεται να κάνουν πλήρη αναφορά. Προαιρετικά, μπορείτε να ορίσετε συνεντευξιαζόμενους με διαφορετικά υπόβαθρα διαφορετικότητας σε ζευγάρια μαθητών.</w:t>
      </w:r>
    </w:p>
    <w:p w14:paraId="39229660" w14:textId="77777777" w:rsidR="00763CF8" w:rsidRPr="00CC0782" w:rsidRDefault="00763CF8" w:rsidP="00763CF8">
      <w:pPr>
        <w:pStyle w:val="Default"/>
        <w:ind w:left="2268"/>
        <w:rPr>
          <w:rFonts w:ascii="Open Sans" w:hAnsi="Open Sans" w:cs="Open Sans"/>
          <w:sz w:val="22"/>
          <w:szCs w:val="22"/>
          <w:lang w:val="el-GR"/>
        </w:rPr>
      </w:pPr>
    </w:p>
    <w:p w14:paraId="7EEFB29E" w14:textId="77777777" w:rsidR="00763CF8" w:rsidRPr="00763CF8" w:rsidRDefault="0063542C" w:rsidP="00763CF8">
      <w:pPr>
        <w:rPr>
          <w:rFonts w:ascii="Fira Sans" w:hAnsi="Fira Sans"/>
          <w:i/>
          <w:iCs/>
          <w:color w:val="7030A0"/>
          <w:sz w:val="32"/>
          <w:szCs w:val="32"/>
        </w:rPr>
      </w:pPr>
      <w:r w:rsidRPr="00763CF8">
        <w:rPr>
          <w:rFonts w:ascii="Fira Sans" w:hAnsi="Fira Sans"/>
          <w:i/>
          <w:iCs/>
          <w:color w:val="7030A0"/>
          <w:sz w:val="32"/>
          <w:szCs w:val="32"/>
          <w:lang w:val="el"/>
        </w:rPr>
        <w:t>Εκτέλεση</w:t>
      </w:r>
    </w:p>
    <w:p w14:paraId="4CA45E1E" w14:textId="77777777" w:rsidR="00763CF8" w:rsidRPr="00BA5D8C" w:rsidRDefault="0063542C" w:rsidP="00763CF8">
      <w:pPr>
        <w:pStyle w:val="Default"/>
        <w:ind w:left="2268"/>
        <w:rPr>
          <w:rFonts w:ascii="Open Sans" w:hAnsi="Open Sans" w:cs="Open Sans"/>
          <w:color w:val="auto"/>
          <w:sz w:val="22"/>
          <w:szCs w:val="22"/>
          <w:lang w:val="en-GB"/>
        </w:rPr>
      </w:pPr>
      <w:r w:rsidRPr="00BA5D8C">
        <w:rPr>
          <w:rFonts w:ascii="Open Sans" w:hAnsi="Open Sans" w:cs="Open Sans"/>
          <w:color w:val="auto"/>
          <w:sz w:val="22"/>
          <w:szCs w:val="22"/>
          <w:lang w:val="el"/>
        </w:rPr>
        <w:t xml:space="preserve">Βήμα 2: (15', απολογισμός) </w:t>
      </w:r>
    </w:p>
    <w:p w14:paraId="58BB9584" w14:textId="77777777" w:rsidR="00763CF8" w:rsidRPr="00CC0782" w:rsidRDefault="0063542C" w:rsidP="00763CF8">
      <w:pPr>
        <w:pStyle w:val="Lijstalinea"/>
        <w:rPr>
          <w:b/>
          <w:bCs/>
          <w:color w:val="7030A0"/>
          <w:sz w:val="22"/>
          <w:szCs w:val="22"/>
          <w:lang w:val="el-GR"/>
        </w:rPr>
      </w:pPr>
      <w:r w:rsidRPr="00D32C67">
        <w:rPr>
          <w:color w:val="7030A0"/>
          <w:sz w:val="22"/>
          <w:szCs w:val="22"/>
          <w:lang w:val="el"/>
        </w:rPr>
        <w:t xml:space="preserve">Ρωτήστε τους μαθητές από ποια άτομα πήραν συνέντευξη και να αναφέρουν τις πτυχές ταυτότητας που κατέγραψαν. Ανακτήστε τις σημειώσεις που κρατήσατε στο πρώτο μάθημα και προσθέστε νέες πτυχές ταυτότητας σε αυτές που έχουν ήδη αναφερθεί. </w:t>
      </w:r>
    </w:p>
    <w:p w14:paraId="2F63C305" w14:textId="77777777" w:rsidR="00763CF8" w:rsidRPr="00C4690A" w:rsidRDefault="0063542C" w:rsidP="00763CF8">
      <w:pPr>
        <w:pStyle w:val="Lijstalinea"/>
        <w:rPr>
          <w:color w:val="7030A0"/>
          <w:sz w:val="22"/>
          <w:szCs w:val="22"/>
          <w:lang w:val="el-GR"/>
        </w:rPr>
      </w:pPr>
      <w:r w:rsidRPr="00D32C67">
        <w:rPr>
          <w:color w:val="7030A0"/>
          <w:sz w:val="22"/>
          <w:szCs w:val="22"/>
          <w:lang w:val="el"/>
        </w:rPr>
        <w:t xml:space="preserve">Ρωτήστε τους μαθητές πώς τους φάνηκε που έκαναν αυτή τη δραστηριότητα με άλλα άτομα εκτός από συμμαθητές τους. Πού διαφέρουν οι απαντήσεις; Ποιες πτυχές ταυτότητας της συνεντευξιαζόμενων επηρεάζουν τις απαντήσεις τους; </w:t>
      </w:r>
    </w:p>
    <w:p w14:paraId="213D5708" w14:textId="77777777" w:rsidR="00763CF8" w:rsidRPr="00D32C67" w:rsidRDefault="0063542C" w:rsidP="00763CF8">
      <w:pPr>
        <w:pStyle w:val="Lijstalinea"/>
        <w:rPr>
          <w:color w:val="7030A0"/>
          <w:sz w:val="22"/>
          <w:szCs w:val="22"/>
        </w:rPr>
      </w:pPr>
      <w:r w:rsidRPr="00D32C67">
        <w:rPr>
          <w:color w:val="7030A0"/>
          <w:sz w:val="22"/>
          <w:szCs w:val="22"/>
          <w:lang w:val="el"/>
        </w:rPr>
        <w:t xml:space="preserve">Στη συνέχεια, προχωρήστε σε βαθύτερη ανάλυση των απαντήσεων των ερωτηθέντων. Οι κανόνες και οι αξίες των ερωτηθέντων έκαναν τη ζώνη ανοχής τους μικρότερη ή μεγαλύτερη; Πώς λειτούργησε αυτό; </w:t>
      </w:r>
    </w:p>
    <w:p w14:paraId="49409AEF" w14:textId="77777777" w:rsidR="00763CF8" w:rsidRPr="00C4690A" w:rsidRDefault="0063542C" w:rsidP="00763CF8">
      <w:pPr>
        <w:pStyle w:val="Lijstalinea"/>
        <w:rPr>
          <w:color w:val="7030A0"/>
          <w:sz w:val="22"/>
          <w:szCs w:val="22"/>
          <w:lang w:val="el-GR"/>
        </w:rPr>
      </w:pPr>
      <w:r w:rsidRPr="00D32C67">
        <w:rPr>
          <w:color w:val="7030A0"/>
          <w:sz w:val="22"/>
          <w:szCs w:val="22"/>
          <w:lang w:val="el"/>
        </w:rPr>
        <w:t xml:space="preserve">Πώς ένιωσαν οι μαθητές κατά τη διάρκεια της συνέντευξης; Με άνεση ή με δυσφορία; Ήταν οι δικές τους αξίες και κανόνες σύμφωνες με τον ερωτηθέντα ή όχι;  </w:t>
      </w:r>
    </w:p>
    <w:p w14:paraId="4E84922C" w14:textId="77777777" w:rsidR="00763CF8" w:rsidRPr="00C4690A" w:rsidRDefault="0063542C" w:rsidP="00763CF8">
      <w:pPr>
        <w:pStyle w:val="Lijstalinea"/>
        <w:rPr>
          <w:b/>
          <w:bCs/>
          <w:color w:val="7030A0"/>
          <w:sz w:val="22"/>
          <w:szCs w:val="22"/>
          <w:lang w:val="el-GR"/>
        </w:rPr>
      </w:pPr>
      <w:r w:rsidRPr="00D32C67">
        <w:rPr>
          <w:color w:val="7030A0"/>
          <w:sz w:val="22"/>
          <w:szCs w:val="22"/>
          <w:lang w:val="el"/>
        </w:rPr>
        <w:t xml:space="preserve">Εάν οι περισσότεροι μαθητές έπαιρναν συνεντεύξεις από άτομα με τα οποία ένιωθαν πολύ άνετα επειδή ήταν ευθυγραμμισμένα με τις δικές τους αξίες, αυτό έγινε τυχαία ή υπήρχε μια σιωπηρή ή φανερή προκατάληψη να επιλέξουν άτομα που ήταν παρόμοια με </w:t>
      </w:r>
      <w:r w:rsidRPr="00D32C67">
        <w:rPr>
          <w:color w:val="7030A0"/>
          <w:sz w:val="22"/>
          <w:szCs w:val="22"/>
          <w:lang w:val="el"/>
        </w:rPr>
        <w:lastRenderedPageBreak/>
        <w:t xml:space="preserve">τους ίδιους; Εάν οι μαθητές επέλεξαν ερωτηθέντες που ήταν διαφορετικοί από τους ίδιους, γιατί το έκαναν αυτό; Πώς αντιμετώπισαν απαντήσεις που ήταν απροσδόκητες ή πολύ διαφορετικές από τις δικές τους αξίες; </w:t>
      </w:r>
    </w:p>
    <w:p w14:paraId="4EE88989" w14:textId="77777777" w:rsidR="00763CF8" w:rsidRPr="00CC0782" w:rsidRDefault="0063542C" w:rsidP="00763CF8">
      <w:pPr>
        <w:pStyle w:val="Lijstalinea"/>
        <w:rPr>
          <w:b/>
          <w:bCs/>
          <w:color w:val="7030A0"/>
          <w:sz w:val="22"/>
          <w:szCs w:val="22"/>
          <w:lang w:val="el-GR"/>
        </w:rPr>
      </w:pPr>
      <w:r w:rsidRPr="00D32C67">
        <w:rPr>
          <w:color w:val="7030A0"/>
          <w:sz w:val="22"/>
          <w:szCs w:val="22"/>
          <w:lang w:val="el"/>
        </w:rPr>
        <w:t xml:space="preserve">Προσπαθήστε να βγάλετε ένα συμπέρασμα που να πλαισιώνει τον τρόπο με τον οποίο λειτουργεί η υποκειμενικότητα και η ανεκτικότητα στην επιλογή των ατόμων με τα οποία συναναστρέφεστε και στις απαντήσεις σας σε άτομα που είναι διαφορετικά από εσάς. Επιστρέψτε στο συμπέρασμα του 1ου μέρους: πρέπει να οικοδομήσουμε μια ζώνη ανοχής σε μια ανοιχτή και δημοκρατική κοινωνία. </w:t>
      </w:r>
    </w:p>
    <w:p w14:paraId="49F127A8" w14:textId="77777777" w:rsidR="00763CF8" w:rsidRPr="00CC0782" w:rsidRDefault="0063542C" w:rsidP="00D86EAA">
      <w:pPr>
        <w:ind w:left="284"/>
        <w:rPr>
          <w:rFonts w:ascii="Fira Sans" w:hAnsi="Fira Sans"/>
          <w:i/>
          <w:iCs/>
          <w:color w:val="7030A0"/>
          <w:sz w:val="32"/>
          <w:szCs w:val="32"/>
          <w:lang w:val="el-GR"/>
        </w:rPr>
      </w:pPr>
      <w:r w:rsidRPr="00763CF8">
        <w:rPr>
          <w:rFonts w:ascii="Fira Sans" w:hAnsi="Fira Sans"/>
          <w:i/>
          <w:iCs/>
          <w:color w:val="7030A0"/>
          <w:sz w:val="32"/>
          <w:szCs w:val="32"/>
          <w:lang w:val="el"/>
        </w:rPr>
        <w:t>Μεταφορά στην πράξη</w:t>
      </w:r>
    </w:p>
    <w:p w14:paraId="438B3E89" w14:textId="77777777" w:rsidR="00763CF8" w:rsidRPr="00CC0782" w:rsidRDefault="0063542C" w:rsidP="00D86EAA">
      <w:pPr>
        <w:ind w:left="284"/>
        <w:rPr>
          <w:sz w:val="22"/>
          <w:szCs w:val="22"/>
          <w:lang w:val="el-GR"/>
        </w:rPr>
      </w:pPr>
      <w:r w:rsidRPr="000F4AF3">
        <w:rPr>
          <w:sz w:val="22"/>
          <w:szCs w:val="22"/>
          <w:lang w:val="el"/>
        </w:rPr>
        <w:t xml:space="preserve">Επιστρέψτε στα συμπεράσματα αυτής της δραστηριότητας όταν οι μαθητές δείχνουν έλλειψη ανεκτικότητας ή αισθήματα ανασφάλειας και δυσφορίας που σχετίζονται με τη διαφορετικότητα. </w:t>
      </w:r>
    </w:p>
    <w:p w14:paraId="3A710DCD" w14:textId="707969BB" w:rsidR="00763CF8" w:rsidRPr="00CC0782" w:rsidRDefault="0063542C" w:rsidP="00763CF8">
      <w:pPr>
        <w:rPr>
          <w:b/>
          <w:bCs/>
          <w:sz w:val="22"/>
          <w:szCs w:val="22"/>
          <w:lang w:val="el-GR"/>
        </w:rPr>
      </w:pPr>
      <w:r w:rsidRPr="00CC0782">
        <w:rPr>
          <w:lang w:val="el-GR"/>
        </w:rPr>
        <w:br w:type="page"/>
      </w:r>
    </w:p>
    <w:p w14:paraId="4AC10D60" w14:textId="77777777" w:rsidR="00B103D8" w:rsidRPr="00CC0782" w:rsidRDefault="00B103D8" w:rsidP="00B103D8">
      <w:pPr>
        <w:pStyle w:val="Kop2"/>
        <w:numPr>
          <w:ilvl w:val="0"/>
          <w:numId w:val="0"/>
        </w:numPr>
        <w:rPr>
          <w:lang w:val="el-GR"/>
        </w:rPr>
      </w:pPr>
    </w:p>
    <w:p w14:paraId="4AC1D282" w14:textId="74850B37" w:rsidR="00F42CDE" w:rsidRDefault="0063542C" w:rsidP="00F244CF">
      <w:pPr>
        <w:pStyle w:val="Kop2"/>
        <w:numPr>
          <w:ilvl w:val="1"/>
          <w:numId w:val="27"/>
        </w:numPr>
      </w:pPr>
      <w:bookmarkStart w:id="117" w:name="_Toc256000057"/>
      <w:r>
        <w:rPr>
          <w:lang w:val="el"/>
        </w:rPr>
        <w:t>ΙΣΠΑΝΙΚ</w:t>
      </w:r>
      <w:r w:rsidR="00D86EAA">
        <w:rPr>
          <w:lang w:val="el"/>
        </w:rPr>
        <w:t>Α</w:t>
      </w:r>
      <w:r>
        <w:rPr>
          <w:lang w:val="el"/>
        </w:rPr>
        <w:t>/ΚΑΤΑΛΑΝΙΚ</w:t>
      </w:r>
      <w:bookmarkEnd w:id="117"/>
      <w:r w:rsidR="00D86EAA">
        <w:rPr>
          <w:lang w:val="el"/>
        </w:rPr>
        <w:t>Α</w:t>
      </w:r>
    </w:p>
    <w:p w14:paraId="74BABF0D" w14:textId="77777777" w:rsidR="00F42CDE" w:rsidRPr="00F42CDE" w:rsidRDefault="00F42CDE" w:rsidP="00F42CDE"/>
    <w:p w14:paraId="2DDE457F" w14:textId="77777777" w:rsidR="00F42CDE" w:rsidRDefault="0063542C">
      <w:pPr>
        <w:spacing w:after="200"/>
        <w:jc w:val="left"/>
        <w:rPr>
          <w:rFonts w:ascii="Fira Sans" w:eastAsiaTheme="majorEastAsia" w:hAnsi="Fira Sans" w:cs="Poppins"/>
          <w:b/>
          <w:color w:val="662C90"/>
          <w:sz w:val="50"/>
          <w:szCs w:val="50"/>
        </w:rPr>
      </w:pPr>
      <w:r>
        <w:br w:type="page"/>
      </w:r>
    </w:p>
    <w:p w14:paraId="5B811C7C" w14:textId="4B3562AB" w:rsidR="00F244CF" w:rsidRPr="007E512B" w:rsidRDefault="0063542C" w:rsidP="00F244CF">
      <w:pPr>
        <w:keepNext/>
        <w:keepLines/>
        <w:pBdr>
          <w:top w:val="nil"/>
          <w:left w:val="nil"/>
          <w:bottom w:val="nil"/>
          <w:right w:val="nil"/>
          <w:between w:val="nil"/>
        </w:pBdr>
        <w:spacing w:before="240" w:after="0"/>
        <w:ind w:left="2268" w:right="-427"/>
        <w:jc w:val="left"/>
        <w:rPr>
          <w:rFonts w:ascii="Fira Sans" w:eastAsia="Fira Sans" w:hAnsi="Fira Sans" w:cs="Fira Sans"/>
          <w:b/>
          <w:color w:val="662C90"/>
          <w:sz w:val="40"/>
          <w:szCs w:val="40"/>
        </w:rPr>
      </w:pPr>
      <w:r>
        <w:rPr>
          <w:rFonts w:ascii="Fira Sans" w:eastAsia="Fira Sans" w:hAnsi="Fira Sans" w:cs="Fira Sans"/>
          <w:b/>
          <w:color w:val="662C90"/>
          <w:sz w:val="40"/>
          <w:szCs w:val="40"/>
          <w:lang w:val="el"/>
        </w:rPr>
        <w:lastRenderedPageBreak/>
        <w:t xml:space="preserve">Γνωριμία με τον Μαργαρίτο </w:t>
      </w:r>
      <w:r>
        <w:rPr>
          <w:noProof/>
        </w:rPr>
        <w:drawing>
          <wp:anchor distT="0" distB="0" distL="0" distR="0" simplePos="0" relativeHeight="251721728" behindDoc="1" locked="0" layoutInCell="1" allowOverlap="1" wp14:anchorId="50BA3CA7" wp14:editId="13B5B44D">
            <wp:simplePos x="0" y="0"/>
            <wp:positionH relativeFrom="column">
              <wp:posOffset>-543372</wp:posOffset>
            </wp:positionH>
            <wp:positionV relativeFrom="paragraph">
              <wp:posOffset>-79378</wp:posOffset>
            </wp:positionV>
            <wp:extent cx="1613641" cy="1612809"/>
            <wp:effectExtent l="0" t="0" r="0" b="0"/>
            <wp:wrapNone/>
            <wp:docPr id="1776142820" name="image1.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30285284" name="image1.png" descr="Logotipo&#10;&#10;Descripción generada automáticamente con confianza media"/>
                    <pic:cNvPicPr/>
                  </pic:nvPicPr>
                  <pic:blipFill>
                    <a:blip r:embed="rId27"/>
                    <a:stretch>
                      <a:fillRect/>
                    </a:stretch>
                  </pic:blipFill>
                  <pic:spPr>
                    <a:xfrm>
                      <a:off x="0" y="0"/>
                      <a:ext cx="1613641" cy="1612809"/>
                    </a:xfrm>
                    <a:prstGeom prst="rect">
                      <a:avLst/>
                    </a:prstGeom>
                  </pic:spPr>
                </pic:pic>
              </a:graphicData>
            </a:graphic>
          </wp:anchor>
        </w:drawing>
      </w:r>
    </w:p>
    <w:p w14:paraId="032EAAC6" w14:textId="5CF9DB70" w:rsidR="00F244CF" w:rsidRPr="00CC0782" w:rsidRDefault="0063542C" w:rsidP="00F244CF">
      <w:pPr>
        <w:pBdr>
          <w:top w:val="nil"/>
          <w:left w:val="nil"/>
          <w:bottom w:val="nil"/>
          <w:right w:val="nil"/>
          <w:between w:val="nil"/>
        </w:pBdr>
        <w:ind w:left="2268" w:right="-427"/>
        <w:rPr>
          <w:rFonts w:eastAsia="Open Sans"/>
          <w:i/>
          <w:color w:val="000000"/>
          <w:lang w:val="el-GR"/>
        </w:rPr>
      </w:pPr>
      <w:r w:rsidRPr="007E512B">
        <w:rPr>
          <w:rFonts w:eastAsia="Open Sans"/>
          <w:i/>
          <w:color w:val="000000"/>
          <w:lang w:val="el"/>
        </w:rPr>
        <w:t>Μέσα από την ανάγνωση της ιστορίας La historia de Margarito του Χιλιανού συγγραφέα Pedro Lemebel, οι μαθητές αναλογίζονται τις διακρίσεις που βιώνουν τα παιδιά και οι έφηβοι με βάση την έκφραση του φύλου τους.</w:t>
      </w:r>
    </w:p>
    <w:bookmarkStart w:id="118" w:name="_Toc132714270"/>
    <w:p w14:paraId="305A2CB9" w14:textId="50C3A2A5" w:rsidR="00F244CF" w:rsidRPr="00CC0782" w:rsidRDefault="0063542C" w:rsidP="00D32C67">
      <w:pPr>
        <w:ind w:left="2268"/>
        <w:rPr>
          <w:rFonts w:ascii="Fira Sans" w:eastAsia="Fira Sans" w:hAnsi="Fira Sans"/>
          <w:b/>
          <w:i/>
          <w:iCs/>
          <w:color w:val="7030A0"/>
          <w:sz w:val="32"/>
          <w:szCs w:val="32"/>
          <w:lang w:val="el-GR"/>
        </w:rPr>
      </w:pPr>
      <w:r w:rsidRPr="00D32C67">
        <w:rPr>
          <w:rFonts w:ascii="Fira Sans" w:hAnsi="Fira Sans"/>
          <w:b/>
          <w:i/>
          <w:iCs/>
          <w:noProof/>
          <w:color w:val="7030A0"/>
          <w:sz w:val="32"/>
          <w:szCs w:val="32"/>
        </w:rPr>
        <mc:AlternateContent>
          <mc:Choice Requires="wps">
            <w:drawing>
              <wp:anchor distT="0" distB="0" distL="114300" distR="114300" simplePos="0" relativeHeight="251723776" behindDoc="0" locked="0" layoutInCell="1" allowOverlap="1" wp14:anchorId="3CD2BB73" wp14:editId="4486FCA2">
                <wp:simplePos x="0" y="0"/>
                <wp:positionH relativeFrom="column">
                  <wp:posOffset>-539115</wp:posOffset>
                </wp:positionH>
                <wp:positionV relativeFrom="paragraph">
                  <wp:posOffset>5080</wp:posOffset>
                </wp:positionV>
                <wp:extent cx="1732915" cy="7277100"/>
                <wp:effectExtent l="0" t="0" r="635" b="0"/>
                <wp:wrapSquare wrapText="bothSides"/>
                <wp:docPr id="1776142819" name="Rectángulo 1776142819"/>
                <wp:cNvGraphicFramePr/>
                <a:graphic xmlns:a="http://schemas.openxmlformats.org/drawingml/2006/main">
                  <a:graphicData uri="http://schemas.microsoft.com/office/word/2010/wordprocessingShape">
                    <wps:wsp>
                      <wps:cNvSpPr/>
                      <wps:spPr>
                        <a:xfrm>
                          <a:off x="0" y="0"/>
                          <a:ext cx="1732915" cy="7277100"/>
                        </a:xfrm>
                        <a:prstGeom prst="rect">
                          <a:avLst/>
                        </a:prstGeom>
                        <a:solidFill>
                          <a:srgbClr val="F2F2F2"/>
                        </a:solidFill>
                        <a:ln>
                          <a:noFill/>
                        </a:ln>
                      </wps:spPr>
                      <wps:txbx>
                        <w:txbxContent>
                          <w:p w14:paraId="6CB68FEB" w14:textId="77777777" w:rsidR="00F244CF" w:rsidRPr="00CC0782" w:rsidRDefault="0063542C" w:rsidP="00F244CF">
                            <w:pPr>
                              <w:spacing w:line="240" w:lineRule="auto"/>
                              <w:ind w:left="360"/>
                              <w:jc w:val="left"/>
                              <w:rPr>
                                <w:lang w:val="el-GR"/>
                              </w:rPr>
                            </w:pPr>
                            <w:r>
                              <w:rPr>
                                <w:rFonts w:eastAsia="Open Sans"/>
                                <w:b/>
                                <w:color w:val="662C90"/>
                                <w:lang w:val="el"/>
                              </w:rPr>
                              <w:t>Σκοπός</w:t>
                            </w:r>
                          </w:p>
                          <w:p w14:paraId="32BC1A17" w14:textId="77777777" w:rsidR="00F244CF" w:rsidRPr="00CC0782" w:rsidRDefault="0063542C" w:rsidP="00F244CF">
                            <w:pPr>
                              <w:spacing w:line="240" w:lineRule="auto"/>
                              <w:jc w:val="left"/>
                              <w:rPr>
                                <w:lang w:val="el-GR"/>
                              </w:rPr>
                            </w:pPr>
                            <w:r>
                              <w:rPr>
                                <w:rFonts w:eastAsia="Open Sans"/>
                                <w:color w:val="000000"/>
                                <w:sz w:val="20"/>
                                <w:lang w:val="el"/>
                              </w:rPr>
                              <w:t xml:space="preserve">Οι μαθητές </w:t>
                            </w:r>
                            <w:r>
                              <w:rPr>
                                <w:rFonts w:eastAsia="Open Sans"/>
                                <w:color w:val="000000"/>
                                <w:sz w:val="20"/>
                                <w:lang w:val="el"/>
                              </w:rPr>
                              <w:t xml:space="preserve">μαθαίνουν να έχουν ενσυναίσθηση με τους νέους που έχουν μια μη παραδοσιακή έκφραση φύλου. </w:t>
                            </w:r>
                          </w:p>
                          <w:p w14:paraId="7541B799" w14:textId="77777777" w:rsidR="00F244CF" w:rsidRPr="00CC0782" w:rsidRDefault="0063542C" w:rsidP="00F244CF">
                            <w:pPr>
                              <w:spacing w:line="240" w:lineRule="auto"/>
                              <w:ind w:left="360"/>
                              <w:jc w:val="left"/>
                              <w:rPr>
                                <w:lang w:val="el-GR"/>
                              </w:rPr>
                            </w:pPr>
                            <w:r>
                              <w:rPr>
                                <w:rFonts w:eastAsia="Open Sans"/>
                                <w:b/>
                                <w:color w:val="662C90"/>
                                <w:lang w:val="el"/>
                              </w:rPr>
                              <w:t>Ενδείξεις επίδρασης</w:t>
                            </w:r>
                          </w:p>
                          <w:p w14:paraId="752D6137" w14:textId="77777777" w:rsidR="00F244CF" w:rsidRPr="00CC0782" w:rsidRDefault="0063542C" w:rsidP="00F244CF">
                            <w:pPr>
                              <w:spacing w:line="240" w:lineRule="auto"/>
                              <w:jc w:val="left"/>
                              <w:rPr>
                                <w:lang w:val="el-GR"/>
                              </w:rPr>
                            </w:pPr>
                            <w:r>
                              <w:rPr>
                                <w:rFonts w:eastAsia="Open Sans"/>
                                <w:color w:val="000000"/>
                                <w:sz w:val="20"/>
                                <w:lang w:val="el"/>
                              </w:rPr>
                              <w:t xml:space="preserve">Οι μαθητές εκφράζουν κατανόηση και ενσυναίσθηση με τους μη συμμορφούμενους νέους. Το ξεχωρίζουν από τον σεξουαλικό προσανατολισμό. </w:t>
                            </w:r>
                          </w:p>
                          <w:p w14:paraId="68F765E7" w14:textId="77777777" w:rsidR="00F244CF" w:rsidRPr="00CC0782" w:rsidRDefault="0063542C" w:rsidP="00F244CF">
                            <w:pPr>
                              <w:spacing w:line="240" w:lineRule="auto"/>
                              <w:ind w:left="360"/>
                              <w:jc w:val="left"/>
                              <w:rPr>
                                <w:lang w:val="el-GR"/>
                              </w:rPr>
                            </w:pPr>
                            <w:r>
                              <w:rPr>
                                <w:rFonts w:eastAsia="Open Sans"/>
                                <w:b/>
                                <w:color w:val="662C90"/>
                                <w:lang w:val="el"/>
                              </w:rPr>
                              <w:t xml:space="preserve">Διάρκεια </w:t>
                            </w:r>
                          </w:p>
                          <w:p w14:paraId="760D308C" w14:textId="77777777" w:rsidR="00F244CF" w:rsidRPr="00CC0782" w:rsidRDefault="0063542C" w:rsidP="00F244CF">
                            <w:pPr>
                              <w:spacing w:line="240" w:lineRule="auto"/>
                              <w:jc w:val="left"/>
                              <w:rPr>
                                <w:lang w:val="el-GR"/>
                              </w:rPr>
                            </w:pPr>
                            <w:r>
                              <w:rPr>
                                <w:rFonts w:eastAsia="Open Sans"/>
                                <w:color w:val="000000"/>
                                <w:sz w:val="20"/>
                                <w:lang w:val="el"/>
                              </w:rPr>
                              <w:t>45 λεπτά</w:t>
                            </w:r>
                          </w:p>
                          <w:p w14:paraId="730C5EB2" w14:textId="77777777" w:rsidR="00F244CF" w:rsidRPr="00CC0782" w:rsidRDefault="0063542C" w:rsidP="00F244CF">
                            <w:pPr>
                              <w:spacing w:line="240" w:lineRule="auto"/>
                              <w:ind w:left="360"/>
                              <w:jc w:val="left"/>
                              <w:rPr>
                                <w:lang w:val="el-GR"/>
                              </w:rPr>
                            </w:pPr>
                            <w:r>
                              <w:rPr>
                                <w:rFonts w:eastAsia="Open Sans"/>
                                <w:b/>
                                <w:color w:val="662C90"/>
                                <w:lang w:val="el"/>
                              </w:rPr>
                              <w:t>Επίπεδο</w:t>
                            </w:r>
                          </w:p>
                          <w:p w14:paraId="3C99CBF9" w14:textId="77777777" w:rsidR="00F244CF" w:rsidRPr="00CC0782" w:rsidRDefault="0063542C" w:rsidP="00F244CF">
                            <w:pPr>
                              <w:spacing w:line="240" w:lineRule="auto"/>
                              <w:jc w:val="left"/>
                              <w:rPr>
                                <w:lang w:val="el-GR"/>
                              </w:rPr>
                            </w:pPr>
                            <w:r>
                              <w:rPr>
                                <w:rFonts w:eastAsia="Open Sans"/>
                                <w:color w:val="000000"/>
                                <w:sz w:val="20"/>
                                <w:lang w:val="el"/>
                              </w:rPr>
                              <w:t>Ηλικίες 12-14, μέσο επίπεδο</w:t>
                            </w:r>
                          </w:p>
                          <w:p w14:paraId="7332EC4A" w14:textId="77777777" w:rsidR="00F244CF" w:rsidRPr="00CC0782" w:rsidRDefault="0063542C" w:rsidP="00F244CF">
                            <w:pPr>
                              <w:spacing w:line="240" w:lineRule="auto"/>
                              <w:ind w:left="360"/>
                              <w:jc w:val="left"/>
                              <w:rPr>
                                <w:lang w:val="el-GR"/>
                              </w:rPr>
                            </w:pPr>
                            <w:r>
                              <w:rPr>
                                <w:rFonts w:eastAsia="Open Sans"/>
                                <w:b/>
                                <w:color w:val="662C90"/>
                                <w:lang w:val="el"/>
                              </w:rPr>
                              <w:t xml:space="preserve">Υλικά </w:t>
                            </w:r>
                          </w:p>
                          <w:p w14:paraId="039FD51D" w14:textId="77777777" w:rsidR="00F244CF" w:rsidRPr="00CC0782" w:rsidRDefault="0063542C" w:rsidP="00F244CF">
                            <w:pPr>
                              <w:spacing w:line="240" w:lineRule="auto"/>
                              <w:jc w:val="left"/>
                              <w:rPr>
                                <w:lang w:val="el-GR"/>
                              </w:rPr>
                            </w:pPr>
                            <w:r>
                              <w:rPr>
                                <w:rFonts w:eastAsia="Open Sans"/>
                                <w:color w:val="000000"/>
                                <w:sz w:val="20"/>
                                <w:lang w:val="el"/>
                              </w:rPr>
                              <w:t>Έντυπη ιστορία (για κάθε μαθητή) ή PowerPoint.</w:t>
                            </w:r>
                          </w:p>
                          <w:p w14:paraId="25BF6153" w14:textId="77777777" w:rsidR="00F244CF" w:rsidRPr="00CC0782" w:rsidRDefault="0063542C" w:rsidP="00F244CF">
                            <w:pPr>
                              <w:spacing w:line="240" w:lineRule="auto"/>
                              <w:jc w:val="left"/>
                              <w:rPr>
                                <w:lang w:val="el-GR"/>
                              </w:rPr>
                            </w:pPr>
                            <w:r>
                              <w:rPr>
                                <w:rFonts w:eastAsia="Open Sans"/>
                                <w:color w:val="000000"/>
                                <w:sz w:val="20"/>
                                <w:lang w:val="el"/>
                              </w:rPr>
                              <w:t xml:space="preserve">Ακουστικό αρχείο της αφήγησης σε περίπτωση οπτικής αναπηρίας. </w:t>
                            </w:r>
                          </w:p>
                          <w:p w14:paraId="3A0571F0" w14:textId="77777777" w:rsidR="00F244CF" w:rsidRPr="00CC0782" w:rsidRDefault="0063542C" w:rsidP="00F244CF">
                            <w:pPr>
                              <w:spacing w:line="240" w:lineRule="auto"/>
                              <w:ind w:left="360"/>
                              <w:jc w:val="left"/>
                              <w:rPr>
                                <w:lang w:val="el-GR"/>
                              </w:rPr>
                            </w:pPr>
                            <w:r>
                              <w:rPr>
                                <w:rFonts w:eastAsia="Open Sans"/>
                                <w:b/>
                                <w:color w:val="662C90"/>
                                <w:lang w:val="el"/>
                              </w:rPr>
                              <w:t>Έκδοση</w:t>
                            </w:r>
                          </w:p>
                          <w:p w14:paraId="7DF0D448" w14:textId="77777777" w:rsidR="00F244CF" w:rsidRPr="00CC0782" w:rsidRDefault="0063542C" w:rsidP="00F244CF">
                            <w:pPr>
                              <w:spacing w:line="240" w:lineRule="auto"/>
                              <w:jc w:val="left"/>
                              <w:rPr>
                                <w:lang w:val="el-GR"/>
                              </w:rPr>
                            </w:pPr>
                            <w:r>
                              <w:rPr>
                                <w:rFonts w:eastAsia="Open Sans"/>
                                <w:color w:val="000000"/>
                                <w:sz w:val="20"/>
                                <w:lang w:val="el"/>
                              </w:rPr>
                              <w:t>Αναπτύχθηκε από τη Scarlett Obando Flores (Defoin),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D2BB73" id="Rectángulo 1776142819" o:spid="_x0000_s1057" style="position:absolute;left:0;text-align:left;margin-left:-42.45pt;margin-top:.4pt;width:136.45pt;height:5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" fillcolor="#f2f2f2" stroked="f">
                <v:textbox inset="2.53958mm,1.2694mm,2.53958mm,1.2694mm">
                  <w:txbxContent>
                    <w:p w14:paraId="6CB68FEB" w14:textId="77777777" w:rsidR="00F244CF" w:rsidRPr="00CC0782" w:rsidRDefault="0063542C" w:rsidP="00F244CF">
                      <w:pPr>
                        <w:spacing w:line="240" w:lineRule="auto"/>
                        <w:ind w:left="360"/>
                        <w:jc w:val="left"/>
                        <w:rPr>
                          <w:lang w:val="el-GR"/>
                        </w:rPr>
                      </w:pPr>
                      <w:r>
                        <w:rPr>
                          <w:rFonts w:eastAsia="Open Sans"/>
                          <w:b/>
                          <w:color w:val="662C90"/>
                          <w:lang w:val="el"/>
                        </w:rPr>
                        <w:t>Σκοπός</w:t>
                      </w:r>
                    </w:p>
                    <w:p w14:paraId="32BC1A17" w14:textId="77777777" w:rsidR="00F244CF" w:rsidRPr="00CC0782" w:rsidRDefault="0063542C" w:rsidP="00F244CF">
                      <w:pPr>
                        <w:spacing w:line="240" w:lineRule="auto"/>
                        <w:jc w:val="left"/>
                        <w:rPr>
                          <w:lang w:val="el-GR"/>
                        </w:rPr>
                      </w:pPr>
                      <w:r>
                        <w:rPr>
                          <w:rFonts w:eastAsia="Open Sans"/>
                          <w:color w:val="000000"/>
                          <w:sz w:val="20"/>
                          <w:lang w:val="el"/>
                        </w:rPr>
                        <w:t xml:space="preserve">Οι μαθητές μαθαίνουν να έχουν </w:t>
                      </w:r>
                      <w:proofErr w:type="spellStart"/>
                      <w:r>
                        <w:rPr>
                          <w:rFonts w:eastAsia="Open Sans"/>
                          <w:color w:val="000000"/>
                          <w:sz w:val="20"/>
                          <w:lang w:val="el"/>
                        </w:rPr>
                        <w:t>ενσυναίσθηση</w:t>
                      </w:r>
                      <w:proofErr w:type="spellEnd"/>
                      <w:r>
                        <w:rPr>
                          <w:rFonts w:eastAsia="Open Sans"/>
                          <w:color w:val="000000"/>
                          <w:sz w:val="20"/>
                          <w:lang w:val="el"/>
                        </w:rPr>
                        <w:t xml:space="preserve"> με τους νέους που έχουν μια μη παραδοσιακή έκφραση φύλου. </w:t>
                      </w:r>
                    </w:p>
                    <w:p w14:paraId="7541B799" w14:textId="77777777" w:rsidR="00F244CF" w:rsidRPr="00CC0782" w:rsidRDefault="0063542C" w:rsidP="00F244CF">
                      <w:pPr>
                        <w:spacing w:line="240" w:lineRule="auto"/>
                        <w:ind w:left="360"/>
                        <w:jc w:val="left"/>
                        <w:rPr>
                          <w:lang w:val="el-GR"/>
                        </w:rPr>
                      </w:pPr>
                      <w:r>
                        <w:rPr>
                          <w:rFonts w:eastAsia="Open Sans"/>
                          <w:b/>
                          <w:color w:val="662C90"/>
                          <w:lang w:val="el"/>
                        </w:rPr>
                        <w:t>Ενδείξεις επίδρασης</w:t>
                      </w:r>
                    </w:p>
                    <w:p w14:paraId="752D6137" w14:textId="77777777" w:rsidR="00F244CF" w:rsidRPr="00CC0782" w:rsidRDefault="0063542C" w:rsidP="00F244CF">
                      <w:pPr>
                        <w:spacing w:line="240" w:lineRule="auto"/>
                        <w:jc w:val="left"/>
                        <w:rPr>
                          <w:lang w:val="el-GR"/>
                        </w:rPr>
                      </w:pPr>
                      <w:r>
                        <w:rPr>
                          <w:rFonts w:eastAsia="Open Sans"/>
                          <w:color w:val="000000"/>
                          <w:sz w:val="20"/>
                          <w:lang w:val="el"/>
                        </w:rPr>
                        <w:t xml:space="preserve">Οι μαθητές εκφράζουν κατανόηση και </w:t>
                      </w:r>
                      <w:proofErr w:type="spellStart"/>
                      <w:r>
                        <w:rPr>
                          <w:rFonts w:eastAsia="Open Sans"/>
                          <w:color w:val="000000"/>
                          <w:sz w:val="20"/>
                          <w:lang w:val="el"/>
                        </w:rPr>
                        <w:t>ενσυναίσθηση</w:t>
                      </w:r>
                      <w:proofErr w:type="spellEnd"/>
                      <w:r>
                        <w:rPr>
                          <w:rFonts w:eastAsia="Open Sans"/>
                          <w:color w:val="000000"/>
                          <w:sz w:val="20"/>
                          <w:lang w:val="el"/>
                        </w:rPr>
                        <w:t xml:space="preserve"> με τους μη συμμορφούμενους νέους. Το ξεχωρίζουν από τον σεξουαλικό προσανατολισμό. </w:t>
                      </w:r>
                    </w:p>
                    <w:p w14:paraId="68F765E7" w14:textId="77777777" w:rsidR="00F244CF" w:rsidRPr="00CC0782" w:rsidRDefault="0063542C" w:rsidP="00F244CF">
                      <w:pPr>
                        <w:spacing w:line="240" w:lineRule="auto"/>
                        <w:ind w:left="360"/>
                        <w:jc w:val="left"/>
                        <w:rPr>
                          <w:lang w:val="el-GR"/>
                        </w:rPr>
                      </w:pPr>
                      <w:r>
                        <w:rPr>
                          <w:rFonts w:eastAsia="Open Sans"/>
                          <w:b/>
                          <w:color w:val="662C90"/>
                          <w:lang w:val="el"/>
                        </w:rPr>
                        <w:t xml:space="preserve">Διάρκεια </w:t>
                      </w:r>
                    </w:p>
                    <w:p w14:paraId="760D308C" w14:textId="77777777" w:rsidR="00F244CF" w:rsidRPr="00CC0782" w:rsidRDefault="0063542C" w:rsidP="00F244CF">
                      <w:pPr>
                        <w:spacing w:line="240" w:lineRule="auto"/>
                        <w:jc w:val="left"/>
                        <w:rPr>
                          <w:lang w:val="el-GR"/>
                        </w:rPr>
                      </w:pPr>
                      <w:r>
                        <w:rPr>
                          <w:rFonts w:eastAsia="Open Sans"/>
                          <w:color w:val="000000"/>
                          <w:sz w:val="20"/>
                          <w:lang w:val="el"/>
                        </w:rPr>
                        <w:t>45 λεπτά</w:t>
                      </w:r>
                    </w:p>
                    <w:p w14:paraId="730C5EB2" w14:textId="77777777" w:rsidR="00F244CF" w:rsidRPr="00CC0782" w:rsidRDefault="0063542C" w:rsidP="00F244CF">
                      <w:pPr>
                        <w:spacing w:line="240" w:lineRule="auto"/>
                        <w:ind w:left="360"/>
                        <w:jc w:val="left"/>
                        <w:rPr>
                          <w:lang w:val="el-GR"/>
                        </w:rPr>
                      </w:pPr>
                      <w:r>
                        <w:rPr>
                          <w:rFonts w:eastAsia="Open Sans"/>
                          <w:b/>
                          <w:color w:val="662C90"/>
                          <w:lang w:val="el"/>
                        </w:rPr>
                        <w:t>Επίπεδο</w:t>
                      </w:r>
                    </w:p>
                    <w:p w14:paraId="3C99CBF9" w14:textId="77777777" w:rsidR="00F244CF" w:rsidRPr="00CC0782" w:rsidRDefault="0063542C" w:rsidP="00F244CF">
                      <w:pPr>
                        <w:spacing w:line="240" w:lineRule="auto"/>
                        <w:jc w:val="left"/>
                        <w:rPr>
                          <w:lang w:val="el-GR"/>
                        </w:rPr>
                      </w:pPr>
                      <w:r>
                        <w:rPr>
                          <w:rFonts w:eastAsia="Open Sans"/>
                          <w:color w:val="000000"/>
                          <w:sz w:val="20"/>
                          <w:lang w:val="el"/>
                        </w:rPr>
                        <w:t>Ηλικίες 12-14, μέσο επίπεδο</w:t>
                      </w:r>
                    </w:p>
                    <w:p w14:paraId="7332EC4A" w14:textId="77777777" w:rsidR="00F244CF" w:rsidRPr="00CC0782" w:rsidRDefault="0063542C" w:rsidP="00F244CF">
                      <w:pPr>
                        <w:spacing w:line="240" w:lineRule="auto"/>
                        <w:ind w:left="360"/>
                        <w:jc w:val="left"/>
                        <w:rPr>
                          <w:lang w:val="el-GR"/>
                        </w:rPr>
                      </w:pPr>
                      <w:r>
                        <w:rPr>
                          <w:rFonts w:eastAsia="Open Sans"/>
                          <w:b/>
                          <w:color w:val="662C90"/>
                          <w:lang w:val="el"/>
                        </w:rPr>
                        <w:t xml:space="preserve">Υλικά </w:t>
                      </w:r>
                    </w:p>
                    <w:p w14:paraId="039FD51D" w14:textId="77777777" w:rsidR="00F244CF" w:rsidRPr="00CC0782" w:rsidRDefault="0063542C" w:rsidP="00F244CF">
                      <w:pPr>
                        <w:spacing w:line="240" w:lineRule="auto"/>
                        <w:jc w:val="left"/>
                        <w:rPr>
                          <w:lang w:val="el-GR"/>
                        </w:rPr>
                      </w:pPr>
                      <w:r>
                        <w:rPr>
                          <w:rFonts w:eastAsia="Open Sans"/>
                          <w:color w:val="000000"/>
                          <w:sz w:val="20"/>
                          <w:lang w:val="el"/>
                        </w:rPr>
                        <w:t>Έντυπη ιστορία (για κάθε μαθητή) ή PowerPoint.</w:t>
                      </w:r>
                    </w:p>
                    <w:p w14:paraId="25BF6153" w14:textId="77777777" w:rsidR="00F244CF" w:rsidRPr="00CC0782" w:rsidRDefault="0063542C" w:rsidP="00F244CF">
                      <w:pPr>
                        <w:spacing w:line="240" w:lineRule="auto"/>
                        <w:jc w:val="left"/>
                        <w:rPr>
                          <w:lang w:val="el-GR"/>
                        </w:rPr>
                      </w:pPr>
                      <w:r>
                        <w:rPr>
                          <w:rFonts w:eastAsia="Open Sans"/>
                          <w:color w:val="000000"/>
                          <w:sz w:val="20"/>
                          <w:lang w:val="el"/>
                        </w:rPr>
                        <w:t xml:space="preserve">Ακουστικό αρχείο της αφήγησης σε περίπτωση οπτικής αναπηρίας. </w:t>
                      </w:r>
                    </w:p>
                    <w:p w14:paraId="3A0571F0" w14:textId="77777777" w:rsidR="00F244CF" w:rsidRPr="00CC0782" w:rsidRDefault="0063542C" w:rsidP="00F244CF">
                      <w:pPr>
                        <w:spacing w:line="240" w:lineRule="auto"/>
                        <w:ind w:left="360"/>
                        <w:jc w:val="left"/>
                        <w:rPr>
                          <w:lang w:val="el-GR"/>
                        </w:rPr>
                      </w:pPr>
                      <w:r>
                        <w:rPr>
                          <w:rFonts w:eastAsia="Open Sans"/>
                          <w:b/>
                          <w:color w:val="662C90"/>
                          <w:lang w:val="el"/>
                        </w:rPr>
                        <w:t>Έκδοση</w:t>
                      </w:r>
                    </w:p>
                    <w:p w14:paraId="7DF0D448" w14:textId="77777777" w:rsidR="00F244CF" w:rsidRPr="00CC0782" w:rsidRDefault="0063542C" w:rsidP="00F244CF">
                      <w:pPr>
                        <w:spacing w:line="240" w:lineRule="auto"/>
                        <w:jc w:val="left"/>
                        <w:rPr>
                          <w:lang w:val="el-GR"/>
                        </w:rPr>
                      </w:pPr>
                      <w:r>
                        <w:rPr>
                          <w:rFonts w:eastAsia="Open Sans"/>
                          <w:color w:val="000000"/>
                          <w:sz w:val="20"/>
                          <w:lang w:val="el"/>
                        </w:rPr>
                        <w:t xml:space="preserve">Αναπτύχθηκε από τη </w:t>
                      </w:r>
                      <w:proofErr w:type="spellStart"/>
                      <w:r>
                        <w:rPr>
                          <w:rFonts w:eastAsia="Open Sans"/>
                          <w:color w:val="000000"/>
                          <w:sz w:val="20"/>
                          <w:lang w:val="el"/>
                        </w:rPr>
                        <w:t>Scarlett</w:t>
                      </w:r>
                      <w:proofErr w:type="spellEnd"/>
                      <w:r>
                        <w:rPr>
                          <w:rFonts w:eastAsia="Open Sans"/>
                          <w:color w:val="000000"/>
                          <w:sz w:val="20"/>
                          <w:lang w:val="el"/>
                        </w:rPr>
                        <w:t xml:space="preserve"> </w:t>
                      </w:r>
                      <w:proofErr w:type="spellStart"/>
                      <w:r>
                        <w:rPr>
                          <w:rFonts w:eastAsia="Open Sans"/>
                          <w:color w:val="000000"/>
                          <w:sz w:val="20"/>
                          <w:lang w:val="el"/>
                        </w:rPr>
                        <w:t>Obando</w:t>
                      </w:r>
                      <w:proofErr w:type="spellEnd"/>
                      <w:r>
                        <w:rPr>
                          <w:rFonts w:eastAsia="Open Sans"/>
                          <w:color w:val="000000"/>
                          <w:sz w:val="20"/>
                          <w:lang w:val="el"/>
                        </w:rPr>
                        <w:t xml:space="preserve"> </w:t>
                      </w:r>
                      <w:proofErr w:type="spellStart"/>
                      <w:r>
                        <w:rPr>
                          <w:rFonts w:eastAsia="Open Sans"/>
                          <w:color w:val="000000"/>
                          <w:sz w:val="20"/>
                          <w:lang w:val="el"/>
                        </w:rPr>
                        <w:t>Flores</w:t>
                      </w:r>
                      <w:proofErr w:type="spellEnd"/>
                      <w:r>
                        <w:rPr>
                          <w:rFonts w:eastAsia="Open Sans"/>
                          <w:color w:val="000000"/>
                          <w:sz w:val="20"/>
                          <w:lang w:val="el"/>
                        </w:rPr>
                        <w:t xml:space="preserve"> (</w:t>
                      </w:r>
                      <w:proofErr w:type="spellStart"/>
                      <w:r>
                        <w:rPr>
                          <w:rFonts w:eastAsia="Open Sans"/>
                          <w:color w:val="000000"/>
                          <w:sz w:val="20"/>
                          <w:lang w:val="el"/>
                        </w:rPr>
                        <w:t>Defoin</w:t>
                      </w:r>
                      <w:proofErr w:type="spellEnd"/>
                      <w:r>
                        <w:rPr>
                          <w:rFonts w:eastAsia="Open Sans"/>
                          <w:color w:val="000000"/>
                          <w:sz w:val="20"/>
                          <w:lang w:val="el"/>
                        </w:rPr>
                        <w:t>), 2023</w:t>
                      </w:r>
                    </w:p>
                  </w:txbxContent>
                </v:textbox>
                <w10:wrap type="square"/>
              </v:rect>
            </w:pict>
          </mc:Fallback>
        </mc:AlternateContent>
      </w:r>
      <w:r w:rsidRPr="00D32C67">
        <w:rPr>
          <w:rFonts w:ascii="Fira Sans" w:eastAsia="Fira Sans" w:hAnsi="Fira Sans"/>
          <w:i/>
          <w:iCs/>
          <w:color w:val="7030A0"/>
          <w:sz w:val="32"/>
          <w:szCs w:val="32"/>
          <w:lang w:val="el"/>
        </w:rPr>
        <w:t>Προετοιμασία</w:t>
      </w:r>
      <w:bookmarkEnd w:id="118"/>
    </w:p>
    <w:p w14:paraId="0E7270EE" w14:textId="77777777" w:rsidR="00F244CF" w:rsidRPr="00CC0782" w:rsidRDefault="0063542C" w:rsidP="00F244CF">
      <w:pPr>
        <w:ind w:left="2268"/>
        <w:rPr>
          <w:sz w:val="22"/>
          <w:szCs w:val="22"/>
          <w:lang w:val="el-GR"/>
        </w:rPr>
      </w:pPr>
      <w:r w:rsidRPr="00F244CF">
        <w:rPr>
          <w:rFonts w:eastAsia="Open Sans"/>
          <w:color w:val="000000"/>
          <w:sz w:val="22"/>
          <w:szCs w:val="22"/>
          <w:lang w:val="el"/>
        </w:rPr>
        <w:t>Μπορείτε να λάβετε την ιστορία στο παράρτημα, ενώ περιλαμβάνεται και ηχητική ανάγνωση για συμπλήρωμα σε περίπτωση οπτικής αναπηρίας.</w:t>
      </w:r>
    </w:p>
    <w:p w14:paraId="57631C06" w14:textId="77777777" w:rsidR="00F244CF" w:rsidRPr="00CC0782" w:rsidRDefault="0063542C" w:rsidP="00D32C67">
      <w:pPr>
        <w:ind w:left="2268"/>
        <w:rPr>
          <w:rFonts w:ascii="Fira Sans" w:eastAsia="Fira Sans" w:hAnsi="Fira Sans"/>
          <w:i/>
          <w:iCs/>
          <w:color w:val="7030A0"/>
          <w:sz w:val="32"/>
          <w:szCs w:val="32"/>
          <w:lang w:val="el-GR"/>
        </w:rPr>
      </w:pPr>
      <w:r w:rsidRPr="00D32C67">
        <w:rPr>
          <w:rFonts w:ascii="Fira Sans" w:eastAsia="Fira Sans" w:hAnsi="Fira Sans"/>
          <w:i/>
          <w:iCs/>
          <w:color w:val="7030A0"/>
          <w:sz w:val="32"/>
          <w:szCs w:val="32"/>
          <w:lang w:val="el"/>
        </w:rPr>
        <w:t>Εκτέλεση</w:t>
      </w:r>
    </w:p>
    <w:p w14:paraId="1036E98D" w14:textId="77777777" w:rsidR="00F244CF" w:rsidRPr="00CC0782" w:rsidRDefault="0063542C" w:rsidP="00F244CF">
      <w:pPr>
        <w:pBdr>
          <w:top w:val="nil"/>
          <w:left w:val="nil"/>
          <w:bottom w:val="nil"/>
          <w:right w:val="nil"/>
          <w:between w:val="nil"/>
        </w:pBdr>
        <w:spacing w:after="0"/>
        <w:ind w:left="2268"/>
        <w:rPr>
          <w:rFonts w:eastAsia="Open Sans"/>
          <w:color w:val="000000"/>
          <w:sz w:val="22"/>
          <w:szCs w:val="22"/>
          <w:lang w:val="el-GR"/>
        </w:rPr>
      </w:pPr>
      <w:r w:rsidRPr="00F244CF">
        <w:rPr>
          <w:rFonts w:eastAsia="Open Sans"/>
          <w:b/>
          <w:color w:val="000000"/>
          <w:sz w:val="22"/>
          <w:szCs w:val="22"/>
          <w:lang w:val="el"/>
        </w:rPr>
        <w:t>Βήμα 1:</w:t>
      </w:r>
      <w:r w:rsidRPr="00F244CF">
        <w:rPr>
          <w:rFonts w:eastAsia="Open Sans"/>
          <w:color w:val="000000"/>
          <w:sz w:val="22"/>
          <w:szCs w:val="22"/>
          <w:lang w:val="el"/>
        </w:rPr>
        <w:t xml:space="preserve"> (3', εισαγωγή) Πείτε στους μαθητές σας ότι πρόκειται να διαβάσουν την ιστορία του Μαργαρίτο, ενός αγοριού από μια μικρή πόλη που βρίσκεται στη Χιλή (Νότια Αμερική). </w:t>
      </w:r>
    </w:p>
    <w:p w14:paraId="25AA71C2" w14:textId="77777777" w:rsidR="00F244CF" w:rsidRPr="00CC0782" w:rsidRDefault="00F244CF" w:rsidP="00F244CF">
      <w:pPr>
        <w:pBdr>
          <w:top w:val="nil"/>
          <w:left w:val="nil"/>
          <w:bottom w:val="nil"/>
          <w:right w:val="nil"/>
          <w:between w:val="nil"/>
        </w:pBdr>
        <w:spacing w:after="0"/>
        <w:rPr>
          <w:rFonts w:eastAsia="Open Sans"/>
          <w:color w:val="000000"/>
          <w:sz w:val="22"/>
          <w:szCs w:val="22"/>
          <w:lang w:val="el-GR"/>
        </w:rPr>
      </w:pPr>
    </w:p>
    <w:p w14:paraId="16DAE769" w14:textId="77777777" w:rsidR="00F244CF" w:rsidRPr="00CC0782" w:rsidRDefault="0063542C" w:rsidP="00F244CF">
      <w:pPr>
        <w:pBdr>
          <w:top w:val="nil"/>
          <w:left w:val="nil"/>
          <w:bottom w:val="nil"/>
          <w:right w:val="nil"/>
          <w:between w:val="nil"/>
        </w:pBdr>
        <w:spacing w:after="0"/>
        <w:ind w:left="2268"/>
        <w:rPr>
          <w:rFonts w:eastAsia="Open Sans"/>
          <w:color w:val="000000"/>
          <w:sz w:val="22"/>
          <w:szCs w:val="22"/>
          <w:lang w:val="el-GR"/>
        </w:rPr>
      </w:pPr>
      <w:r w:rsidRPr="00F244CF">
        <w:rPr>
          <w:rFonts w:eastAsia="Open Sans"/>
          <w:b/>
          <w:color w:val="000000"/>
          <w:sz w:val="22"/>
          <w:szCs w:val="22"/>
          <w:lang w:val="el"/>
        </w:rPr>
        <w:t>Βήμα 2:</w:t>
      </w:r>
      <w:r w:rsidRPr="00F244CF">
        <w:rPr>
          <w:rFonts w:eastAsia="Open Sans"/>
          <w:color w:val="000000"/>
          <w:sz w:val="22"/>
          <w:szCs w:val="22"/>
          <w:lang w:val="el"/>
        </w:rPr>
        <w:t xml:space="preserve"> (6'; κοινή ανάγνωση) Εκτελέστε την ανάγνωση μαζί με τους μαθητές σας.</w:t>
      </w:r>
    </w:p>
    <w:p w14:paraId="66EC6901" w14:textId="77777777" w:rsidR="00F244CF" w:rsidRPr="00CC0782" w:rsidRDefault="00F244CF" w:rsidP="00F244CF">
      <w:pPr>
        <w:pBdr>
          <w:top w:val="nil"/>
          <w:left w:val="nil"/>
          <w:bottom w:val="nil"/>
          <w:right w:val="nil"/>
          <w:between w:val="nil"/>
        </w:pBdr>
        <w:spacing w:after="0"/>
        <w:ind w:left="2268"/>
        <w:jc w:val="left"/>
        <w:rPr>
          <w:rFonts w:eastAsia="Open Sans"/>
          <w:color w:val="000000"/>
          <w:sz w:val="22"/>
          <w:szCs w:val="22"/>
          <w:lang w:val="el-GR"/>
        </w:rPr>
      </w:pPr>
    </w:p>
    <w:p w14:paraId="16853E9B" w14:textId="77777777" w:rsidR="00F244CF" w:rsidRPr="00CC0782" w:rsidRDefault="0063542C" w:rsidP="00F244CF">
      <w:pPr>
        <w:pBdr>
          <w:top w:val="nil"/>
          <w:left w:val="nil"/>
          <w:bottom w:val="nil"/>
          <w:right w:val="nil"/>
          <w:between w:val="nil"/>
        </w:pBdr>
        <w:spacing w:after="0"/>
        <w:ind w:left="2268"/>
        <w:rPr>
          <w:rFonts w:eastAsia="Open Sans"/>
          <w:color w:val="000000"/>
          <w:sz w:val="22"/>
          <w:szCs w:val="22"/>
          <w:lang w:val="el-GR"/>
        </w:rPr>
      </w:pPr>
      <w:r w:rsidRPr="00F244CF">
        <w:rPr>
          <w:rFonts w:eastAsia="Open Sans"/>
          <w:b/>
          <w:color w:val="000000"/>
          <w:sz w:val="22"/>
          <w:szCs w:val="22"/>
          <w:lang w:val="el"/>
        </w:rPr>
        <w:t>Βήμα 3:</w:t>
      </w:r>
      <w:r w:rsidRPr="00F244CF">
        <w:rPr>
          <w:rFonts w:eastAsia="Open Sans"/>
          <w:color w:val="000000"/>
          <w:sz w:val="22"/>
          <w:szCs w:val="22"/>
          <w:lang w:val="el"/>
        </w:rPr>
        <w:t xml:space="preserve"> (10'; συζήτηση) Μόλις ολοκληρωθεί η ανάγνωση, συζητήστε με τους μαθητές σας για την πλοκή της ιστορίας, τις ενέργειες των συμμαθητών του Μαργαρίτο και τη στάση της κοινωνίας με βάση την έκφραση φύλου του πρωταγωνιστή.  Μπορείτε να κάνετε τις ακόλουθες ερωτήσεις:</w:t>
      </w:r>
    </w:p>
    <w:p w14:paraId="10BF81B9" w14:textId="77777777" w:rsidR="00F244CF" w:rsidRPr="00836CB4" w:rsidRDefault="0063542C" w:rsidP="00F244CF">
      <w:pPr>
        <w:pBdr>
          <w:top w:val="nil"/>
          <w:left w:val="nil"/>
          <w:bottom w:val="nil"/>
          <w:right w:val="nil"/>
          <w:between w:val="nil"/>
        </w:pBdr>
        <w:spacing w:after="0"/>
        <w:ind w:left="2268"/>
        <w:rPr>
          <w:rFonts w:eastAsia="Open Sans"/>
          <w:color w:val="000000"/>
          <w:sz w:val="22"/>
          <w:szCs w:val="22"/>
          <w:lang w:val="el-GR"/>
        </w:rPr>
      </w:pPr>
      <w:r w:rsidRPr="00F244CF">
        <w:rPr>
          <w:rFonts w:eastAsia="Open Sans"/>
          <w:color w:val="000000"/>
          <w:sz w:val="22"/>
          <w:szCs w:val="22"/>
          <w:lang w:val="el"/>
        </w:rPr>
        <w:t xml:space="preserve">- Ποιο είναι το συναίσθημά σου για τον Μαργαρίτο; Εάν είναι αρνητικό ή </w:t>
      </w:r>
      <w:r w:rsidRPr="00F244CF">
        <w:rPr>
          <w:sz w:val="22"/>
          <w:szCs w:val="22"/>
          <w:lang w:val="el"/>
        </w:rPr>
        <w:t>αμφίβολο</w:t>
      </w:r>
      <w:r w:rsidRPr="00F244CF">
        <w:rPr>
          <w:rFonts w:eastAsia="Open Sans"/>
          <w:color w:val="000000"/>
          <w:sz w:val="22"/>
          <w:szCs w:val="22"/>
          <w:lang w:val="el"/>
        </w:rPr>
        <w:t xml:space="preserve"> , γιατί νιώθετε έτσι; Εάν είναι θετικό, τι προκαλεί αυτό το συναίσθημα;</w:t>
      </w:r>
    </w:p>
    <w:p w14:paraId="1DE05FA4" w14:textId="77777777" w:rsidR="00F244CF" w:rsidRPr="00C4690A" w:rsidRDefault="0063542C" w:rsidP="00F244CF">
      <w:pPr>
        <w:pBdr>
          <w:top w:val="nil"/>
          <w:left w:val="nil"/>
          <w:bottom w:val="nil"/>
          <w:right w:val="nil"/>
          <w:between w:val="nil"/>
        </w:pBdr>
        <w:spacing w:after="0"/>
        <w:ind w:left="2268"/>
        <w:rPr>
          <w:rFonts w:eastAsia="Open Sans"/>
          <w:color w:val="000000"/>
          <w:sz w:val="22"/>
          <w:szCs w:val="22"/>
          <w:lang w:val="el-GR"/>
        </w:rPr>
      </w:pPr>
      <w:r w:rsidRPr="00F244CF">
        <w:rPr>
          <w:rFonts w:eastAsia="Open Sans"/>
          <w:color w:val="000000"/>
          <w:sz w:val="22"/>
          <w:szCs w:val="22"/>
          <w:lang w:val="el"/>
        </w:rPr>
        <w:t xml:space="preserve">- Τι στάση έχει ο αφηγητής απέναντι στον Μαργαρίτο; Γιατί; Συμμερίζεστε τη στάση του; </w:t>
      </w:r>
    </w:p>
    <w:p w14:paraId="43C1CA5B" w14:textId="77777777" w:rsidR="00F244CF" w:rsidRPr="00836CB4" w:rsidRDefault="0063542C" w:rsidP="00F244CF">
      <w:pPr>
        <w:pBdr>
          <w:top w:val="nil"/>
          <w:left w:val="nil"/>
          <w:bottom w:val="nil"/>
          <w:right w:val="nil"/>
          <w:between w:val="nil"/>
        </w:pBdr>
        <w:spacing w:after="0"/>
        <w:ind w:left="2268"/>
        <w:rPr>
          <w:rFonts w:eastAsia="Open Sans"/>
          <w:color w:val="000000"/>
          <w:sz w:val="22"/>
          <w:szCs w:val="22"/>
          <w:lang w:val="el-GR"/>
        </w:rPr>
      </w:pPr>
      <w:r w:rsidRPr="00F244CF">
        <w:rPr>
          <w:rFonts w:eastAsia="Open Sans"/>
          <w:color w:val="000000"/>
          <w:sz w:val="22"/>
          <w:szCs w:val="22"/>
          <w:lang w:val="el"/>
        </w:rPr>
        <w:t>- Πιστεύεις ότι ο τρόπος που αντιμετώπισαν οι συμμαθητές τον Μαργαρίτο ήταν ίδιος με το πως θα συμπεριφερόσουν σε έναν παρόμοιο συμμαθητή σου; Γιατί (όχι);</w:t>
      </w:r>
    </w:p>
    <w:p w14:paraId="7C7CCC3D" w14:textId="77777777" w:rsidR="00F244CF" w:rsidRPr="00C4690A" w:rsidRDefault="0063542C" w:rsidP="00F244CF">
      <w:pPr>
        <w:pBdr>
          <w:top w:val="nil"/>
          <w:left w:val="nil"/>
          <w:bottom w:val="nil"/>
          <w:right w:val="nil"/>
          <w:between w:val="nil"/>
        </w:pBdr>
        <w:spacing w:after="0"/>
        <w:ind w:left="2268"/>
        <w:rPr>
          <w:rFonts w:eastAsia="Open Sans"/>
          <w:color w:val="000000"/>
          <w:sz w:val="22"/>
          <w:szCs w:val="22"/>
          <w:lang w:val="el-GR"/>
        </w:rPr>
      </w:pPr>
      <w:r w:rsidRPr="00F244CF">
        <w:rPr>
          <w:rFonts w:eastAsia="Open Sans"/>
          <w:color w:val="000000"/>
          <w:sz w:val="22"/>
          <w:szCs w:val="22"/>
          <w:lang w:val="el"/>
        </w:rPr>
        <w:t>- Πιστεύεις ότι υπάρχουν στερεότυπα φύλου σε αυτή την ιστορία; Αν όχι, γιατί πιστεύεις ότι ο Μαργαρίτο γελοιοποιήθηκε; Αν ναι, ποια στερεότυπα φύλου; Αυτά τα στερεότυπα μόνο για το φύλο είναι και προσδοκίες σχετικά με τον σεξουαλικό προσανατολισμό;</w:t>
      </w:r>
    </w:p>
    <w:p w14:paraId="5AB42F6D" w14:textId="77777777" w:rsidR="00F244CF" w:rsidRPr="00CC0782" w:rsidRDefault="0063542C" w:rsidP="00F244CF">
      <w:pPr>
        <w:pBdr>
          <w:top w:val="nil"/>
          <w:left w:val="nil"/>
          <w:bottom w:val="nil"/>
          <w:right w:val="nil"/>
          <w:between w:val="nil"/>
        </w:pBdr>
        <w:spacing w:after="0"/>
        <w:ind w:left="2268"/>
        <w:rPr>
          <w:rFonts w:eastAsia="Open Sans"/>
          <w:color w:val="000000"/>
          <w:sz w:val="22"/>
          <w:szCs w:val="22"/>
          <w:lang w:val="el-GR"/>
        </w:rPr>
      </w:pPr>
      <w:r w:rsidRPr="00F244CF">
        <w:rPr>
          <w:rFonts w:eastAsia="Open Sans"/>
          <w:color w:val="000000"/>
          <w:sz w:val="22"/>
          <w:szCs w:val="22"/>
          <w:lang w:val="el"/>
        </w:rPr>
        <w:t>- Υπάρχει διαφορά μεταξύ της έκφρασης φύλου και του σεξουαλικού προσανατολισμού;</w:t>
      </w:r>
    </w:p>
    <w:p w14:paraId="4D8C5EC2" w14:textId="77777777" w:rsidR="00F244CF" w:rsidRPr="00CC0782" w:rsidRDefault="0063542C" w:rsidP="00D86EAA">
      <w:pPr>
        <w:pBdr>
          <w:top w:val="nil"/>
          <w:left w:val="nil"/>
          <w:bottom w:val="nil"/>
          <w:right w:val="nil"/>
          <w:between w:val="nil"/>
        </w:pBdr>
        <w:spacing w:after="0"/>
        <w:rPr>
          <w:rFonts w:eastAsia="Open Sans"/>
          <w:color w:val="000000"/>
          <w:sz w:val="22"/>
          <w:szCs w:val="22"/>
          <w:lang w:val="el-GR"/>
        </w:rPr>
      </w:pPr>
      <w:r w:rsidRPr="00F244CF">
        <w:rPr>
          <w:rFonts w:eastAsia="Open Sans"/>
          <w:color w:val="000000"/>
          <w:sz w:val="22"/>
          <w:szCs w:val="22"/>
          <w:lang w:val="el"/>
        </w:rPr>
        <w:lastRenderedPageBreak/>
        <w:t>- Τι πιστεύεις ότι συνέβη με τον Μαργαρίτο και γιατί;</w:t>
      </w:r>
    </w:p>
    <w:p w14:paraId="1D1C237A" w14:textId="77777777" w:rsidR="00F244CF" w:rsidRPr="00836CB4" w:rsidRDefault="0063542C" w:rsidP="00D86EAA">
      <w:pPr>
        <w:pBdr>
          <w:top w:val="nil"/>
          <w:left w:val="nil"/>
          <w:bottom w:val="nil"/>
          <w:right w:val="nil"/>
          <w:between w:val="nil"/>
        </w:pBdr>
        <w:spacing w:after="0"/>
        <w:rPr>
          <w:rFonts w:eastAsia="Open Sans"/>
          <w:color w:val="000000"/>
          <w:sz w:val="22"/>
          <w:szCs w:val="22"/>
          <w:lang w:val="el-GR"/>
        </w:rPr>
      </w:pPr>
      <w:r w:rsidRPr="00F244CF">
        <w:rPr>
          <w:rFonts w:eastAsia="Open Sans"/>
          <w:color w:val="000000"/>
          <w:sz w:val="22"/>
          <w:szCs w:val="22"/>
          <w:lang w:val="el"/>
        </w:rPr>
        <w:t>- Πιστεύετε ότι τέτοιου είδους καταστάσεις εξακολουθούν να συμβαίνουν σήμερα; Τι θα κάνατε όταν συνέβαινε αυτό στην τάξη σας;</w:t>
      </w:r>
    </w:p>
    <w:p w14:paraId="5B89C17B" w14:textId="77777777" w:rsidR="00F244CF" w:rsidRPr="00836CB4" w:rsidRDefault="00F244CF" w:rsidP="00F244CF">
      <w:pPr>
        <w:pBdr>
          <w:top w:val="nil"/>
          <w:left w:val="nil"/>
          <w:bottom w:val="nil"/>
          <w:right w:val="nil"/>
          <w:between w:val="nil"/>
        </w:pBdr>
        <w:spacing w:after="0"/>
        <w:ind w:left="2268"/>
        <w:rPr>
          <w:rFonts w:eastAsia="Open Sans"/>
          <w:color w:val="000000"/>
          <w:sz w:val="22"/>
          <w:szCs w:val="22"/>
          <w:lang w:val="el-GR"/>
        </w:rPr>
      </w:pPr>
    </w:p>
    <w:p w14:paraId="4ED0746F" w14:textId="3C173AAA" w:rsidR="00F244CF" w:rsidRPr="00CC0782" w:rsidRDefault="0063542C" w:rsidP="00F244CF">
      <w:pPr>
        <w:rPr>
          <w:sz w:val="28"/>
          <w:szCs w:val="28"/>
          <w:lang w:val="el-GR"/>
        </w:rPr>
      </w:pPr>
      <w:r w:rsidRPr="00F244CF">
        <w:rPr>
          <w:b/>
          <w:color w:val="000000"/>
          <w:sz w:val="22"/>
          <w:szCs w:val="22"/>
          <w:lang w:val="el"/>
        </w:rPr>
        <w:t>Βήμα 4:</w:t>
      </w:r>
      <w:r w:rsidRPr="00F244CF">
        <w:rPr>
          <w:color w:val="000000"/>
          <w:sz w:val="22"/>
          <w:szCs w:val="22"/>
          <w:lang w:val="el"/>
        </w:rPr>
        <w:t xml:space="preserve"> (15'; γραφή) Ζητήστε από τους μαθητές σας να γράψουν ένα σύντομο κείμενο (μία ή δύο παραγράφους) στους συμμαθητές ή τους δασκάλους του Margarito δηλώνοντας τη γνώμη τους για τον τρόπο που τον αντιμετώπισαν. Θα πρέπει να περιέχει ένα σαφές κίνητρο, και τουλάχιστον ένα επιχείρημα και μια συγκεκριμένη πρόταση για τη βελτίωση της ευημερίας του Μαργαρίτο. Κατά τη διάρκεια της δραστηριότητας παρακολουθείτε την εργασία και προσφέρετε υποστήριξη όταν χρειάζεται. </w:t>
      </w:r>
    </w:p>
    <w:p w14:paraId="2E0F9D9E" w14:textId="77777777" w:rsidR="00F244CF" w:rsidRPr="00CC0782" w:rsidRDefault="0063542C" w:rsidP="00F244CF">
      <w:pPr>
        <w:rPr>
          <w:sz w:val="28"/>
          <w:szCs w:val="28"/>
          <w:lang w:val="el-GR"/>
        </w:rPr>
      </w:pPr>
      <w:r w:rsidRPr="00F244CF">
        <w:rPr>
          <w:b/>
          <w:color w:val="000000"/>
          <w:sz w:val="22"/>
          <w:szCs w:val="22"/>
          <w:lang w:val="el"/>
        </w:rPr>
        <w:t>Βήμα 5:</w:t>
      </w:r>
      <w:r w:rsidRPr="00F244CF">
        <w:rPr>
          <w:color w:val="000000"/>
          <w:sz w:val="22"/>
          <w:szCs w:val="22"/>
          <w:lang w:val="el"/>
        </w:rPr>
        <w:t xml:space="preserve"> (10'; κοινή χρήση) Ρωτήστε την τάξη εάν κάποιος θέλει να διαβάσει το κείμενό του ή/και αν θα ήθελε να μοιραστεί την πρότασή του. Στο μεταξύ, σημειώστε στον πίνακα τις εκφράσεις που θεωρείτε βασικό να καταγραφούν. </w:t>
      </w:r>
    </w:p>
    <w:p w14:paraId="281E8154" w14:textId="77777777" w:rsidR="00F244CF" w:rsidRPr="00CC0782" w:rsidRDefault="0063542C" w:rsidP="00F244CF">
      <w:pPr>
        <w:rPr>
          <w:color w:val="000000"/>
          <w:sz w:val="22"/>
          <w:szCs w:val="22"/>
          <w:lang w:val="el-GR"/>
        </w:rPr>
      </w:pPr>
      <w:r w:rsidRPr="00F244CF">
        <w:rPr>
          <w:b/>
          <w:color w:val="000000"/>
          <w:sz w:val="22"/>
          <w:szCs w:val="22"/>
          <w:lang w:val="el"/>
        </w:rPr>
        <w:t>Βήμα 6</w:t>
      </w:r>
      <w:r w:rsidRPr="00F244CF">
        <w:rPr>
          <w:color w:val="000000"/>
          <w:sz w:val="22"/>
          <w:szCs w:val="22"/>
          <w:lang w:val="el"/>
        </w:rPr>
        <w:t xml:space="preserve"> : (5', απολογισμός) Συνοψίστε τις γενικές εντυπώσεις των μαθητών σας, τονίζοντας τη σημασία του σεβασμού της διαφορετικότητας και του τρόπου με τον οποίο τα παιδιά και οι έφηβοι εκφράζουν το φύλο τους. Εάν υπάρχουν μαθητές που έχουν εκφράσει την ασάφεια, την ανασφάλεια, την απογοήτευση ή το θυμό τους για τη μη συμμόρφωση με το φύλο, δείξτε ότι τους «ακούσατε» αναγνωρίζοντας ότι οι κανόνες φύλου μπορεί να είναι πολύ ισχυροί και ότι μπορεί να αισθάνονται άβολα όταν οι άνθρωποι δεν συμμορφώνονται με τον κανόνα για τον οποίο έχεις έντονη προσδοκία. Μην απορρίπτετε τέτοια συναισθήματα, αλλά αναγνωρίζετε ότι είναι εκεί χωρίς να τα κρίνετε με θετικό ή αρνητικό τρόπο και επικεντρωθείτε στην εξήγηση του μηχανισμού. Εάν εξακολουθεί να υπάρχει αμφιβολία, θα μπορούσατε να αναλύσετε περαιτέρω το μάθημα ρωτώντας τους αβέβαιους μαθητές πώς θα ένιωθαν όταν τους απέρριπταν επειδή άλλοι άνθρωποι πιστεύουν ότι δεν συμμορφώνονται με τους κανόνες τους. </w:t>
      </w:r>
    </w:p>
    <w:p w14:paraId="1ACA7922" w14:textId="77777777" w:rsidR="00F244CF" w:rsidRPr="00CC0782" w:rsidRDefault="00F244CF" w:rsidP="00F244CF">
      <w:pPr>
        <w:rPr>
          <w:lang w:val="el-GR"/>
        </w:rPr>
      </w:pPr>
    </w:p>
    <w:p w14:paraId="17871E04" w14:textId="77777777" w:rsidR="00E11D5E" w:rsidRPr="00CC0782" w:rsidRDefault="00E11D5E" w:rsidP="00BA4154">
      <w:pPr>
        <w:rPr>
          <w:lang w:val="el-GR"/>
        </w:rPr>
      </w:pPr>
    </w:p>
    <w:p w14:paraId="03E8AD61" w14:textId="77777777" w:rsidR="00E11D5E" w:rsidRPr="00CC0782" w:rsidRDefault="00E11D5E" w:rsidP="00BA4154">
      <w:pPr>
        <w:rPr>
          <w:lang w:val="el-GR"/>
        </w:rPr>
      </w:pPr>
    </w:p>
    <w:p w14:paraId="6B639EE4" w14:textId="7934C700" w:rsidR="00D32C67" w:rsidRPr="00CC0782" w:rsidRDefault="0063542C">
      <w:pPr>
        <w:spacing w:after="200"/>
        <w:jc w:val="left"/>
        <w:rPr>
          <w:lang w:val="el-GR"/>
        </w:rPr>
      </w:pPr>
      <w:r w:rsidRPr="00CC0782">
        <w:rPr>
          <w:lang w:val="el-GR"/>
        </w:rPr>
        <w:br w:type="page"/>
      </w:r>
    </w:p>
    <w:p w14:paraId="4E7C9013" w14:textId="5127C110" w:rsidR="00F244CF" w:rsidRPr="00CC0782" w:rsidRDefault="0063542C" w:rsidP="00F244CF">
      <w:pPr>
        <w:pStyle w:val="Ttulo11"/>
        <w:ind w:left="2268"/>
        <w:rPr>
          <w:lang w:val="el-GR"/>
        </w:rPr>
      </w:pPr>
      <w:bookmarkStart w:id="119" w:name="_Toc132714271"/>
      <w:r>
        <w:rPr>
          <w:rStyle w:val="Fuentedeprrafopredeter1"/>
          <w:noProof/>
          <w:lang w:eastAsia="es-ES"/>
        </w:rPr>
        <w:lastRenderedPageBreak/>
        <w:drawing>
          <wp:anchor distT="0" distB="0" distL="114300" distR="114300" simplePos="0" relativeHeight="251724800" behindDoc="1" locked="0" layoutInCell="1" allowOverlap="1" wp14:anchorId="45A5BF3A" wp14:editId="78A9FA77">
            <wp:simplePos x="0" y="0"/>
            <wp:positionH relativeFrom="column">
              <wp:posOffset>-539115</wp:posOffset>
            </wp:positionH>
            <wp:positionV relativeFrom="paragraph">
              <wp:posOffset>-356869</wp:posOffset>
            </wp:positionV>
            <wp:extent cx="1612900" cy="1657350"/>
            <wp:effectExtent l="0" t="0" r="0" b="0"/>
            <wp:wrapNone/>
            <wp:docPr id="1201838252"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019562714" name="Immagine 1" descr="Logotipo&#10;&#10;Descripción generada automáticamente con confianza media"/>
                    <pic:cNvPicPr/>
                  </pic:nvPicPr>
                  <pic:blipFill>
                    <a:blip r:embed="rId11"/>
                    <a:stretch>
                      <a:fillRect/>
                    </a:stretch>
                  </pic:blipFill>
                  <pic:spPr>
                    <a:xfrm>
                      <a:off x="0" y="0"/>
                      <a:ext cx="1614626" cy="1659124"/>
                    </a:xfrm>
                    <a:prstGeom prst="rect">
                      <a:avLst/>
                    </a:prstGeom>
                    <a:noFill/>
                    <a:ln>
                      <a:noFill/>
                      <a:prstDash val="solid"/>
                    </a:ln>
                  </pic:spPr>
                </pic:pic>
              </a:graphicData>
            </a:graphic>
            <wp14:sizeRelV relativeFrom="margin">
              <wp14:pctHeight>0</wp14:pctHeight>
            </wp14:sizeRelV>
          </wp:anchor>
        </w:drawing>
      </w:r>
      <w:bookmarkStart w:id="120" w:name="_Toc256000058"/>
      <w:r w:rsidRPr="00F244CF">
        <w:rPr>
          <w:rStyle w:val="Fuentedeprrafopredeter1"/>
          <w:sz w:val="36"/>
          <w:szCs w:val="36"/>
          <w:lang w:val="el"/>
        </w:rPr>
        <w:t>Μη συμπεριληπτικές ειδήσεις</w:t>
      </w:r>
      <w:bookmarkEnd w:id="119"/>
      <w:bookmarkEnd w:id="120"/>
      <w:r w:rsidRPr="00F244CF">
        <w:rPr>
          <w:rStyle w:val="Fuentedeprrafopredeter1"/>
          <w:sz w:val="36"/>
          <w:szCs w:val="36"/>
          <w:lang w:val="el"/>
        </w:rPr>
        <w:t xml:space="preserve"> </w:t>
      </w:r>
    </w:p>
    <w:p w14:paraId="1BB00990" w14:textId="011B88C0" w:rsidR="00F244CF" w:rsidRPr="00CC0782" w:rsidRDefault="0063542C" w:rsidP="00D32C67">
      <w:pPr>
        <w:ind w:left="2268"/>
        <w:rPr>
          <w:i/>
          <w:iCs/>
          <w:lang w:val="el-GR"/>
        </w:rPr>
      </w:pPr>
      <w:bookmarkStart w:id="121" w:name="_Toc132714272"/>
      <w:r w:rsidRPr="00D32C67">
        <w:rPr>
          <w:rStyle w:val="Kop5Char"/>
          <w:rFonts w:ascii="Open Sans" w:hAnsi="Open Sans" w:cs="Open Sans"/>
          <w:i/>
          <w:iCs/>
          <w:color w:val="auto"/>
          <w:lang w:val="el"/>
        </w:rPr>
        <w:t>Οι μαθητές αναλύουν κείμενα των μέσων σχετικά με τη σεξιστική και τη μη συμπεριληπτική γλώσσα και τα ξαναγράφουν για να γίνουν πιο συμπεριληπτικά.</w:t>
      </w:r>
      <w:bookmarkEnd w:id="121"/>
      <w:r w:rsidRPr="00D32C67">
        <w:rPr>
          <w:rStyle w:val="Kop5Char"/>
          <w:rFonts w:ascii="Open Sans" w:hAnsi="Open Sans" w:cs="Open Sans"/>
          <w:i/>
          <w:iCs/>
          <w:color w:val="auto"/>
          <w:lang w:val="el"/>
        </w:rPr>
        <w:t xml:space="preserve"> </w:t>
      </w:r>
    </w:p>
    <w:p w14:paraId="4B6B98ED" w14:textId="77777777" w:rsidR="00F244CF" w:rsidRPr="00CC0782" w:rsidRDefault="0063542C" w:rsidP="00F244CF">
      <w:pPr>
        <w:rPr>
          <w:lang w:val="el-GR"/>
        </w:rPr>
      </w:pPr>
      <w:r w:rsidRPr="00CC0782">
        <w:rPr>
          <w:rStyle w:val="Fuentedeprrafopredeter1"/>
          <w:lang w:val="el-GR"/>
        </w:rPr>
        <w:t xml:space="preserve"> </w:t>
      </w:r>
    </w:p>
    <w:bookmarkStart w:id="122" w:name="_Toc132714273"/>
    <w:p w14:paraId="79D69E1A" w14:textId="675E70B7" w:rsidR="00F244CF" w:rsidRPr="00CC0782" w:rsidRDefault="0063542C" w:rsidP="00D32C67">
      <w:pPr>
        <w:ind w:left="2268"/>
        <w:rPr>
          <w:rFonts w:ascii="Fira Sans" w:hAnsi="Fira Sans"/>
          <w:i/>
          <w:iCs/>
          <w:color w:val="7030A0"/>
          <w:sz w:val="32"/>
          <w:szCs w:val="32"/>
          <w:lang w:val="el-GR"/>
        </w:rPr>
      </w:pPr>
      <w:r w:rsidRPr="00D32C67">
        <w:rPr>
          <w:rStyle w:val="Fuentedeprrafopredeter1"/>
          <w:rFonts w:ascii="Fira Sans" w:hAnsi="Fira Sans"/>
          <w:i/>
          <w:iCs/>
          <w:noProof/>
          <w:color w:val="7030A0"/>
          <w:sz w:val="32"/>
          <w:szCs w:val="32"/>
          <w:lang w:eastAsia="es-ES"/>
        </w:rPr>
        <mc:AlternateContent>
          <mc:Choice Requires="wps">
            <w:drawing>
              <wp:anchor distT="0" distB="0" distL="114300" distR="114300" simplePos="0" relativeHeight="251726848" behindDoc="0" locked="0" layoutInCell="1" allowOverlap="1" wp14:anchorId="33234FA1" wp14:editId="74104DE3">
                <wp:simplePos x="0" y="0"/>
                <wp:positionH relativeFrom="page">
                  <wp:posOffset>209550</wp:posOffset>
                </wp:positionH>
                <wp:positionV relativeFrom="paragraph">
                  <wp:posOffset>-377190</wp:posOffset>
                </wp:positionV>
                <wp:extent cx="1732915" cy="7610475"/>
                <wp:effectExtent l="0" t="0" r="635" b="9525"/>
                <wp:wrapSquare wrapText="bothSides"/>
                <wp:docPr id="1511898856" name="Casella di testo 2"/>
                <wp:cNvGraphicFramePr/>
                <a:graphic xmlns:a="http://schemas.openxmlformats.org/drawingml/2006/main">
                  <a:graphicData uri="http://schemas.microsoft.com/office/word/2010/wordprocessingShape">
                    <wps:wsp>
                      <wps:cNvSpPr txBox="1"/>
                      <wps:spPr>
                        <a:xfrm>
                          <a:off x="0" y="0"/>
                          <a:ext cx="1732915" cy="7610475"/>
                        </a:xfrm>
                        <a:prstGeom prst="rect">
                          <a:avLst/>
                        </a:prstGeom>
                        <a:solidFill>
                          <a:srgbClr val="F2F2F2"/>
                        </a:solidFill>
                        <a:ln>
                          <a:noFill/>
                          <a:prstDash val="solid"/>
                        </a:ln>
                      </wps:spPr>
                      <wps:txbx>
                        <w:txbxContent>
                          <w:p w14:paraId="205B4F61" w14:textId="77777777" w:rsidR="00F244CF" w:rsidRDefault="0063542C" w:rsidP="00F244CF">
                            <w:pPr>
                              <w:pStyle w:val="Prrafodelista1"/>
                              <w:ind w:left="426"/>
                            </w:pPr>
                            <w:r>
                              <w:rPr>
                                <w:lang w:val="el"/>
                              </w:rPr>
                              <w:t>Μαθησιακοί στόχοι</w:t>
                            </w:r>
                          </w:p>
                          <w:p w14:paraId="6A010571" w14:textId="77777777" w:rsidR="00F244CF" w:rsidRPr="00CC0782" w:rsidRDefault="0063542C" w:rsidP="00F244CF">
                            <w:pPr>
                              <w:pStyle w:val="Sidebar-content"/>
                              <w:rPr>
                                <w:lang w:val="el-GR"/>
                              </w:rPr>
                            </w:pPr>
                            <w:r>
                              <w:rPr>
                                <w:lang w:val="el"/>
                              </w:rPr>
                              <w:t>Οι μαθητές συνειδητοποιούν τη μη συμπεριληπτική γλώσσα στα μέσα ενημέρωσης και μαθαίνουν πώς να εκφράζονται με λιγότερες διακρίσεις.</w:t>
                            </w:r>
                          </w:p>
                          <w:p w14:paraId="443AABA6" w14:textId="77777777" w:rsidR="00F244CF" w:rsidRDefault="0063542C" w:rsidP="00F244CF">
                            <w:pPr>
                              <w:pStyle w:val="Prrafodelista1"/>
                              <w:ind w:left="426"/>
                            </w:pPr>
                            <w:r>
                              <w:rPr>
                                <w:lang w:val="el"/>
                              </w:rPr>
                              <w:t>Δείκτες επίδρασης</w:t>
                            </w:r>
                          </w:p>
                          <w:p w14:paraId="19D7D2DA" w14:textId="77777777" w:rsidR="00F244CF" w:rsidRPr="00CC0782" w:rsidRDefault="0063542C" w:rsidP="00F244CF">
                            <w:pPr>
                              <w:rPr>
                                <w:sz w:val="20"/>
                                <w:szCs w:val="20"/>
                                <w:lang w:val="el-GR"/>
                              </w:rPr>
                            </w:pPr>
                            <w:r w:rsidRPr="004F1863">
                              <w:rPr>
                                <w:sz w:val="20"/>
                                <w:szCs w:val="20"/>
                                <w:lang w:val="el"/>
                              </w:rPr>
                              <w:t>Οι μαθητές δείχνουν πώς να χρησιμοποιούν τη συμπεριληπτική γλώσσα.</w:t>
                            </w:r>
                          </w:p>
                          <w:p w14:paraId="07C0BCFB" w14:textId="77777777" w:rsidR="00F244CF" w:rsidRDefault="0063542C" w:rsidP="00F244CF">
                            <w:pPr>
                              <w:pStyle w:val="Prrafodelista1"/>
                              <w:ind w:left="426"/>
                            </w:pPr>
                            <w:r>
                              <w:rPr>
                                <w:lang w:val="el"/>
                              </w:rPr>
                              <w:t xml:space="preserve">Διάρκεια </w:t>
                            </w:r>
                          </w:p>
                          <w:p w14:paraId="081E9D1D" w14:textId="77777777" w:rsidR="00F244CF" w:rsidRDefault="0063542C" w:rsidP="00F244CF">
                            <w:pPr>
                              <w:pStyle w:val="Sidebar-content"/>
                            </w:pPr>
                            <w:r>
                              <w:rPr>
                                <w:lang w:val="el"/>
                              </w:rPr>
                              <w:t>2 ωριαία μαθήματα</w:t>
                            </w:r>
                          </w:p>
                          <w:p w14:paraId="197E104B" w14:textId="77777777" w:rsidR="00F244CF" w:rsidRDefault="0063542C" w:rsidP="00F244CF">
                            <w:pPr>
                              <w:pStyle w:val="Prrafodelista1"/>
                              <w:ind w:left="426"/>
                            </w:pPr>
                            <w:r>
                              <w:rPr>
                                <w:lang w:val="el"/>
                              </w:rPr>
                              <w:t>Επίπεδο</w:t>
                            </w:r>
                          </w:p>
                          <w:p w14:paraId="1443CDEA" w14:textId="77777777" w:rsidR="00F244CF" w:rsidRDefault="0063542C" w:rsidP="00F244CF">
                            <w:pPr>
                              <w:pStyle w:val="Sidebar-content"/>
                            </w:pPr>
                            <w:r>
                              <w:rPr>
                                <w:lang w:val="el"/>
                              </w:rPr>
                              <w:t>14-16 ετών, προχωρημένο επίπεδο</w:t>
                            </w:r>
                          </w:p>
                          <w:p w14:paraId="083F341F" w14:textId="77777777" w:rsidR="00F244CF" w:rsidRDefault="0063542C" w:rsidP="00F244CF">
                            <w:pPr>
                              <w:pStyle w:val="Prrafodelista1"/>
                              <w:ind w:left="426"/>
                            </w:pPr>
                            <w:r>
                              <w:rPr>
                                <w:lang w:val="el"/>
                              </w:rPr>
                              <w:t xml:space="preserve">Υλικά </w:t>
                            </w:r>
                          </w:p>
                          <w:p w14:paraId="7BBF3FE2" w14:textId="77777777" w:rsidR="00F244CF" w:rsidRPr="00CC0782" w:rsidRDefault="0063542C" w:rsidP="00F244CF">
                            <w:pPr>
                              <w:rPr>
                                <w:sz w:val="20"/>
                                <w:szCs w:val="20"/>
                                <w:lang w:val="el-GR"/>
                              </w:rPr>
                            </w:pPr>
                            <w:r>
                              <w:rPr>
                                <w:sz w:val="20"/>
                                <w:szCs w:val="20"/>
                                <w:lang w:val="el"/>
                              </w:rPr>
                              <w:t>Χαρτί, στυλό, υπολογιστής, πρόσβαση στο διαδίκτυο, βιβλίο γλώσσας και βίντεο.</w:t>
                            </w:r>
                          </w:p>
                          <w:p w14:paraId="7302AAE6" w14:textId="77777777" w:rsidR="00F244CF" w:rsidRDefault="0063542C" w:rsidP="00F244CF">
                            <w:pPr>
                              <w:pStyle w:val="Prrafodelista1"/>
                              <w:ind w:left="426"/>
                            </w:pPr>
                            <w:r>
                              <w:rPr>
                                <w:lang w:val="el"/>
                              </w:rPr>
                              <w:t>Έκδοση</w:t>
                            </w:r>
                          </w:p>
                          <w:p w14:paraId="486325AD" w14:textId="77777777" w:rsidR="00F244CF" w:rsidRDefault="0063542C" w:rsidP="00F244CF">
                            <w:pPr>
                              <w:pStyle w:val="Sidebar-content"/>
                            </w:pPr>
                            <w:r>
                              <w:rPr>
                                <w:rStyle w:val="Sidebar-contentCarattere"/>
                                <w:lang w:val="el"/>
                              </w:rPr>
                              <w:t>Αναπτύχθηκε</w:t>
                            </w:r>
                            <w:r w:rsidRPr="00CC0782">
                              <w:rPr>
                                <w:rStyle w:val="Sidebar-contentCarattere"/>
                                <w:lang w:val="en-US"/>
                              </w:rPr>
                              <w:t xml:space="preserve"> </w:t>
                            </w:r>
                            <w:r>
                              <w:rPr>
                                <w:rStyle w:val="Sidebar-contentCarattere"/>
                                <w:lang w:val="el"/>
                              </w:rPr>
                              <w:t>από</w:t>
                            </w:r>
                            <w:r w:rsidRPr="00CC0782">
                              <w:rPr>
                                <w:rStyle w:val="Sidebar-contentCarattere"/>
                                <w:lang w:val="en-US"/>
                              </w:rPr>
                              <w:t xml:space="preserve"> </w:t>
                            </w:r>
                            <w:r>
                              <w:rPr>
                                <w:rStyle w:val="Sidebar-contentCarattere"/>
                                <w:lang w:val="el"/>
                              </w:rPr>
                              <w:t>τον</w:t>
                            </w:r>
                            <w:r w:rsidRPr="00CC0782">
                              <w:rPr>
                                <w:rStyle w:val="Sidebar-contentCarattere"/>
                                <w:lang w:val="en-US"/>
                              </w:rPr>
                              <w:t xml:space="preserve"> Javi Guerrero (Centre Jaume </w:t>
                            </w:r>
                            <w:proofErr w:type="spellStart"/>
                            <w:r w:rsidRPr="00CC0782">
                              <w:rPr>
                                <w:rStyle w:val="Sidebar-contentCarattere"/>
                                <w:lang w:val="en-US"/>
                              </w:rPr>
                              <w:t>Viladoms</w:t>
                            </w:r>
                            <w:proofErr w:type="spellEnd"/>
                            <w:r w:rsidRPr="00CC0782">
                              <w:rPr>
                                <w:rStyle w:val="Sidebar-contentCarattere"/>
                                <w:lang w:val="en-US"/>
                              </w:rPr>
                              <w:t>), 2023</w:t>
                            </w:r>
                          </w:p>
                        </w:txbxContent>
                      </wps:txbx>
                      <wps:bodyPr vert="horz" wrap="square" anchor="t" anchorCtr="0" compatLnSpc="0">
                        <a:noAutofit/>
                      </wps:bodyPr>
                    </wps:wsp>
                  </a:graphicData>
                </a:graphic>
                <wp14:sizeRelV relativeFrom="margin">
                  <wp14:pctHeight>0</wp14:pctHeight>
                </wp14:sizeRelV>
              </wp:anchor>
            </w:drawing>
          </mc:Choice>
          <mc:Fallback>
            <w:pict>
              <v:shape w14:anchorId="33234FA1" id="_x0000_s1058" type="#_x0000_t202" style="position:absolute;left:0;text-align:left;margin-left:16.5pt;margin-top:-29.7pt;width:136.45pt;height:599.25pt;z-index:2517268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" fillcolor="#f2f2f2" stroked="f">
                <v:textbox>
                  <w:txbxContent>
                    <w:p w14:paraId="205B4F61" w14:textId="77777777" w:rsidR="00F244CF" w:rsidRDefault="0063542C" w:rsidP="00F244CF">
                      <w:pPr>
                        <w:pStyle w:val="Prrafodelista1"/>
                        <w:ind w:left="426"/>
                      </w:pPr>
                      <w:r>
                        <w:rPr>
                          <w:lang w:val="el"/>
                        </w:rPr>
                        <w:t>Μαθησιακοί στόχοι</w:t>
                      </w:r>
                    </w:p>
                    <w:p w14:paraId="6A010571" w14:textId="77777777" w:rsidR="00F244CF" w:rsidRPr="00CC0782" w:rsidRDefault="0063542C" w:rsidP="00F244CF">
                      <w:pPr>
                        <w:pStyle w:val="Sidebar-content"/>
                        <w:rPr>
                          <w:lang w:val="el-GR"/>
                        </w:rPr>
                      </w:pPr>
                      <w:r>
                        <w:rPr>
                          <w:lang w:val="el"/>
                        </w:rPr>
                        <w:t>Οι μαθητές συνειδητοποιούν τη μη συμπεριληπτική γλώσσα στα μέσα ενημέρωσης και μαθαίνουν πώς να εκφράζονται με λιγότερες διακρίσεις.</w:t>
                      </w:r>
                    </w:p>
                    <w:p w14:paraId="443AABA6" w14:textId="77777777" w:rsidR="00F244CF" w:rsidRDefault="0063542C" w:rsidP="00F244CF">
                      <w:pPr>
                        <w:pStyle w:val="Prrafodelista1"/>
                        <w:ind w:left="426"/>
                      </w:pPr>
                      <w:r>
                        <w:rPr>
                          <w:lang w:val="el"/>
                        </w:rPr>
                        <w:t>Δείκτες επίδρασης</w:t>
                      </w:r>
                    </w:p>
                    <w:p w14:paraId="19D7D2DA" w14:textId="77777777" w:rsidR="00F244CF" w:rsidRPr="00CC0782" w:rsidRDefault="0063542C" w:rsidP="00F244CF">
                      <w:pPr>
                        <w:rPr>
                          <w:sz w:val="20"/>
                          <w:szCs w:val="20"/>
                          <w:lang w:val="el-GR"/>
                        </w:rPr>
                      </w:pPr>
                      <w:r w:rsidRPr="004F1863">
                        <w:rPr>
                          <w:sz w:val="20"/>
                          <w:szCs w:val="20"/>
                          <w:lang w:val="el"/>
                        </w:rPr>
                        <w:t>Οι μαθητές δείχνουν πώς να χρησιμοποιούν τη συμπεριληπτική γλώσσα.</w:t>
                      </w:r>
                    </w:p>
                    <w:p w14:paraId="07C0BCFB" w14:textId="77777777" w:rsidR="00F244CF" w:rsidRDefault="0063542C" w:rsidP="00F244CF">
                      <w:pPr>
                        <w:pStyle w:val="Prrafodelista1"/>
                        <w:ind w:left="426"/>
                      </w:pPr>
                      <w:r>
                        <w:rPr>
                          <w:lang w:val="el"/>
                        </w:rPr>
                        <w:t xml:space="preserve">Διάρκεια </w:t>
                      </w:r>
                    </w:p>
                    <w:p w14:paraId="081E9D1D" w14:textId="77777777" w:rsidR="00F244CF" w:rsidRDefault="0063542C" w:rsidP="00F244CF">
                      <w:pPr>
                        <w:pStyle w:val="Sidebar-content"/>
                      </w:pPr>
                      <w:r>
                        <w:rPr>
                          <w:lang w:val="el"/>
                        </w:rPr>
                        <w:t>2 ωριαία μαθήματα</w:t>
                      </w:r>
                    </w:p>
                    <w:p w14:paraId="197E104B" w14:textId="77777777" w:rsidR="00F244CF" w:rsidRDefault="0063542C" w:rsidP="00F244CF">
                      <w:pPr>
                        <w:pStyle w:val="Prrafodelista1"/>
                        <w:ind w:left="426"/>
                      </w:pPr>
                      <w:r>
                        <w:rPr>
                          <w:lang w:val="el"/>
                        </w:rPr>
                        <w:t>Επίπεδο</w:t>
                      </w:r>
                    </w:p>
                    <w:p w14:paraId="1443CDEA" w14:textId="77777777" w:rsidR="00F244CF" w:rsidRDefault="0063542C" w:rsidP="00F244CF">
                      <w:pPr>
                        <w:pStyle w:val="Sidebar-content"/>
                      </w:pPr>
                      <w:r>
                        <w:rPr>
                          <w:lang w:val="el"/>
                        </w:rPr>
                        <w:t>14-16 ετών, προχωρημένο επίπεδο</w:t>
                      </w:r>
                    </w:p>
                    <w:p w14:paraId="083F341F" w14:textId="77777777" w:rsidR="00F244CF" w:rsidRDefault="0063542C" w:rsidP="00F244CF">
                      <w:pPr>
                        <w:pStyle w:val="Prrafodelista1"/>
                        <w:ind w:left="426"/>
                      </w:pPr>
                      <w:r>
                        <w:rPr>
                          <w:lang w:val="el"/>
                        </w:rPr>
                        <w:t xml:space="preserve">Υλικά </w:t>
                      </w:r>
                    </w:p>
                    <w:p w14:paraId="7BBF3FE2" w14:textId="77777777" w:rsidR="00F244CF" w:rsidRPr="00CC0782" w:rsidRDefault="0063542C" w:rsidP="00F244CF">
                      <w:pPr>
                        <w:rPr>
                          <w:sz w:val="20"/>
                          <w:szCs w:val="20"/>
                          <w:lang w:val="el-GR"/>
                        </w:rPr>
                      </w:pPr>
                      <w:r>
                        <w:rPr>
                          <w:sz w:val="20"/>
                          <w:szCs w:val="20"/>
                          <w:lang w:val="el"/>
                        </w:rPr>
                        <w:t>Χαρτί, στυλό, υπολογιστής, πρόσβαση στο διαδίκτυο, βιβλίο γλώσσας και βίντεο.</w:t>
                      </w:r>
                    </w:p>
                    <w:p w14:paraId="7302AAE6" w14:textId="77777777" w:rsidR="00F244CF" w:rsidRDefault="0063542C" w:rsidP="00F244CF">
                      <w:pPr>
                        <w:pStyle w:val="Prrafodelista1"/>
                        <w:ind w:left="426"/>
                      </w:pPr>
                      <w:r>
                        <w:rPr>
                          <w:lang w:val="el"/>
                        </w:rPr>
                        <w:t>Έκδοση</w:t>
                      </w:r>
                    </w:p>
                    <w:p w14:paraId="486325AD" w14:textId="77777777" w:rsidR="00F244CF" w:rsidRDefault="0063542C" w:rsidP="00F244CF">
                      <w:pPr>
                        <w:pStyle w:val="Sidebar-content"/>
                      </w:pPr>
                      <w:r>
                        <w:rPr>
                          <w:rStyle w:val="Sidebar-contentCarattere"/>
                          <w:lang w:val="el"/>
                        </w:rPr>
                        <w:t>Αναπτύχθηκε</w:t>
                      </w:r>
                      <w:r w:rsidRPr="00CC0782">
                        <w:rPr>
                          <w:rStyle w:val="Sidebar-contentCarattere"/>
                          <w:lang w:val="en-US"/>
                        </w:rPr>
                        <w:t xml:space="preserve"> </w:t>
                      </w:r>
                      <w:r>
                        <w:rPr>
                          <w:rStyle w:val="Sidebar-contentCarattere"/>
                          <w:lang w:val="el"/>
                        </w:rPr>
                        <w:t>από</w:t>
                      </w:r>
                      <w:r w:rsidRPr="00CC0782">
                        <w:rPr>
                          <w:rStyle w:val="Sidebar-contentCarattere"/>
                          <w:lang w:val="en-US"/>
                        </w:rPr>
                        <w:t xml:space="preserve"> </w:t>
                      </w:r>
                      <w:r>
                        <w:rPr>
                          <w:rStyle w:val="Sidebar-contentCarattere"/>
                          <w:lang w:val="el"/>
                        </w:rPr>
                        <w:t>τον</w:t>
                      </w:r>
                      <w:r w:rsidRPr="00CC0782">
                        <w:rPr>
                          <w:rStyle w:val="Sidebar-contentCarattere"/>
                          <w:lang w:val="en-US"/>
                        </w:rPr>
                        <w:t xml:space="preserve"> Javi Guerrero (Centre Jaume </w:t>
                      </w:r>
                      <w:proofErr w:type="spellStart"/>
                      <w:r w:rsidRPr="00CC0782">
                        <w:rPr>
                          <w:rStyle w:val="Sidebar-contentCarattere"/>
                          <w:lang w:val="en-US"/>
                        </w:rPr>
                        <w:t>Viladoms</w:t>
                      </w:r>
                      <w:proofErr w:type="spellEnd"/>
                      <w:r w:rsidRPr="00CC0782">
                        <w:rPr>
                          <w:rStyle w:val="Sidebar-contentCarattere"/>
                          <w:lang w:val="en-US"/>
                        </w:rPr>
                        <w:t>), 2023</w:t>
                      </w:r>
                    </w:p>
                  </w:txbxContent>
                </v:textbox>
                <w10:wrap type="square" anchorx="page"/>
              </v:shape>
            </w:pict>
          </mc:Fallback>
        </mc:AlternateContent>
      </w:r>
      <w:r w:rsidRPr="00D32C67">
        <w:rPr>
          <w:rFonts w:ascii="Fira Sans" w:hAnsi="Fira Sans"/>
          <w:i/>
          <w:iCs/>
          <w:color w:val="7030A0"/>
          <w:sz w:val="32"/>
          <w:szCs w:val="32"/>
          <w:lang w:val="el"/>
        </w:rPr>
        <w:t>Προηγούμενες απαιτήσεις</w:t>
      </w:r>
      <w:bookmarkEnd w:id="122"/>
    </w:p>
    <w:p w14:paraId="397C3BC3" w14:textId="3556F6E4" w:rsidR="00F244CF" w:rsidRPr="00CC0782" w:rsidRDefault="0063542C" w:rsidP="00F244CF">
      <w:pPr>
        <w:ind w:left="2268"/>
        <w:rPr>
          <w:color w:val="000000" w:themeColor="text1"/>
          <w:sz w:val="22"/>
          <w:szCs w:val="22"/>
          <w:lang w:val="el-GR"/>
        </w:rPr>
      </w:pPr>
      <w:r w:rsidRPr="00F244CF">
        <w:rPr>
          <w:rStyle w:val="Kop5Char"/>
          <w:rFonts w:ascii="Open Sans" w:hAnsi="Open Sans" w:cs="Open Sans"/>
          <w:color w:val="000000" w:themeColor="text1"/>
          <w:sz w:val="22"/>
          <w:szCs w:val="22"/>
          <w:lang w:val="el"/>
        </w:rPr>
        <w:t>Προηγουμένως, το αφηγηματικό κείμενο θα έπρεπε να έχει αναλυθεί στην τάξη: δομή, άποψη, τύπος αφηγητή, τύποι χαρακτήρων, χρόνος και χώρος. Είναι επίσης απαραίτητο για τους μαθητές να γνωρίζουν τις κειμενικές ιδιότητες (συνεκτικότητα, συνοχή και επάρκεια) και τους χρόνους των ρημάτων, τους χρονικούς συνδέσμους και τα σημεία στίξης.</w:t>
      </w:r>
    </w:p>
    <w:p w14:paraId="6E0D8C77" w14:textId="7E392CF1" w:rsidR="00F244CF" w:rsidRPr="00CC0782" w:rsidRDefault="0063542C" w:rsidP="00D32C67">
      <w:pPr>
        <w:ind w:left="2268"/>
        <w:rPr>
          <w:rFonts w:ascii="Fira Sans" w:hAnsi="Fira Sans"/>
          <w:i/>
          <w:iCs/>
          <w:color w:val="7030A0"/>
          <w:sz w:val="32"/>
          <w:szCs w:val="32"/>
          <w:lang w:val="el-GR"/>
        </w:rPr>
      </w:pPr>
      <w:bookmarkStart w:id="123" w:name="_Toc132714274"/>
      <w:r w:rsidRPr="00D32C67">
        <w:rPr>
          <w:rFonts w:ascii="Fira Sans" w:hAnsi="Fira Sans"/>
          <w:i/>
          <w:iCs/>
          <w:color w:val="7030A0"/>
          <w:sz w:val="32"/>
          <w:szCs w:val="32"/>
          <w:lang w:val="el"/>
        </w:rPr>
        <w:t>Εκτέλεση</w:t>
      </w:r>
      <w:bookmarkEnd w:id="123"/>
    </w:p>
    <w:p w14:paraId="18D2AF43" w14:textId="77777777" w:rsidR="00F244CF" w:rsidRPr="00CC0782" w:rsidRDefault="0063542C" w:rsidP="00F244CF">
      <w:pPr>
        <w:pStyle w:val="Default"/>
        <w:spacing w:line="276" w:lineRule="auto"/>
        <w:ind w:left="2268"/>
        <w:jc w:val="both"/>
        <w:rPr>
          <w:rFonts w:ascii="Open Sans" w:hAnsi="Open Sans" w:cs="Open Sans"/>
          <w:b/>
          <w:bCs/>
          <w:sz w:val="22"/>
          <w:szCs w:val="22"/>
          <w:lang w:val="el-GR"/>
        </w:rPr>
      </w:pPr>
      <w:r w:rsidRPr="00F244CF">
        <w:rPr>
          <w:rFonts w:ascii="Open Sans" w:hAnsi="Open Sans" w:cs="Open Sans"/>
          <w:b/>
          <w:bCs/>
          <w:sz w:val="22"/>
          <w:szCs w:val="22"/>
          <w:lang w:val="el"/>
        </w:rPr>
        <w:t>ΜΑΘΗΜΑ Ι:</w:t>
      </w:r>
    </w:p>
    <w:p w14:paraId="45F64972" w14:textId="77777777" w:rsidR="00D32C67" w:rsidRPr="00CC0782" w:rsidRDefault="0063542C" w:rsidP="00D32C67">
      <w:pPr>
        <w:pStyle w:val="Default"/>
        <w:spacing w:line="276" w:lineRule="auto"/>
        <w:ind w:left="2268"/>
        <w:jc w:val="both"/>
        <w:rPr>
          <w:rFonts w:ascii="Open Sans" w:hAnsi="Open Sans" w:cs="Open Sans"/>
          <w:b/>
          <w:bCs/>
          <w:sz w:val="22"/>
          <w:szCs w:val="22"/>
          <w:lang w:val="el-GR"/>
        </w:rPr>
      </w:pPr>
      <w:r w:rsidRPr="00F244CF">
        <w:rPr>
          <w:rFonts w:ascii="Open Sans" w:hAnsi="Open Sans" w:cs="Open Sans"/>
          <w:b/>
          <w:bCs/>
          <w:sz w:val="22"/>
          <w:szCs w:val="22"/>
          <w:lang w:val="el"/>
        </w:rPr>
        <w:t>Βήμα 1: Προσοχή και ενδιαφέρον (20 λεπτά) Διερεύνηση σεξιστικών και μη συμπεριληπτικών ειδήσεων από περιοδικά</w:t>
      </w:r>
    </w:p>
    <w:p w14:paraId="6F1D90F0" w14:textId="58433BE9" w:rsidR="00F244CF" w:rsidRPr="00CC0782" w:rsidRDefault="00000000" w:rsidP="00D32C67">
      <w:pPr>
        <w:pStyle w:val="Default"/>
        <w:spacing w:line="276" w:lineRule="auto"/>
        <w:ind w:left="2268"/>
        <w:jc w:val="both"/>
        <w:rPr>
          <w:rFonts w:ascii="Open Sans" w:hAnsi="Open Sans" w:cs="Open Sans"/>
          <w:b/>
          <w:bCs/>
          <w:sz w:val="22"/>
          <w:szCs w:val="22"/>
          <w:lang w:val="el-GR"/>
        </w:rPr>
      </w:pPr>
      <w:hyperlink r:id="rId68" w:history="1">
        <w:r w:rsidR="00D32C67" w:rsidRPr="00D95F20">
          <w:rPr>
            <w:rStyle w:val="Hyperlink"/>
            <w:rFonts w:ascii="Open Sans" w:hAnsi="Open Sans" w:cs="Open Sans"/>
            <w:sz w:val="22"/>
            <w:szCs w:val="22"/>
            <w:lang w:val="el"/>
          </w:rPr>
          <w:t>https://www.clasesdeperiodismo.com/2014/05/17/5-casos-de-homofobia-en-los-medios-que-no-debemos-olvidar/</w:t>
        </w:r>
      </w:hyperlink>
    </w:p>
    <w:p w14:paraId="5C4E28AB" w14:textId="77777777" w:rsidR="00F244CF" w:rsidRPr="00CC0782" w:rsidRDefault="00000000" w:rsidP="00F244CF">
      <w:pPr>
        <w:pStyle w:val="Default"/>
        <w:spacing w:line="276" w:lineRule="auto"/>
        <w:ind w:left="2268"/>
        <w:jc w:val="both"/>
        <w:rPr>
          <w:rFonts w:ascii="Open Sans" w:hAnsi="Open Sans" w:cs="Open Sans"/>
          <w:sz w:val="22"/>
          <w:szCs w:val="22"/>
          <w:lang w:val="el-GR"/>
        </w:rPr>
      </w:pPr>
      <w:hyperlink r:id="rId69" w:history="1">
        <w:r w:rsidR="0063542C" w:rsidRPr="00F244CF">
          <w:rPr>
            <w:rStyle w:val="Hipervnculo1"/>
            <w:rFonts w:ascii="Open Sans" w:hAnsi="Open Sans" w:cs="Open Sans"/>
            <w:sz w:val="22"/>
            <w:szCs w:val="22"/>
            <w:lang w:val="el"/>
          </w:rPr>
          <w:t>https://diariofemenino.com.ar/df/60-ejemplos-de-machismo-y-sexismo/</w:t>
        </w:r>
      </w:hyperlink>
    </w:p>
    <w:p w14:paraId="3D7B0E19" w14:textId="77777777" w:rsidR="00F244CF" w:rsidRPr="00CC0782" w:rsidRDefault="0063542C" w:rsidP="00F244CF">
      <w:pPr>
        <w:pStyle w:val="Default"/>
        <w:spacing w:line="276" w:lineRule="auto"/>
        <w:ind w:left="2268"/>
        <w:jc w:val="both"/>
        <w:rPr>
          <w:rFonts w:ascii="Open Sans" w:hAnsi="Open Sans" w:cs="Open Sans"/>
          <w:sz w:val="22"/>
          <w:szCs w:val="22"/>
          <w:lang w:val="el-GR"/>
        </w:rPr>
      </w:pPr>
      <w:r w:rsidRPr="00F244CF">
        <w:rPr>
          <w:rFonts w:ascii="Open Sans" w:hAnsi="Open Sans" w:cs="Open Sans"/>
          <w:sz w:val="22"/>
          <w:szCs w:val="22"/>
          <w:lang w:val="el"/>
        </w:rPr>
        <w:t>Εμφανίζονται αρκετά παραδείγματα σεξιστικών, ομοφοβικών και τρανσφοβικών (και πιθανώς ρατσιστικών και ξενοφοβικών) ειδήσεων ή διαφημίσεων που έχουν δημοσιευτεί στον τύπο ή στα μέσα ενημέρωσης. Η τάξη διερευνά ως ομάδα ποιοι όροι και/ή χρήσεις της γλώσσας που υποδηλώνουν μια εστία διακρίσεων ή περιθωριοποίησης βρέθηκαν στα κείμενα.</w:t>
      </w:r>
    </w:p>
    <w:p w14:paraId="34D8B717" w14:textId="77777777" w:rsidR="00F244CF" w:rsidRPr="00CC0782" w:rsidRDefault="00F244CF" w:rsidP="00F244CF">
      <w:pPr>
        <w:pStyle w:val="Default"/>
        <w:spacing w:line="276" w:lineRule="auto"/>
        <w:ind w:left="2268"/>
        <w:jc w:val="both"/>
        <w:rPr>
          <w:rFonts w:ascii="Open Sans" w:hAnsi="Open Sans" w:cs="Open Sans"/>
          <w:sz w:val="22"/>
          <w:szCs w:val="22"/>
          <w:lang w:val="el-GR"/>
        </w:rPr>
      </w:pPr>
    </w:p>
    <w:p w14:paraId="78F4B74E" w14:textId="77777777" w:rsidR="00F244CF" w:rsidRPr="00CC0782" w:rsidRDefault="0063542C" w:rsidP="00F244CF">
      <w:pPr>
        <w:pStyle w:val="Default"/>
        <w:spacing w:line="276" w:lineRule="auto"/>
        <w:ind w:left="2268"/>
        <w:jc w:val="both"/>
        <w:rPr>
          <w:rFonts w:ascii="Open Sans" w:hAnsi="Open Sans" w:cs="Open Sans"/>
          <w:b/>
          <w:bCs/>
          <w:sz w:val="22"/>
          <w:szCs w:val="22"/>
          <w:lang w:val="el-GR"/>
        </w:rPr>
      </w:pPr>
      <w:r w:rsidRPr="00F244CF">
        <w:rPr>
          <w:rFonts w:ascii="Open Sans" w:hAnsi="Open Sans" w:cs="Open Sans"/>
          <w:b/>
          <w:bCs/>
          <w:sz w:val="22"/>
          <w:szCs w:val="22"/>
          <w:lang w:val="el"/>
        </w:rPr>
        <w:t>Βήμα 2: Εκτίμηση (30 λεπτά) – Αναζήτηση περισσότερων παραδειγμάτων</w:t>
      </w:r>
    </w:p>
    <w:p w14:paraId="5F293640" w14:textId="77777777" w:rsidR="00F244CF" w:rsidRPr="00CC0782" w:rsidRDefault="0063542C" w:rsidP="00F244CF">
      <w:pPr>
        <w:pStyle w:val="Default"/>
        <w:spacing w:line="276" w:lineRule="auto"/>
        <w:ind w:left="2268"/>
        <w:jc w:val="both"/>
        <w:rPr>
          <w:rFonts w:ascii="Open Sans" w:hAnsi="Open Sans" w:cs="Open Sans"/>
          <w:sz w:val="22"/>
          <w:szCs w:val="22"/>
          <w:lang w:val="el-GR"/>
        </w:rPr>
      </w:pPr>
      <w:r w:rsidRPr="00F244CF">
        <w:rPr>
          <w:rFonts w:ascii="Open Sans" w:hAnsi="Open Sans" w:cs="Open Sans"/>
          <w:sz w:val="22"/>
          <w:szCs w:val="22"/>
          <w:lang w:val="el"/>
        </w:rPr>
        <w:t xml:space="preserve">Δώστε στους μαθητές την εργασία να κάνουν έρευνα σε άλλα παραδείγματα ειδήσεων στα οποία χρησιμοποιήθηκε σεξιστική ή αποκλειστική γλώσσα και να αναλύσουν ποιες εκφράσεις ή λέξεις υποδηλώνουν μια εστία διακρίσεων ή περιθωριοποίησης. Ζητήστε από τους μαθητές να κάνουν μια σύντομη προφορική συζήτηση για να παρουσιάσουν και να εξηγήσουν τέτοια παραδείγματα.  </w:t>
      </w:r>
    </w:p>
    <w:p w14:paraId="4B132C76" w14:textId="77777777" w:rsidR="00F244CF" w:rsidRPr="00CC0782" w:rsidRDefault="00F244CF" w:rsidP="00F244CF">
      <w:pPr>
        <w:pStyle w:val="Default"/>
        <w:spacing w:line="276" w:lineRule="auto"/>
        <w:ind w:left="2268"/>
        <w:jc w:val="both"/>
        <w:rPr>
          <w:rFonts w:ascii="Open Sans" w:hAnsi="Open Sans" w:cs="Open Sans"/>
          <w:sz w:val="22"/>
          <w:szCs w:val="22"/>
          <w:lang w:val="el-GR"/>
        </w:rPr>
      </w:pPr>
    </w:p>
    <w:p w14:paraId="399D8455" w14:textId="77777777" w:rsidR="00F244CF" w:rsidRPr="00CC0782" w:rsidRDefault="0063542C" w:rsidP="00D86EAA">
      <w:pPr>
        <w:pStyle w:val="Default"/>
        <w:spacing w:line="276" w:lineRule="auto"/>
        <w:jc w:val="both"/>
        <w:rPr>
          <w:rFonts w:ascii="Open Sans" w:hAnsi="Open Sans" w:cs="Open Sans"/>
          <w:b/>
          <w:bCs/>
          <w:sz w:val="22"/>
          <w:szCs w:val="22"/>
          <w:lang w:val="el-GR"/>
        </w:rPr>
      </w:pPr>
      <w:r w:rsidRPr="00F244CF">
        <w:rPr>
          <w:rFonts w:ascii="Open Sans" w:hAnsi="Open Sans" w:cs="Open Sans"/>
          <w:b/>
          <w:bCs/>
          <w:sz w:val="22"/>
          <w:szCs w:val="22"/>
          <w:lang w:val="el"/>
        </w:rPr>
        <w:lastRenderedPageBreak/>
        <w:t>ΜΑΘΗΜΑ II:</w:t>
      </w:r>
    </w:p>
    <w:p w14:paraId="6AEA8612" w14:textId="77777777" w:rsidR="00F244CF" w:rsidRPr="00CC0782" w:rsidRDefault="0063542C" w:rsidP="00D86EAA">
      <w:pPr>
        <w:pStyle w:val="Default"/>
        <w:spacing w:line="276" w:lineRule="auto"/>
        <w:jc w:val="both"/>
        <w:rPr>
          <w:rFonts w:ascii="Open Sans" w:hAnsi="Open Sans" w:cs="Open Sans"/>
          <w:b/>
          <w:bCs/>
          <w:sz w:val="22"/>
          <w:szCs w:val="22"/>
          <w:lang w:val="el-GR"/>
        </w:rPr>
      </w:pPr>
      <w:r w:rsidRPr="00F244CF">
        <w:rPr>
          <w:rFonts w:ascii="Open Sans" w:hAnsi="Open Sans" w:cs="Open Sans"/>
          <w:b/>
          <w:bCs/>
          <w:sz w:val="22"/>
          <w:szCs w:val="22"/>
          <w:lang w:val="el"/>
        </w:rPr>
        <w:t>Βήμα 1: Αναδιοργάνωση (30 λεπτά) – Επαναγραφή ειδήσεων</w:t>
      </w:r>
    </w:p>
    <w:p w14:paraId="42264E89" w14:textId="5C985927" w:rsidR="00F244CF" w:rsidRPr="00CC0782" w:rsidRDefault="0063542C" w:rsidP="00D86EAA">
      <w:pPr>
        <w:pStyle w:val="Default"/>
        <w:spacing w:line="276" w:lineRule="auto"/>
        <w:jc w:val="both"/>
        <w:rPr>
          <w:rFonts w:ascii="Open Sans" w:hAnsi="Open Sans" w:cs="Open Sans"/>
          <w:sz w:val="22"/>
          <w:szCs w:val="22"/>
          <w:lang w:val="el-GR"/>
        </w:rPr>
      </w:pPr>
      <w:r w:rsidRPr="00F244CF">
        <w:rPr>
          <w:rFonts w:ascii="Open Sans" w:hAnsi="Open Sans" w:cs="Open Sans"/>
          <w:sz w:val="22"/>
          <w:szCs w:val="22"/>
          <w:lang w:val="el"/>
        </w:rPr>
        <w:t xml:space="preserve">Ζητήστε από τους μαθητές να επιλέξουν ένα από τα παραδείγματα της προηγούμενου μαθήματος και να το ξαναγράψουν έτσι ώστε να αποφεύγονται εκφράσεις που προκαλούν διακρίσεις ή περιθωριοποιήσεις.  Αντίθετα, θα πρέπει να προσπαθήσουν να χρησιμοποιήσουν συμπεριληπτική γλώσσα. </w:t>
      </w:r>
    </w:p>
    <w:p w14:paraId="529FAA1F" w14:textId="77777777" w:rsidR="00F244CF" w:rsidRPr="00CC0782" w:rsidRDefault="00F244CF" w:rsidP="00F244CF">
      <w:pPr>
        <w:pStyle w:val="Default"/>
        <w:spacing w:line="276" w:lineRule="auto"/>
        <w:ind w:left="2268"/>
        <w:jc w:val="both"/>
        <w:rPr>
          <w:rFonts w:ascii="Open Sans" w:hAnsi="Open Sans" w:cs="Open Sans"/>
          <w:sz w:val="22"/>
          <w:szCs w:val="22"/>
          <w:lang w:val="el-GR"/>
        </w:rPr>
      </w:pPr>
    </w:p>
    <w:p w14:paraId="524E449F" w14:textId="77777777" w:rsidR="00F244CF" w:rsidRPr="00CC0782" w:rsidRDefault="0063542C" w:rsidP="00F244CF">
      <w:pPr>
        <w:pStyle w:val="Default"/>
        <w:spacing w:line="276" w:lineRule="auto"/>
        <w:jc w:val="both"/>
        <w:rPr>
          <w:rFonts w:ascii="Open Sans" w:hAnsi="Open Sans" w:cs="Open Sans"/>
          <w:sz w:val="22"/>
          <w:szCs w:val="22"/>
          <w:lang w:val="el-GR"/>
        </w:rPr>
      </w:pPr>
      <w:r w:rsidRPr="00F244CF">
        <w:rPr>
          <w:rFonts w:ascii="Open Sans" w:hAnsi="Open Sans" w:cs="Open Sans"/>
          <w:sz w:val="22"/>
          <w:szCs w:val="22"/>
          <w:lang w:val="el"/>
        </w:rPr>
        <w:t>Το παρακάτω έγγραφο μπορεί να χρησιμοποιηθεί για να βοηθήσει αυτό το γράψιμο:</w:t>
      </w:r>
    </w:p>
    <w:p w14:paraId="1FAB6E0B" w14:textId="438A584D" w:rsidR="00F244CF" w:rsidRPr="00CC0782" w:rsidRDefault="00000000" w:rsidP="00F244CF">
      <w:pPr>
        <w:pStyle w:val="Default"/>
        <w:spacing w:line="276" w:lineRule="auto"/>
        <w:jc w:val="both"/>
        <w:rPr>
          <w:rFonts w:ascii="Open Sans" w:hAnsi="Open Sans" w:cs="Open Sans"/>
          <w:sz w:val="22"/>
          <w:szCs w:val="22"/>
          <w:lang w:val="el-GR"/>
        </w:rPr>
      </w:pPr>
      <w:hyperlink r:id="rId70" w:history="1">
        <w:r w:rsidR="0063542C" w:rsidRPr="001375F0">
          <w:rPr>
            <w:rStyle w:val="Hyperlink"/>
            <w:rFonts w:ascii="Open Sans" w:hAnsi="Open Sans" w:cs="Open Sans"/>
            <w:sz w:val="22"/>
            <w:szCs w:val="22"/>
            <w:lang w:val="el"/>
          </w:rPr>
          <w:t>https://www.irj.es/images/docs/GUA_DE_LENGUAJE_INCLUSIVO.pdf</w:t>
        </w:r>
      </w:hyperlink>
    </w:p>
    <w:p w14:paraId="0EA94D27" w14:textId="77777777" w:rsidR="00F244CF" w:rsidRPr="00CC0782" w:rsidRDefault="00F244CF" w:rsidP="00F244CF">
      <w:pPr>
        <w:pStyle w:val="Default"/>
        <w:spacing w:line="276" w:lineRule="auto"/>
        <w:ind w:left="2268"/>
        <w:rPr>
          <w:rFonts w:ascii="Open Sans" w:hAnsi="Open Sans" w:cs="Open Sans"/>
          <w:sz w:val="22"/>
          <w:szCs w:val="22"/>
          <w:lang w:val="el-GR"/>
        </w:rPr>
      </w:pPr>
    </w:p>
    <w:p w14:paraId="10018AA4" w14:textId="77777777" w:rsidR="00F244CF" w:rsidRPr="00CC0782" w:rsidRDefault="0063542C" w:rsidP="00F244CF">
      <w:pPr>
        <w:pStyle w:val="Default"/>
        <w:spacing w:line="276" w:lineRule="auto"/>
        <w:jc w:val="both"/>
        <w:rPr>
          <w:rFonts w:ascii="Open Sans" w:hAnsi="Open Sans" w:cs="Open Sans"/>
          <w:b/>
          <w:bCs/>
          <w:sz w:val="22"/>
          <w:szCs w:val="22"/>
          <w:lang w:val="el-GR"/>
        </w:rPr>
      </w:pPr>
      <w:r w:rsidRPr="00F244CF">
        <w:rPr>
          <w:rFonts w:ascii="Open Sans" w:hAnsi="Open Sans" w:cs="Open Sans"/>
          <w:b/>
          <w:bCs/>
          <w:sz w:val="22"/>
          <w:szCs w:val="22"/>
          <w:lang w:val="el"/>
        </w:rPr>
        <w:t>Βήμα 2: Αναδιοργάνωση (30 λεπτά) – Παρουσιάσεις και σχόλια</w:t>
      </w:r>
    </w:p>
    <w:p w14:paraId="26307545" w14:textId="77777777" w:rsidR="00F244CF" w:rsidRPr="00CC0782" w:rsidRDefault="0063542C" w:rsidP="00F244CF">
      <w:pPr>
        <w:pStyle w:val="Default"/>
        <w:spacing w:line="276" w:lineRule="auto"/>
        <w:jc w:val="both"/>
        <w:rPr>
          <w:rFonts w:ascii="Open Sans" w:hAnsi="Open Sans" w:cs="Open Sans"/>
          <w:sz w:val="22"/>
          <w:szCs w:val="22"/>
          <w:lang w:val="el-GR"/>
        </w:rPr>
      </w:pPr>
      <w:r w:rsidRPr="00F244CF">
        <w:rPr>
          <w:rStyle w:val="Fuentedeprrafopredeter1"/>
          <w:rFonts w:ascii="Open Sans" w:hAnsi="Open Sans" w:cs="Open Sans"/>
          <w:sz w:val="22"/>
          <w:szCs w:val="22"/>
          <w:lang w:val="el"/>
        </w:rPr>
        <w:t xml:space="preserve">Λίγα λεπτά πριν το τέλος της συνεδρίας (15 λεπτά), ζητήστε από κάποιους μαθητές να παρουσιάσουν τα διορθωμένα κείμενά τους. Ζητήστε από άλλους μαθητές να δώσουν σχόλια και, εάν χρειάζεται, πρόσθετες προτάσεις για τον τρόπο περαιτέρω βελτίωσης τέτοιων κειμένων. </w:t>
      </w:r>
    </w:p>
    <w:p w14:paraId="366B2394" w14:textId="77777777" w:rsidR="00F244CF" w:rsidRPr="00CC0782" w:rsidRDefault="00F244CF" w:rsidP="00BA4154">
      <w:pPr>
        <w:rPr>
          <w:sz w:val="28"/>
          <w:szCs w:val="28"/>
          <w:lang w:val="el-GR"/>
        </w:rPr>
      </w:pPr>
    </w:p>
    <w:p w14:paraId="7217E26D" w14:textId="77777777" w:rsidR="00F244CF" w:rsidRPr="00CC0782" w:rsidRDefault="00F244CF" w:rsidP="00BA4154">
      <w:pPr>
        <w:rPr>
          <w:lang w:val="el-GR"/>
        </w:rPr>
      </w:pPr>
    </w:p>
    <w:p w14:paraId="21CA174B" w14:textId="77777777" w:rsidR="00F244CF" w:rsidRPr="00CC0782" w:rsidRDefault="00F244CF" w:rsidP="00BA4154">
      <w:pPr>
        <w:rPr>
          <w:lang w:val="el-GR"/>
        </w:rPr>
      </w:pPr>
    </w:p>
    <w:p w14:paraId="63CE6DA1" w14:textId="77777777" w:rsidR="00F244CF" w:rsidRPr="00CC0782" w:rsidRDefault="00F244CF" w:rsidP="00BA4154">
      <w:pPr>
        <w:rPr>
          <w:lang w:val="el-GR"/>
        </w:rPr>
      </w:pPr>
    </w:p>
    <w:p w14:paraId="0BC92856" w14:textId="77777777" w:rsidR="00F244CF" w:rsidRPr="00CC0782" w:rsidRDefault="00F244CF" w:rsidP="00BA4154">
      <w:pPr>
        <w:rPr>
          <w:lang w:val="el-GR"/>
        </w:rPr>
      </w:pPr>
    </w:p>
    <w:p w14:paraId="5CE2627D" w14:textId="77777777" w:rsidR="00F244CF" w:rsidRPr="00CC0782" w:rsidRDefault="00F244CF" w:rsidP="00BA4154">
      <w:pPr>
        <w:rPr>
          <w:lang w:val="el-GR"/>
        </w:rPr>
      </w:pPr>
    </w:p>
    <w:p w14:paraId="54A3D1F6" w14:textId="77777777" w:rsidR="00F244CF" w:rsidRPr="00CC0782" w:rsidRDefault="00F244CF" w:rsidP="00BA4154">
      <w:pPr>
        <w:rPr>
          <w:lang w:val="el-GR"/>
        </w:rPr>
      </w:pPr>
    </w:p>
    <w:p w14:paraId="365C2756" w14:textId="77777777" w:rsidR="00F244CF" w:rsidRPr="00CC0782" w:rsidRDefault="00F244CF" w:rsidP="00BA4154">
      <w:pPr>
        <w:rPr>
          <w:lang w:val="el-GR"/>
        </w:rPr>
      </w:pPr>
    </w:p>
    <w:p w14:paraId="127E2342" w14:textId="77777777" w:rsidR="00F244CF" w:rsidRPr="00CC0782" w:rsidRDefault="00F244CF" w:rsidP="00BA4154">
      <w:pPr>
        <w:rPr>
          <w:lang w:val="el-GR"/>
        </w:rPr>
      </w:pPr>
    </w:p>
    <w:p w14:paraId="0DC313A5" w14:textId="77777777" w:rsidR="00F244CF" w:rsidRPr="00CC0782" w:rsidRDefault="00F244CF" w:rsidP="00BA4154">
      <w:pPr>
        <w:rPr>
          <w:lang w:val="el-GR"/>
        </w:rPr>
      </w:pPr>
    </w:p>
    <w:p w14:paraId="06F49476" w14:textId="77777777" w:rsidR="00F244CF" w:rsidRPr="00CC0782" w:rsidRDefault="00F244CF" w:rsidP="00BA4154">
      <w:pPr>
        <w:rPr>
          <w:lang w:val="el-GR"/>
        </w:rPr>
      </w:pPr>
    </w:p>
    <w:p w14:paraId="5D9C8A19" w14:textId="77777777" w:rsidR="00E11D5E" w:rsidRPr="00CC0782" w:rsidRDefault="00E11D5E" w:rsidP="00BA4154">
      <w:pPr>
        <w:rPr>
          <w:lang w:val="el-GR"/>
        </w:rPr>
      </w:pPr>
    </w:p>
    <w:p w14:paraId="3725A88F" w14:textId="77777777" w:rsidR="00F244CF" w:rsidRPr="00CC0782" w:rsidRDefault="00F244CF" w:rsidP="00BA4154">
      <w:pPr>
        <w:rPr>
          <w:lang w:val="el-GR"/>
        </w:rPr>
      </w:pPr>
    </w:p>
    <w:p w14:paraId="7E321084" w14:textId="77777777" w:rsidR="00F244CF" w:rsidRPr="00CC0782" w:rsidRDefault="00F244CF" w:rsidP="00BA4154">
      <w:pPr>
        <w:rPr>
          <w:lang w:val="el-GR"/>
        </w:rPr>
      </w:pPr>
    </w:p>
    <w:p w14:paraId="50DAF07B" w14:textId="104321D6" w:rsidR="00F244CF" w:rsidRPr="00CC0782" w:rsidRDefault="00D86EAA" w:rsidP="00BA4154">
      <w:pPr>
        <w:rPr>
          <w:lang w:val="el-GR"/>
        </w:rPr>
      </w:pPr>
      <w:r>
        <w:rPr>
          <w:rStyle w:val="Fuentedeprrafopredeter1"/>
          <w:noProof/>
          <w:lang w:eastAsia="es-ES"/>
        </w:rPr>
        <w:lastRenderedPageBreak/>
        <mc:AlternateContent>
          <mc:Choice Requires="wps">
            <w:drawing>
              <wp:anchor distT="0" distB="0" distL="114300" distR="114300" simplePos="0" relativeHeight="251729920" behindDoc="0" locked="0" layoutInCell="1" allowOverlap="1" wp14:anchorId="3915ADE6" wp14:editId="2B951A62">
                <wp:simplePos x="0" y="0"/>
                <wp:positionH relativeFrom="page">
                  <wp:posOffset>266700</wp:posOffset>
                </wp:positionH>
                <wp:positionV relativeFrom="paragraph">
                  <wp:posOffset>443230</wp:posOffset>
                </wp:positionV>
                <wp:extent cx="2028825" cy="7962900"/>
                <wp:effectExtent l="0" t="0" r="9525" b="0"/>
                <wp:wrapThrough wrapText="bothSides">
                  <wp:wrapPolygon edited="0">
                    <wp:start x="0" y="0"/>
                    <wp:lineTo x="0" y="21548"/>
                    <wp:lineTo x="21499" y="21548"/>
                    <wp:lineTo x="21499" y="0"/>
                    <wp:lineTo x="0" y="0"/>
                  </wp:wrapPolygon>
                </wp:wrapThrough>
                <wp:docPr id="919834737" name="Casella di testo 2"/>
                <wp:cNvGraphicFramePr/>
                <a:graphic xmlns:a="http://schemas.openxmlformats.org/drawingml/2006/main">
                  <a:graphicData uri="http://schemas.microsoft.com/office/word/2010/wordprocessingShape">
                    <wps:wsp>
                      <wps:cNvSpPr txBox="1"/>
                      <wps:spPr>
                        <a:xfrm>
                          <a:off x="0" y="0"/>
                          <a:ext cx="2028825" cy="7962900"/>
                        </a:xfrm>
                        <a:prstGeom prst="rect">
                          <a:avLst/>
                        </a:prstGeom>
                        <a:solidFill>
                          <a:srgbClr val="F2F2F2"/>
                        </a:solidFill>
                        <a:ln>
                          <a:noFill/>
                          <a:prstDash val="solid"/>
                        </a:ln>
                      </wps:spPr>
                      <wps:txbx>
                        <w:txbxContent>
                          <w:p w14:paraId="72855FF0" w14:textId="77777777" w:rsidR="00F244CF" w:rsidRDefault="0063542C" w:rsidP="00F244CF">
                            <w:pPr>
                              <w:pStyle w:val="Prrafodelista1"/>
                              <w:ind w:left="426"/>
                            </w:pPr>
                            <w:r>
                              <w:rPr>
                                <w:lang w:val="el"/>
                              </w:rPr>
                              <w:t>Μαθησιακοί στόχοι</w:t>
                            </w:r>
                          </w:p>
                          <w:p w14:paraId="01BE5D66" w14:textId="77777777" w:rsidR="00F244CF" w:rsidRDefault="0063542C" w:rsidP="00F244CF">
                            <w:pPr>
                              <w:pStyle w:val="Sidebar-content"/>
                            </w:pPr>
                            <w:r>
                              <w:rPr>
                                <w:lang w:val="el"/>
                              </w:rPr>
                              <w:t xml:space="preserve">Οι μαθητές μαθαίνουν για τις σχέσεις LGBTIQ </w:t>
                            </w:r>
                            <w:r>
                              <w:rPr>
                                <w:lang w:val="el"/>
                              </w:rPr>
                              <w:t xml:space="preserve">και τις (μη) ετεροτυπικές σχέσεις. Εξερευνούν τα δικά τους συναισθήματα απέναντι σε αυτές. </w:t>
                            </w:r>
                          </w:p>
                          <w:p w14:paraId="7F11B20C" w14:textId="77777777" w:rsidR="00F244CF" w:rsidRDefault="0063542C" w:rsidP="00F244CF">
                            <w:pPr>
                              <w:pStyle w:val="Prrafodelista1"/>
                              <w:ind w:left="426"/>
                            </w:pPr>
                            <w:r>
                              <w:rPr>
                                <w:lang w:val="el"/>
                              </w:rPr>
                              <w:t>Δείκτες επίδρασης</w:t>
                            </w:r>
                          </w:p>
                          <w:p w14:paraId="64E865B4" w14:textId="77777777" w:rsidR="00F244CF" w:rsidRPr="00CC0782" w:rsidRDefault="0063542C" w:rsidP="00F244CF">
                            <w:pPr>
                              <w:rPr>
                                <w:sz w:val="20"/>
                                <w:szCs w:val="20"/>
                                <w:lang w:val="el-GR"/>
                              </w:rPr>
                            </w:pPr>
                            <w:r>
                              <w:rPr>
                                <w:sz w:val="20"/>
                                <w:szCs w:val="20"/>
                                <w:lang w:val="el"/>
                              </w:rPr>
                              <w:t>Οι μαθητές επιλέγουν και γράφουν ιστορίες που δείχνουν εναλλακτικές πραγματικότητες σε σχέση με τις παραδοσιακές ετερογενείς ιστορίες αγάπης. Δείχνουν τη συνάφεια και τη διάψευση προς αυτά, αλλά δέχονται ότι υπάρχουν διαφορές.</w:t>
                            </w:r>
                          </w:p>
                          <w:p w14:paraId="42929829" w14:textId="77777777" w:rsidR="00F244CF" w:rsidRDefault="0063542C" w:rsidP="00F244CF">
                            <w:pPr>
                              <w:pStyle w:val="Prrafodelista1"/>
                              <w:ind w:left="426"/>
                            </w:pPr>
                            <w:r>
                              <w:rPr>
                                <w:lang w:val="el"/>
                              </w:rPr>
                              <w:t xml:space="preserve">Διάρκεια </w:t>
                            </w:r>
                          </w:p>
                          <w:p w14:paraId="0CE43AB5" w14:textId="77777777" w:rsidR="00F244CF" w:rsidRDefault="0063542C" w:rsidP="00F244CF">
                            <w:pPr>
                              <w:pStyle w:val="Sidebar-content"/>
                            </w:pPr>
                            <w:r>
                              <w:rPr>
                                <w:lang w:val="el"/>
                              </w:rPr>
                              <w:t>5 ωριαία μαθήματα</w:t>
                            </w:r>
                          </w:p>
                          <w:p w14:paraId="2AACF51E" w14:textId="77777777" w:rsidR="00F244CF" w:rsidRDefault="0063542C" w:rsidP="00F244CF">
                            <w:pPr>
                              <w:pStyle w:val="Prrafodelista1"/>
                              <w:ind w:left="426"/>
                            </w:pPr>
                            <w:r>
                              <w:rPr>
                                <w:lang w:val="el"/>
                              </w:rPr>
                              <w:t>Επίπεδο</w:t>
                            </w:r>
                          </w:p>
                          <w:p w14:paraId="48443EB0" w14:textId="77777777" w:rsidR="00F244CF" w:rsidRDefault="0063542C" w:rsidP="00F244CF">
                            <w:pPr>
                              <w:pStyle w:val="Sidebar-content"/>
                            </w:pPr>
                            <w:r>
                              <w:rPr>
                                <w:lang w:val="el"/>
                              </w:rPr>
                              <w:t>12-16 ετών, προχωρημένο επίπεδο</w:t>
                            </w:r>
                          </w:p>
                          <w:p w14:paraId="7D25C804" w14:textId="77777777" w:rsidR="00F244CF" w:rsidRDefault="0063542C" w:rsidP="00F244CF">
                            <w:pPr>
                              <w:pStyle w:val="Prrafodelista1"/>
                              <w:ind w:left="426"/>
                            </w:pPr>
                            <w:r>
                              <w:rPr>
                                <w:lang w:val="el"/>
                              </w:rPr>
                              <w:t xml:space="preserve">Υλικά </w:t>
                            </w:r>
                          </w:p>
                          <w:p w14:paraId="2D7738BE" w14:textId="77777777" w:rsidR="00F244CF" w:rsidRPr="00CC0782" w:rsidRDefault="0063542C" w:rsidP="00F244CF">
                            <w:pPr>
                              <w:rPr>
                                <w:sz w:val="20"/>
                                <w:szCs w:val="20"/>
                                <w:lang w:val="el-GR"/>
                              </w:rPr>
                            </w:pPr>
                            <w:r w:rsidRPr="00C65EF9">
                              <w:rPr>
                                <w:sz w:val="20"/>
                                <w:szCs w:val="20"/>
                                <w:lang w:val="el"/>
                              </w:rPr>
                              <w:t>Χαρτί, στυλό, υπολογιστής, πρόσβαση στο διαδίκτυο, βιβλίο γλώσσας και βίντεο.</w:t>
                            </w:r>
                          </w:p>
                          <w:p w14:paraId="51C88B18" w14:textId="77777777" w:rsidR="00F244CF" w:rsidRDefault="0063542C" w:rsidP="00F244CF">
                            <w:pPr>
                              <w:pStyle w:val="Prrafodelista1"/>
                              <w:ind w:left="426"/>
                            </w:pPr>
                            <w:r>
                              <w:rPr>
                                <w:lang w:val="el"/>
                              </w:rPr>
                              <w:t>Έκδοση</w:t>
                            </w:r>
                          </w:p>
                          <w:p w14:paraId="158CE8CB" w14:textId="77777777" w:rsidR="00F244CF" w:rsidRPr="00C65EF9" w:rsidRDefault="0063542C" w:rsidP="00F244CF">
                            <w:pPr>
                              <w:pStyle w:val="Sidebar-content"/>
                            </w:pPr>
                            <w:r w:rsidRPr="00C65EF9">
                              <w:rPr>
                                <w:rStyle w:val="Sidebar-contentCarattere"/>
                                <w:lang w:val="el"/>
                              </w:rPr>
                              <w:t>Αναπτύχθηκε</w:t>
                            </w:r>
                            <w:r w:rsidRPr="00CC0782">
                              <w:rPr>
                                <w:rStyle w:val="Sidebar-contentCarattere"/>
                                <w:lang w:val="en-US"/>
                              </w:rPr>
                              <w:t xml:space="preserve"> </w:t>
                            </w:r>
                            <w:r w:rsidRPr="00C65EF9">
                              <w:rPr>
                                <w:rStyle w:val="Sidebar-contentCarattere"/>
                                <w:lang w:val="el"/>
                              </w:rPr>
                              <w:t>από</w:t>
                            </w:r>
                            <w:r w:rsidRPr="00CC0782">
                              <w:rPr>
                                <w:rStyle w:val="Sidebar-contentCarattere"/>
                                <w:lang w:val="en-US"/>
                              </w:rPr>
                              <w:t xml:space="preserve"> </w:t>
                            </w:r>
                            <w:r w:rsidRPr="00C65EF9">
                              <w:rPr>
                                <w:rStyle w:val="Sidebar-contentCarattere"/>
                                <w:lang w:val="el"/>
                              </w:rPr>
                              <w:t>την</w:t>
                            </w:r>
                            <w:r w:rsidRPr="00CC0782">
                              <w:rPr>
                                <w:rStyle w:val="Sidebar-contentCarattere"/>
                                <w:lang w:val="en-US"/>
                              </w:rPr>
                              <w:t xml:space="preserve"> Anna Ledesma (Centre Jaume </w:t>
                            </w:r>
                            <w:proofErr w:type="spellStart"/>
                            <w:r w:rsidRPr="00CC0782">
                              <w:rPr>
                                <w:rStyle w:val="Sidebar-contentCarattere"/>
                                <w:lang w:val="en-US"/>
                              </w:rPr>
                              <w:t>Viladoms</w:t>
                            </w:r>
                            <w:proofErr w:type="spellEnd"/>
                            <w:r w:rsidRPr="00CC0782">
                              <w:rPr>
                                <w:rStyle w:val="Sidebar-contentCarattere"/>
                                <w:lang w:val="en-US"/>
                              </w:rPr>
                              <w:t>), 2023</w:t>
                            </w:r>
                          </w:p>
                        </w:txbxContent>
                      </wps:txbx>
                      <wps:bodyPr vert="horz" wrap="square"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915ADE6" id="_x0000_s1059" type="#_x0000_t202" style="position:absolute;left:0;text-align:left;margin-left:21pt;margin-top:34.9pt;width:159.75pt;height:627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" fillcolor="#f2f2f2" stroked="f">
                <v:textbox>
                  <w:txbxContent>
                    <w:p w14:paraId="72855FF0" w14:textId="77777777" w:rsidR="00F244CF" w:rsidRDefault="0063542C" w:rsidP="00F244CF">
                      <w:pPr>
                        <w:pStyle w:val="Prrafodelista1"/>
                        <w:ind w:left="426"/>
                      </w:pPr>
                      <w:r>
                        <w:rPr>
                          <w:lang w:val="el"/>
                        </w:rPr>
                        <w:t>Μαθησιακοί στόχοι</w:t>
                      </w:r>
                    </w:p>
                    <w:p w14:paraId="01BE5D66" w14:textId="77777777" w:rsidR="00F244CF" w:rsidRDefault="0063542C" w:rsidP="00F244CF">
                      <w:pPr>
                        <w:pStyle w:val="Sidebar-content"/>
                      </w:pPr>
                      <w:r>
                        <w:rPr>
                          <w:lang w:val="el"/>
                        </w:rPr>
                        <w:t xml:space="preserve">Οι μαθητές μαθαίνουν για τις σχέσεις LGBTIQ και τις (μη) </w:t>
                      </w:r>
                      <w:proofErr w:type="spellStart"/>
                      <w:r>
                        <w:rPr>
                          <w:lang w:val="el"/>
                        </w:rPr>
                        <w:t>ετεροτυπικές</w:t>
                      </w:r>
                      <w:proofErr w:type="spellEnd"/>
                      <w:r>
                        <w:rPr>
                          <w:lang w:val="el"/>
                        </w:rPr>
                        <w:t xml:space="preserve"> σχέσεις. Εξερευνούν τα δικά τους συναισθήματα απέναντι σε αυτές. </w:t>
                      </w:r>
                    </w:p>
                    <w:p w14:paraId="7F11B20C" w14:textId="77777777" w:rsidR="00F244CF" w:rsidRDefault="0063542C" w:rsidP="00F244CF">
                      <w:pPr>
                        <w:pStyle w:val="Prrafodelista1"/>
                        <w:ind w:left="426"/>
                      </w:pPr>
                      <w:r>
                        <w:rPr>
                          <w:lang w:val="el"/>
                        </w:rPr>
                        <w:t>Δείκτες επίδρασης</w:t>
                      </w:r>
                    </w:p>
                    <w:p w14:paraId="64E865B4" w14:textId="77777777" w:rsidR="00F244CF" w:rsidRPr="00CC0782" w:rsidRDefault="0063542C" w:rsidP="00F244CF">
                      <w:pPr>
                        <w:rPr>
                          <w:sz w:val="20"/>
                          <w:szCs w:val="20"/>
                          <w:lang w:val="el-GR"/>
                        </w:rPr>
                      </w:pPr>
                      <w:r>
                        <w:rPr>
                          <w:sz w:val="20"/>
                          <w:szCs w:val="20"/>
                          <w:lang w:val="el"/>
                        </w:rPr>
                        <w:t>Οι μαθητές επιλέγουν και γράφουν ιστορίες που δείχνουν εναλλακτικές πραγματικότητες σε σχέση με τις παραδοσιακές ετερογενείς ιστορίες αγάπης. Δείχνουν τη συνάφεια και τη διάψευση προς αυτά, αλλά δέχονται ότι υπάρχουν διαφορές.</w:t>
                      </w:r>
                    </w:p>
                    <w:p w14:paraId="42929829" w14:textId="77777777" w:rsidR="00F244CF" w:rsidRDefault="0063542C" w:rsidP="00F244CF">
                      <w:pPr>
                        <w:pStyle w:val="Prrafodelista1"/>
                        <w:ind w:left="426"/>
                      </w:pPr>
                      <w:r>
                        <w:rPr>
                          <w:lang w:val="el"/>
                        </w:rPr>
                        <w:t xml:space="preserve">Διάρκεια </w:t>
                      </w:r>
                    </w:p>
                    <w:p w14:paraId="0CE43AB5" w14:textId="77777777" w:rsidR="00F244CF" w:rsidRDefault="0063542C" w:rsidP="00F244CF">
                      <w:pPr>
                        <w:pStyle w:val="Sidebar-content"/>
                      </w:pPr>
                      <w:r>
                        <w:rPr>
                          <w:lang w:val="el"/>
                        </w:rPr>
                        <w:t>5 ωριαία μαθήματα</w:t>
                      </w:r>
                    </w:p>
                    <w:p w14:paraId="2AACF51E" w14:textId="77777777" w:rsidR="00F244CF" w:rsidRDefault="0063542C" w:rsidP="00F244CF">
                      <w:pPr>
                        <w:pStyle w:val="Prrafodelista1"/>
                        <w:ind w:left="426"/>
                      </w:pPr>
                      <w:r>
                        <w:rPr>
                          <w:lang w:val="el"/>
                        </w:rPr>
                        <w:t>Επίπεδο</w:t>
                      </w:r>
                    </w:p>
                    <w:p w14:paraId="48443EB0" w14:textId="77777777" w:rsidR="00F244CF" w:rsidRDefault="0063542C" w:rsidP="00F244CF">
                      <w:pPr>
                        <w:pStyle w:val="Sidebar-content"/>
                      </w:pPr>
                      <w:r>
                        <w:rPr>
                          <w:lang w:val="el"/>
                        </w:rPr>
                        <w:t>12-16 ετών, προχωρημένο επίπεδο</w:t>
                      </w:r>
                    </w:p>
                    <w:p w14:paraId="7D25C804" w14:textId="77777777" w:rsidR="00F244CF" w:rsidRDefault="0063542C" w:rsidP="00F244CF">
                      <w:pPr>
                        <w:pStyle w:val="Prrafodelista1"/>
                        <w:ind w:left="426"/>
                      </w:pPr>
                      <w:r>
                        <w:rPr>
                          <w:lang w:val="el"/>
                        </w:rPr>
                        <w:t xml:space="preserve">Υλικά </w:t>
                      </w:r>
                    </w:p>
                    <w:p w14:paraId="2D7738BE" w14:textId="77777777" w:rsidR="00F244CF" w:rsidRPr="00CC0782" w:rsidRDefault="0063542C" w:rsidP="00F244CF">
                      <w:pPr>
                        <w:rPr>
                          <w:sz w:val="20"/>
                          <w:szCs w:val="20"/>
                          <w:lang w:val="el-GR"/>
                        </w:rPr>
                      </w:pPr>
                      <w:r w:rsidRPr="00C65EF9">
                        <w:rPr>
                          <w:sz w:val="20"/>
                          <w:szCs w:val="20"/>
                          <w:lang w:val="el"/>
                        </w:rPr>
                        <w:t>Χαρτί, στυλό, υπολογιστής, πρόσβαση στο διαδίκτυο, βιβλίο γλώσσας και βίντεο.</w:t>
                      </w:r>
                    </w:p>
                    <w:p w14:paraId="51C88B18" w14:textId="77777777" w:rsidR="00F244CF" w:rsidRDefault="0063542C" w:rsidP="00F244CF">
                      <w:pPr>
                        <w:pStyle w:val="Prrafodelista1"/>
                        <w:ind w:left="426"/>
                      </w:pPr>
                      <w:r>
                        <w:rPr>
                          <w:lang w:val="el"/>
                        </w:rPr>
                        <w:t>Έκδοση</w:t>
                      </w:r>
                    </w:p>
                    <w:p w14:paraId="158CE8CB" w14:textId="77777777" w:rsidR="00F244CF" w:rsidRPr="00C65EF9" w:rsidRDefault="0063542C" w:rsidP="00F244CF">
                      <w:pPr>
                        <w:pStyle w:val="Sidebar-content"/>
                      </w:pPr>
                      <w:r w:rsidRPr="00C65EF9">
                        <w:rPr>
                          <w:rStyle w:val="Sidebar-contentCarattere"/>
                          <w:lang w:val="el"/>
                        </w:rPr>
                        <w:t>Αναπτύχθηκε</w:t>
                      </w:r>
                      <w:r w:rsidRPr="00CC0782">
                        <w:rPr>
                          <w:rStyle w:val="Sidebar-contentCarattere"/>
                          <w:lang w:val="en-US"/>
                        </w:rPr>
                        <w:t xml:space="preserve"> </w:t>
                      </w:r>
                      <w:r w:rsidRPr="00C65EF9">
                        <w:rPr>
                          <w:rStyle w:val="Sidebar-contentCarattere"/>
                          <w:lang w:val="el"/>
                        </w:rPr>
                        <w:t>από</w:t>
                      </w:r>
                      <w:r w:rsidRPr="00CC0782">
                        <w:rPr>
                          <w:rStyle w:val="Sidebar-contentCarattere"/>
                          <w:lang w:val="en-US"/>
                        </w:rPr>
                        <w:t xml:space="preserve"> </w:t>
                      </w:r>
                      <w:r w:rsidRPr="00C65EF9">
                        <w:rPr>
                          <w:rStyle w:val="Sidebar-contentCarattere"/>
                          <w:lang w:val="el"/>
                        </w:rPr>
                        <w:t>την</w:t>
                      </w:r>
                      <w:r w:rsidRPr="00CC0782">
                        <w:rPr>
                          <w:rStyle w:val="Sidebar-contentCarattere"/>
                          <w:lang w:val="en-US"/>
                        </w:rPr>
                        <w:t xml:space="preserve"> Anna Ledesma (Centre Jaume </w:t>
                      </w:r>
                      <w:proofErr w:type="spellStart"/>
                      <w:r w:rsidRPr="00CC0782">
                        <w:rPr>
                          <w:rStyle w:val="Sidebar-contentCarattere"/>
                          <w:lang w:val="en-US"/>
                        </w:rPr>
                        <w:t>Viladoms</w:t>
                      </w:r>
                      <w:proofErr w:type="spellEnd"/>
                      <w:r w:rsidRPr="00CC0782">
                        <w:rPr>
                          <w:rStyle w:val="Sidebar-contentCarattere"/>
                          <w:lang w:val="en-US"/>
                        </w:rPr>
                        <w:t>), 2023</w:t>
                      </w:r>
                    </w:p>
                  </w:txbxContent>
                </v:textbox>
                <w10:wrap type="through" anchorx="page"/>
              </v:shape>
            </w:pict>
          </mc:Fallback>
        </mc:AlternateContent>
      </w:r>
      <w:r w:rsidRPr="00F244CF">
        <w:rPr>
          <w:rStyle w:val="Fuentedeprrafopredeter1"/>
          <w:noProof/>
          <w:sz w:val="48"/>
          <w:szCs w:val="48"/>
          <w:lang w:eastAsia="es-ES"/>
        </w:rPr>
        <w:drawing>
          <wp:anchor distT="0" distB="0" distL="114300" distR="114300" simplePos="0" relativeHeight="251727872" behindDoc="1" locked="0" layoutInCell="1" allowOverlap="1" wp14:anchorId="1971C914" wp14:editId="2FE1C997">
            <wp:simplePos x="0" y="0"/>
            <wp:positionH relativeFrom="column">
              <wp:posOffset>-539115</wp:posOffset>
            </wp:positionH>
            <wp:positionV relativeFrom="paragraph">
              <wp:posOffset>-614044</wp:posOffset>
            </wp:positionV>
            <wp:extent cx="1612900" cy="1181100"/>
            <wp:effectExtent l="0" t="0" r="0" b="0"/>
            <wp:wrapNone/>
            <wp:docPr id="1612008913"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37502217" name="Immagine 1" descr="Logotipo&#10;&#10;Descripción generada automáticamente con confianza media"/>
                    <pic:cNvPicPr/>
                  </pic:nvPicPr>
                  <pic:blipFill>
                    <a:blip r:embed="rId11"/>
                    <a:stretch>
                      <a:fillRect/>
                    </a:stretch>
                  </pic:blipFill>
                  <pic:spPr>
                    <a:xfrm>
                      <a:off x="0" y="0"/>
                      <a:ext cx="1615857" cy="1183265"/>
                    </a:xfrm>
                    <a:prstGeom prst="rect">
                      <a:avLst/>
                    </a:prstGeom>
                    <a:noFill/>
                    <a:ln>
                      <a:noFill/>
                      <a:prstDash val="solid"/>
                    </a:ln>
                  </pic:spPr>
                </pic:pic>
              </a:graphicData>
            </a:graphic>
            <wp14:sizeRelV relativeFrom="margin">
              <wp14:pctHeight>0</wp14:pctHeight>
            </wp14:sizeRelV>
          </wp:anchor>
        </w:drawing>
      </w:r>
    </w:p>
    <w:p w14:paraId="4B978395" w14:textId="0E4F38CF" w:rsidR="00F244CF" w:rsidRPr="00CC0782" w:rsidRDefault="00F244CF" w:rsidP="00BA4154">
      <w:pPr>
        <w:rPr>
          <w:lang w:val="el-GR"/>
        </w:rPr>
      </w:pPr>
    </w:p>
    <w:p w14:paraId="20EA0010" w14:textId="02851963" w:rsidR="00F244CF" w:rsidRPr="00CC0782" w:rsidRDefault="00F244CF" w:rsidP="00BA4154">
      <w:pPr>
        <w:rPr>
          <w:lang w:val="el-GR"/>
        </w:rPr>
      </w:pPr>
    </w:p>
    <w:p w14:paraId="4A065AE5" w14:textId="2FDAA40A" w:rsidR="00F244CF" w:rsidRPr="00CC0782" w:rsidRDefault="00F244CF" w:rsidP="00BA4154">
      <w:pPr>
        <w:rPr>
          <w:lang w:val="el-GR"/>
        </w:rPr>
      </w:pPr>
    </w:p>
    <w:p w14:paraId="525534AF" w14:textId="7BD53EB2" w:rsidR="00F244CF" w:rsidRPr="00CC0782" w:rsidRDefault="0063542C" w:rsidP="00F244CF">
      <w:pPr>
        <w:pStyle w:val="Ttulo11"/>
        <w:ind w:left="2268"/>
        <w:rPr>
          <w:sz w:val="48"/>
          <w:szCs w:val="48"/>
          <w:lang w:val="el-GR"/>
        </w:rPr>
      </w:pPr>
      <w:bookmarkStart w:id="124" w:name="_Toc256000059"/>
      <w:bookmarkStart w:id="125" w:name="_Toc132714275"/>
      <w:r w:rsidRPr="00F244CF">
        <w:rPr>
          <w:rStyle w:val="Fuentedeprrafopredeter1"/>
          <w:lang w:val="el"/>
        </w:rPr>
        <w:t>Γράμμα αγάπης</w:t>
      </w:r>
      <w:bookmarkEnd w:id="124"/>
      <w:bookmarkEnd w:id="125"/>
      <w:r w:rsidRPr="00F244CF">
        <w:rPr>
          <w:rStyle w:val="Fuentedeprrafopredeter1"/>
          <w:lang w:val="el"/>
        </w:rPr>
        <w:t xml:space="preserve"> </w:t>
      </w:r>
    </w:p>
    <w:p w14:paraId="29D30667" w14:textId="069E93E6" w:rsidR="00F244CF" w:rsidRPr="00CC0782" w:rsidRDefault="0063542C" w:rsidP="00D32C67">
      <w:pPr>
        <w:ind w:left="2268"/>
        <w:rPr>
          <w:i/>
          <w:iCs/>
          <w:lang w:val="el-GR"/>
        </w:rPr>
      </w:pPr>
      <w:bookmarkStart w:id="126" w:name="_Toc132714276"/>
      <w:r w:rsidRPr="00D32C67">
        <w:rPr>
          <w:rStyle w:val="Kop5Char"/>
          <w:rFonts w:ascii="Open Sans" w:hAnsi="Open Sans" w:cs="Open Sans"/>
          <w:i/>
          <w:iCs/>
          <w:color w:val="auto"/>
          <w:lang w:val="el"/>
        </w:rPr>
        <w:t>Οι μαθητές παρακολουθούν βίντεο, επιλέγουν ιστορίες αγάπης και γράφουν οι ίδιοι μια μη ετεροκανονική ιστορία αγάπης.</w:t>
      </w:r>
      <w:bookmarkEnd w:id="126"/>
      <w:r w:rsidRPr="00D32C67">
        <w:rPr>
          <w:rStyle w:val="Kop5Char"/>
          <w:rFonts w:ascii="Open Sans" w:hAnsi="Open Sans" w:cs="Open Sans"/>
          <w:i/>
          <w:iCs/>
          <w:color w:val="auto"/>
          <w:lang w:val="el"/>
        </w:rPr>
        <w:t xml:space="preserve"> </w:t>
      </w:r>
    </w:p>
    <w:p w14:paraId="1FA95551" w14:textId="3651EA0D" w:rsidR="00F244CF" w:rsidRPr="00CC0782" w:rsidRDefault="0063542C" w:rsidP="00F244CF">
      <w:pPr>
        <w:rPr>
          <w:lang w:val="el-GR"/>
        </w:rPr>
      </w:pPr>
      <w:r w:rsidRPr="00CC0782">
        <w:rPr>
          <w:lang w:val="el-GR"/>
        </w:rPr>
        <w:t xml:space="preserve"> </w:t>
      </w:r>
    </w:p>
    <w:p w14:paraId="3E3ACB3C" w14:textId="09975882" w:rsidR="00F244CF" w:rsidRPr="00CC0782" w:rsidRDefault="0063542C" w:rsidP="00D32C67">
      <w:pPr>
        <w:rPr>
          <w:rFonts w:ascii="Fira Sans" w:hAnsi="Fira Sans"/>
          <w:i/>
          <w:iCs/>
          <w:color w:val="7030A0"/>
          <w:sz w:val="32"/>
          <w:szCs w:val="32"/>
          <w:lang w:val="el-GR"/>
        </w:rPr>
      </w:pPr>
      <w:bookmarkStart w:id="127" w:name="_Toc132714277"/>
      <w:r w:rsidRPr="00D32C67">
        <w:rPr>
          <w:rFonts w:ascii="Fira Sans" w:hAnsi="Fira Sans"/>
          <w:i/>
          <w:iCs/>
          <w:color w:val="7030A0"/>
          <w:sz w:val="32"/>
          <w:szCs w:val="32"/>
          <w:lang w:val="el"/>
        </w:rPr>
        <w:t>Προηγούμενες απαιτήσεις</w:t>
      </w:r>
      <w:bookmarkEnd w:id="127"/>
    </w:p>
    <w:p w14:paraId="70938939" w14:textId="6E163726" w:rsidR="00F244CF" w:rsidRPr="00CC0782" w:rsidRDefault="0063542C" w:rsidP="00F244CF">
      <w:pPr>
        <w:ind w:left="2268"/>
        <w:rPr>
          <w:rStyle w:val="Kop5Char"/>
          <w:rFonts w:ascii="Open Sans" w:hAnsi="Open Sans" w:cs="Open Sans"/>
          <w:color w:val="000000" w:themeColor="text1"/>
          <w:sz w:val="22"/>
          <w:szCs w:val="22"/>
          <w:lang w:val="el-GR"/>
        </w:rPr>
      </w:pPr>
      <w:r w:rsidRPr="00F244CF">
        <w:rPr>
          <w:rStyle w:val="Kop5Char"/>
          <w:rFonts w:ascii="Open Sans" w:hAnsi="Open Sans" w:cs="Open Sans"/>
          <w:color w:val="000000" w:themeColor="text1"/>
          <w:sz w:val="22"/>
          <w:szCs w:val="22"/>
          <w:lang w:val="el"/>
        </w:rPr>
        <w:t>Προηγουμένως, η τάξη θα έπρεπε να έχει εργαστεί σχετικά με τον τρόπο δημιουργίας αφηγηματικού κειμένου / ιστοριών: δομή, άποψη, τύπος αφηγητή, τύποι χαρακτήρων, χρόνος και χώρος. Είναι επίσης απαραίτητο για τους μαθητές να γνωρίζουν τις κειμενικές ιδιότητες (συνεκτικότητα, συνοχή και επάρκεια) και τους χρόνους των ρημάτων, τους χρονικούς συνδέσμους και τα σημεία στίξης.</w:t>
      </w:r>
    </w:p>
    <w:p w14:paraId="67043409" w14:textId="333B7D5C" w:rsidR="00F244CF" w:rsidRPr="00CC0782" w:rsidRDefault="0063542C" w:rsidP="00F244CF">
      <w:pPr>
        <w:ind w:left="2268"/>
        <w:rPr>
          <w:rStyle w:val="Kop5Char"/>
          <w:sz w:val="20"/>
          <w:szCs w:val="20"/>
          <w:lang w:val="el-GR"/>
        </w:rPr>
      </w:pPr>
      <w:r w:rsidRPr="00F244CF">
        <w:rPr>
          <w:rStyle w:val="Kop5Char"/>
          <w:rFonts w:ascii="Open Sans" w:hAnsi="Open Sans" w:cs="Open Sans"/>
          <w:color w:val="000000" w:themeColor="text1"/>
          <w:sz w:val="22"/>
          <w:szCs w:val="22"/>
          <w:lang w:val="el"/>
        </w:rPr>
        <w:t xml:space="preserve">Ως δάσκαλος, μπορείτε να προετοιμάσετε τον εαυτό σας εξερευνώντας το Διαδίκτυο για LGBTIQ ιστορίες αγάπης σε ταινίες, τηλεοπτικές σειρές ή βιβλία </w:t>
      </w:r>
      <w:r>
        <w:rPr>
          <w:rStyle w:val="Kop5Char"/>
          <w:sz w:val="20"/>
          <w:szCs w:val="20"/>
          <w:lang w:val="el"/>
        </w:rPr>
        <w:t>.</w:t>
      </w:r>
    </w:p>
    <w:p w14:paraId="6CF73DDB" w14:textId="400BF6A4" w:rsidR="00D32C67" w:rsidRPr="00CC0782" w:rsidRDefault="00D32C67" w:rsidP="00F244CF">
      <w:pPr>
        <w:ind w:left="2268"/>
        <w:rPr>
          <w:rStyle w:val="Kop5Char"/>
          <w:sz w:val="20"/>
          <w:szCs w:val="20"/>
          <w:lang w:val="el-GR"/>
        </w:rPr>
      </w:pPr>
    </w:p>
    <w:p w14:paraId="54BE505C" w14:textId="5BC05603" w:rsidR="00F244CF" w:rsidRPr="00CC0782" w:rsidRDefault="0063542C" w:rsidP="00D32C67">
      <w:pPr>
        <w:rPr>
          <w:sz w:val="28"/>
          <w:szCs w:val="28"/>
          <w:lang w:val="el-GR"/>
        </w:rPr>
      </w:pPr>
      <w:r w:rsidRPr="00D32C67">
        <w:rPr>
          <w:color w:val="7030A0"/>
          <w:sz w:val="28"/>
          <w:szCs w:val="28"/>
          <w:lang w:val="el"/>
        </w:rPr>
        <w:t xml:space="preserve"> </w:t>
      </w:r>
      <w:bookmarkStart w:id="128" w:name="_Toc132714278"/>
      <w:r w:rsidRPr="00D32C67">
        <w:rPr>
          <w:color w:val="7030A0"/>
          <w:sz w:val="28"/>
          <w:szCs w:val="28"/>
          <w:lang w:val="el"/>
        </w:rPr>
        <w:t>ΜΑΘΗΜΑ Ι</w:t>
      </w:r>
      <w:bookmarkEnd w:id="128"/>
    </w:p>
    <w:p w14:paraId="241DB19D" w14:textId="77777777" w:rsidR="00F244CF" w:rsidRPr="00CC0782" w:rsidRDefault="0063542C" w:rsidP="00F244CF">
      <w:pPr>
        <w:pStyle w:val="Default"/>
        <w:spacing w:line="276" w:lineRule="auto"/>
        <w:ind w:left="2268"/>
        <w:jc w:val="both"/>
        <w:rPr>
          <w:rFonts w:ascii="Open Sans" w:hAnsi="Open Sans" w:cs="Open Sans"/>
          <w:b/>
          <w:bCs/>
          <w:sz w:val="22"/>
          <w:szCs w:val="22"/>
          <w:lang w:val="el-GR"/>
        </w:rPr>
      </w:pPr>
      <w:r w:rsidRPr="00F244CF">
        <w:rPr>
          <w:rFonts w:ascii="Open Sans" w:hAnsi="Open Sans" w:cs="Open Sans"/>
          <w:b/>
          <w:bCs/>
          <w:sz w:val="22"/>
          <w:szCs w:val="22"/>
          <w:lang w:val="el"/>
        </w:rPr>
        <w:t>Βήμα 1: Έναυσμα (10 λεπτά) Οπτικοποίηση βίντεο</w:t>
      </w:r>
    </w:p>
    <w:p w14:paraId="2233A5DC" w14:textId="77777777" w:rsidR="00F244CF" w:rsidRPr="00F244CF" w:rsidRDefault="00000000" w:rsidP="00F244CF">
      <w:pPr>
        <w:pStyle w:val="Default"/>
        <w:spacing w:line="276" w:lineRule="auto"/>
        <w:ind w:left="2268"/>
        <w:jc w:val="both"/>
        <w:rPr>
          <w:rFonts w:ascii="Open Sans" w:hAnsi="Open Sans" w:cs="Open Sans"/>
          <w:sz w:val="22"/>
          <w:szCs w:val="22"/>
          <w:lang w:val="es-ES"/>
        </w:rPr>
      </w:pPr>
      <w:hyperlink r:id="rId71" w:history="1">
        <w:r w:rsidR="0063542C" w:rsidRPr="00F244CF">
          <w:rPr>
            <w:rStyle w:val="Hipervnculo1"/>
            <w:rFonts w:ascii="Open Sans" w:hAnsi="Open Sans" w:cs="Open Sans"/>
            <w:color w:val="000099"/>
            <w:sz w:val="22"/>
            <w:szCs w:val="22"/>
            <w:lang w:val="el"/>
          </w:rPr>
          <w:t>https://www.youtube.com/watch?v=9pyPmSGVR2s</w:t>
        </w:r>
      </w:hyperlink>
      <w:r w:rsidR="0063542C" w:rsidRPr="00F244CF">
        <w:rPr>
          <w:rFonts w:ascii="Open Sans" w:hAnsi="Open Sans" w:cs="Open Sans"/>
          <w:sz w:val="22"/>
          <w:szCs w:val="22"/>
          <w:lang w:val="el"/>
        </w:rPr>
        <w:t xml:space="preserve"> (Καταλανικά)</w:t>
      </w:r>
    </w:p>
    <w:p w14:paraId="326EA9E3" w14:textId="77777777" w:rsidR="00F244CF" w:rsidRPr="00F244CF" w:rsidRDefault="00000000" w:rsidP="00F244CF">
      <w:pPr>
        <w:pStyle w:val="Default"/>
        <w:spacing w:line="276" w:lineRule="auto"/>
        <w:ind w:left="2268"/>
        <w:jc w:val="both"/>
        <w:rPr>
          <w:rFonts w:ascii="Open Sans" w:hAnsi="Open Sans" w:cs="Open Sans"/>
          <w:sz w:val="22"/>
          <w:szCs w:val="22"/>
          <w:lang w:val="en-GB"/>
        </w:rPr>
      </w:pPr>
      <w:hyperlink r:id="rId72" w:history="1">
        <w:r w:rsidR="0063542C" w:rsidRPr="00CC0782">
          <w:rPr>
            <w:rStyle w:val="Hipervnculo1"/>
            <w:rFonts w:ascii="Open Sans" w:hAnsi="Open Sans" w:cs="Open Sans"/>
            <w:sz w:val="22"/>
            <w:szCs w:val="22"/>
            <w:lang w:val="en-US"/>
          </w:rPr>
          <w:t xml:space="preserve">"Amor </w:t>
        </w:r>
        <w:proofErr w:type="spellStart"/>
        <w:r w:rsidR="0063542C" w:rsidRPr="00CC0782">
          <w:rPr>
            <w:rStyle w:val="Hipervnculo1"/>
            <w:rFonts w:ascii="Open Sans" w:hAnsi="Open Sans" w:cs="Open Sans"/>
            <w:sz w:val="22"/>
            <w:szCs w:val="22"/>
            <w:lang w:val="en-US"/>
          </w:rPr>
          <w:t>adolescente</w:t>
        </w:r>
        <w:proofErr w:type="spellEnd"/>
        <w:r w:rsidR="0063542C" w:rsidRPr="00CC0782">
          <w:rPr>
            <w:rStyle w:val="Hipervnculo1"/>
            <w:rFonts w:ascii="Open Sans" w:hAnsi="Open Sans" w:cs="Open Sans"/>
            <w:sz w:val="22"/>
            <w:szCs w:val="22"/>
            <w:lang w:val="en-US"/>
          </w:rPr>
          <w:t xml:space="preserve">" - Corto gay </w:t>
        </w:r>
        <w:proofErr w:type="spellStart"/>
        <w:r w:rsidR="0063542C" w:rsidRPr="00CC0782">
          <w:rPr>
            <w:rStyle w:val="Hipervnculo1"/>
            <w:rFonts w:ascii="Open Sans" w:hAnsi="Open Sans" w:cs="Open Sans"/>
            <w:sz w:val="22"/>
            <w:szCs w:val="22"/>
            <w:lang w:val="en-US"/>
          </w:rPr>
          <w:t>estreno</w:t>
        </w:r>
        <w:proofErr w:type="spellEnd"/>
        <w:r w:rsidR="0063542C" w:rsidRPr="00CC0782">
          <w:rPr>
            <w:rStyle w:val="Hipervnculo1"/>
            <w:rFonts w:ascii="Open Sans" w:hAnsi="Open Sans" w:cs="Open Sans"/>
            <w:sz w:val="22"/>
            <w:szCs w:val="22"/>
            <w:lang w:val="en-US"/>
          </w:rPr>
          <w:t xml:space="preserve"> 2017 - YouTube</w:t>
        </w:r>
      </w:hyperlink>
      <w:r w:rsidR="0063542C" w:rsidRPr="00CC0782">
        <w:rPr>
          <w:rStyle w:val="Fuentedeprrafopredeter1"/>
          <w:rFonts w:ascii="Open Sans" w:hAnsi="Open Sans" w:cs="Open Sans"/>
          <w:sz w:val="22"/>
          <w:szCs w:val="22"/>
          <w:lang w:val="en-US"/>
        </w:rPr>
        <w:t xml:space="preserve"> (</w:t>
      </w:r>
      <w:r w:rsidR="0063542C" w:rsidRPr="00F244CF">
        <w:rPr>
          <w:rStyle w:val="Fuentedeprrafopredeter1"/>
          <w:rFonts w:ascii="Open Sans" w:hAnsi="Open Sans" w:cs="Open Sans"/>
          <w:sz w:val="22"/>
          <w:szCs w:val="22"/>
          <w:lang w:val="el"/>
        </w:rPr>
        <w:t>Ισπανικά</w:t>
      </w:r>
      <w:r w:rsidR="0063542C" w:rsidRPr="00CC0782">
        <w:rPr>
          <w:rStyle w:val="Fuentedeprrafopredeter1"/>
          <w:rFonts w:ascii="Open Sans" w:hAnsi="Open Sans" w:cs="Open Sans"/>
          <w:sz w:val="22"/>
          <w:szCs w:val="22"/>
          <w:lang w:val="en-US"/>
        </w:rPr>
        <w:t>)</w:t>
      </w:r>
    </w:p>
    <w:p w14:paraId="5A782F72" w14:textId="77777777" w:rsidR="00F244CF" w:rsidRPr="00CC0782" w:rsidRDefault="0063542C" w:rsidP="00F244CF">
      <w:pPr>
        <w:pStyle w:val="Default"/>
        <w:spacing w:line="276" w:lineRule="auto"/>
        <w:ind w:left="2268"/>
        <w:jc w:val="both"/>
        <w:rPr>
          <w:rFonts w:ascii="Open Sans" w:hAnsi="Open Sans" w:cs="Open Sans"/>
          <w:sz w:val="22"/>
          <w:szCs w:val="22"/>
          <w:lang w:val="el-GR"/>
        </w:rPr>
      </w:pPr>
      <w:r w:rsidRPr="00F244CF">
        <w:rPr>
          <w:rFonts w:ascii="Open Sans" w:hAnsi="Open Sans" w:cs="Open Sans"/>
          <w:sz w:val="22"/>
          <w:szCs w:val="22"/>
          <w:lang w:val="el"/>
        </w:rPr>
        <w:t>Δείξτε ένα από αυτά τα βίντεο. Είναι οπτικοποιήσεις που απεικονίζουν τη σεξουαλική και φυλετική διαφορετικότητα σε ιστορίες αγάπης εφήβων. Πάρτε σύντομη αναφορά για το βίντεο ρωτώντας τους μαθητές ποια είναι η εντύπωσή τους από το βίντεο. Μην μπείτε (ακόμα) σε συζήτηση. Μην κρίνετε κανένα από τα σχόλια που δίνονται. Απλώς αναφέρετε ότι αυτό το βίντεο ήταν μια εισαγωγή για την ιστορία που οι μαθητές πρόκειται να γράψουν σε αυτό το μάθημα. Αλλά ότι πρώτα θέλετε να τους δείξετε ένα άλλο βίντεο.</w:t>
      </w:r>
    </w:p>
    <w:p w14:paraId="4FC11B47" w14:textId="77777777" w:rsidR="00F244CF" w:rsidRPr="00CC0782" w:rsidRDefault="00F244CF" w:rsidP="00F244CF">
      <w:pPr>
        <w:pStyle w:val="Default"/>
        <w:spacing w:line="276" w:lineRule="auto"/>
        <w:ind w:left="2268"/>
        <w:jc w:val="both"/>
        <w:rPr>
          <w:rFonts w:ascii="Open Sans" w:hAnsi="Open Sans" w:cs="Open Sans"/>
          <w:sz w:val="22"/>
          <w:szCs w:val="22"/>
          <w:lang w:val="el-GR"/>
        </w:rPr>
      </w:pPr>
    </w:p>
    <w:p w14:paraId="3E405E17" w14:textId="77777777" w:rsidR="00F244CF" w:rsidRPr="00CC0782" w:rsidRDefault="0063542C" w:rsidP="00D86EAA">
      <w:pPr>
        <w:pStyle w:val="Default"/>
        <w:spacing w:line="276" w:lineRule="auto"/>
        <w:jc w:val="both"/>
        <w:rPr>
          <w:rFonts w:ascii="Open Sans" w:hAnsi="Open Sans" w:cs="Open Sans"/>
          <w:b/>
          <w:bCs/>
          <w:sz w:val="22"/>
          <w:szCs w:val="22"/>
          <w:lang w:val="el-GR"/>
        </w:rPr>
      </w:pPr>
      <w:r w:rsidRPr="00F244CF">
        <w:rPr>
          <w:rFonts w:ascii="Open Sans" w:hAnsi="Open Sans" w:cs="Open Sans"/>
          <w:b/>
          <w:bCs/>
          <w:sz w:val="22"/>
          <w:szCs w:val="22"/>
          <w:lang w:val="el"/>
        </w:rPr>
        <w:t>Βήμα 2: Ενδιαφέρον (40 λεπτά) – Προβολή βίντεο και συζήτηση</w:t>
      </w:r>
    </w:p>
    <w:p w14:paraId="46667664" w14:textId="77777777" w:rsidR="00F244CF" w:rsidRPr="00F244CF" w:rsidRDefault="0063542C" w:rsidP="00D86EAA">
      <w:pPr>
        <w:pStyle w:val="Normaalweb"/>
        <w:tabs>
          <w:tab w:val="left" w:pos="2268"/>
        </w:tabs>
        <w:spacing w:before="0" w:after="0" w:line="276" w:lineRule="auto"/>
        <w:rPr>
          <w:rFonts w:ascii="Open Sans" w:hAnsi="Open Sans" w:cs="Open Sans"/>
          <w:sz w:val="22"/>
          <w:szCs w:val="22"/>
          <w:lang w:val="es-ES"/>
        </w:rPr>
      </w:pPr>
      <w:r w:rsidRPr="00F244CF">
        <w:rPr>
          <w:rStyle w:val="Fuentedeprrafopredeter1"/>
          <w:rFonts w:ascii="Open Sans" w:hAnsi="Open Sans" w:cs="Open Sans"/>
          <w:sz w:val="22"/>
          <w:szCs w:val="22"/>
          <w:lang w:val="el"/>
        </w:rPr>
        <w:tab/>
      </w:r>
      <w:hyperlink r:id="rId73" w:history="1">
        <w:r w:rsidRPr="00F244CF">
          <w:rPr>
            <w:rStyle w:val="Hipervnculo1"/>
            <w:rFonts w:ascii="Open Sans" w:hAnsi="Open Sans" w:cs="Open Sans"/>
            <w:sz w:val="22"/>
            <w:szCs w:val="22"/>
            <w:lang w:val="el"/>
          </w:rPr>
          <w:t>https://www.youtube.com/watch?v=zWv8zQ</w:t>
        </w:r>
        <w:bookmarkStart w:id="129" w:name="_Hlt129096542"/>
        <w:bookmarkStart w:id="130" w:name="_Hlt129096543"/>
        <w:r w:rsidRPr="00F244CF">
          <w:rPr>
            <w:rStyle w:val="Fuentedeprrafopredeter1"/>
            <w:rFonts w:ascii="Open Sans" w:hAnsi="Open Sans" w:cs="Open Sans"/>
            <w:sz w:val="22"/>
            <w:szCs w:val="22"/>
            <w:lang w:val="el"/>
          </w:rPr>
          <w:t xml:space="preserve"> </w:t>
        </w:r>
        <w:r w:rsidRPr="00F244CF">
          <w:rPr>
            <w:rStyle w:val="Hipervnculo1"/>
            <w:rFonts w:ascii="Open Sans" w:hAnsi="Open Sans" w:cs="Open Sans"/>
            <w:sz w:val="22"/>
            <w:szCs w:val="22"/>
            <w:lang w:val="el"/>
          </w:rPr>
          <w:t>2</w:t>
        </w:r>
        <w:bookmarkEnd w:id="129"/>
        <w:bookmarkEnd w:id="130"/>
        <w:r w:rsidRPr="00F244CF">
          <w:rPr>
            <w:rStyle w:val="Fuentedeprrafopredeter1"/>
            <w:rFonts w:ascii="Open Sans" w:hAnsi="Open Sans" w:cs="Open Sans"/>
            <w:sz w:val="22"/>
            <w:szCs w:val="22"/>
            <w:lang w:val="el"/>
          </w:rPr>
          <w:t xml:space="preserve"> </w:t>
        </w:r>
        <w:r w:rsidRPr="00F244CF">
          <w:rPr>
            <w:rStyle w:val="Hipervnculo1"/>
            <w:rFonts w:ascii="Open Sans" w:hAnsi="Open Sans" w:cs="Open Sans"/>
            <w:sz w:val="22"/>
            <w:szCs w:val="22"/>
            <w:lang w:val="el"/>
          </w:rPr>
          <w:t>gLSU&amp;t=3s</w:t>
        </w:r>
      </w:hyperlink>
      <w:r w:rsidRPr="00F244CF">
        <w:rPr>
          <w:rStyle w:val="Fuentedeprrafopredeter1"/>
          <w:rFonts w:ascii="Open Sans" w:hAnsi="Open Sans" w:cs="Open Sans"/>
          <w:sz w:val="22"/>
          <w:szCs w:val="22"/>
          <w:lang w:val="el"/>
        </w:rPr>
        <w:t xml:space="preserve"> (Καταλανικά)</w:t>
      </w:r>
    </w:p>
    <w:p w14:paraId="63D8B297" w14:textId="77777777" w:rsidR="00F244CF" w:rsidRPr="00F244CF" w:rsidRDefault="00000000" w:rsidP="00D86EAA">
      <w:pPr>
        <w:pStyle w:val="Normaalweb"/>
        <w:tabs>
          <w:tab w:val="left" w:pos="2268"/>
        </w:tabs>
        <w:spacing w:before="0" w:after="0" w:line="276" w:lineRule="auto"/>
        <w:rPr>
          <w:rFonts w:ascii="Open Sans" w:hAnsi="Open Sans" w:cs="Open Sans"/>
          <w:sz w:val="22"/>
          <w:szCs w:val="22"/>
        </w:rPr>
      </w:pPr>
      <w:hyperlink r:id="rId74" w:history="1">
        <w:r w:rsidR="0063542C" w:rsidRPr="00CC0782">
          <w:rPr>
            <w:rStyle w:val="Hipervnculo1"/>
            <w:rFonts w:ascii="Open Sans" w:hAnsi="Open Sans" w:cs="Open Sans"/>
            <w:sz w:val="22"/>
            <w:szCs w:val="22"/>
            <w:lang w:val="en-US"/>
          </w:rPr>
          <w:t>QUÈ ÉS LA DIVERSITAT SEXUAL; EXPLICACIÓ FÀCIL - YouTube</w:t>
        </w:r>
      </w:hyperlink>
      <w:r w:rsidR="0063542C" w:rsidRPr="00CC0782">
        <w:rPr>
          <w:rStyle w:val="Fuentedeprrafopredeter1"/>
          <w:rFonts w:ascii="Open Sans" w:hAnsi="Open Sans" w:cs="Open Sans"/>
          <w:sz w:val="22"/>
          <w:szCs w:val="22"/>
          <w:lang w:val="en-US"/>
        </w:rPr>
        <w:t xml:space="preserve"> (</w:t>
      </w:r>
      <w:r w:rsidR="0063542C" w:rsidRPr="00F244CF">
        <w:rPr>
          <w:rStyle w:val="Fuentedeprrafopredeter1"/>
          <w:rFonts w:ascii="Open Sans" w:hAnsi="Open Sans" w:cs="Open Sans"/>
          <w:sz w:val="22"/>
          <w:szCs w:val="22"/>
          <w:lang w:val="el"/>
        </w:rPr>
        <w:t>Ισπανικά</w:t>
      </w:r>
      <w:r w:rsidR="0063542C" w:rsidRPr="00CC0782">
        <w:rPr>
          <w:rStyle w:val="Fuentedeprrafopredeter1"/>
          <w:rFonts w:ascii="Open Sans" w:hAnsi="Open Sans" w:cs="Open Sans"/>
          <w:sz w:val="22"/>
          <w:szCs w:val="22"/>
          <w:lang w:val="en-US"/>
        </w:rPr>
        <w:t>)</w:t>
      </w:r>
    </w:p>
    <w:p w14:paraId="46A30C12" w14:textId="77777777" w:rsidR="00F244CF" w:rsidRPr="00CC0782" w:rsidRDefault="0063542C" w:rsidP="00D86EAA">
      <w:pPr>
        <w:pStyle w:val="Default"/>
        <w:spacing w:line="276" w:lineRule="auto"/>
        <w:jc w:val="both"/>
        <w:rPr>
          <w:rFonts w:ascii="Open Sans" w:hAnsi="Open Sans" w:cs="Open Sans"/>
          <w:sz w:val="22"/>
          <w:szCs w:val="22"/>
          <w:lang w:val="el-GR"/>
        </w:rPr>
      </w:pPr>
      <w:r w:rsidRPr="00F244CF">
        <w:rPr>
          <w:rFonts w:ascii="Open Sans" w:hAnsi="Open Sans" w:cs="Open Sans"/>
          <w:sz w:val="22"/>
          <w:szCs w:val="22"/>
          <w:lang w:val="el"/>
        </w:rPr>
        <w:t>Δείξτε ένα από αυτά τα βίντεο. Αυτά απεικονίζουν ορισμένες πραγματικότητες ανθρώπων που αποκλείονται σε ένα παραδοσιακό σύστημα βιολογικού και γενετικού φύλου. Μετά το βίντεο, συμμετάσχετε σε κοινή ανάλυση των θεμάτων και των εννοιών που θίγονται στα δύο βίντεο. Καταγράψτε τα σε σχήμα νοητικού χάρτη στον πίνακα και ζητήστε από τους μαθητές να φτιάξουν έναν δικό τους νοητικό χάρτη. Μπορούν να αντιγράψουν ό,τι υπάρχει στον πίνακα, αλλά και να φτιάξουν τον δικό τους νοητικού χάρτη ή να προσθέσουν στοιχεία στον δικό τους νοητικό χάρτη. Ο νοητικός χάρτης πρέπει να υποδεικνύει τη σύνδεση μεταξύ των δύο βίντεο και μπορεί να περιλαμβάνει γεγονότα, κοινωνικές επιρροές, προσωπικά συναισθήματα κ.λ.π. Στο δεύτερο μέρος αυτής της συζήτησης, ζητήστε από τους μαθητές να μοιραστούν τον δικό τους νοητικό χάρτη αν θέλουν και να εξηγήσουν με ποιο τρόπο διαφέρει και γιατί.</w:t>
      </w:r>
    </w:p>
    <w:p w14:paraId="5F02F359" w14:textId="77777777" w:rsidR="00D32C67" w:rsidRPr="00CC0782" w:rsidRDefault="00D32C67" w:rsidP="00D32C67">
      <w:pPr>
        <w:rPr>
          <w:rFonts w:ascii="Fira Sans" w:hAnsi="Fira Sans"/>
          <w:color w:val="7030A0"/>
          <w:sz w:val="28"/>
          <w:szCs w:val="28"/>
          <w:lang w:val="el-GR"/>
        </w:rPr>
      </w:pPr>
    </w:p>
    <w:p w14:paraId="5458C42E" w14:textId="640CED92" w:rsidR="00F244CF" w:rsidRPr="00CC0782" w:rsidRDefault="0063542C" w:rsidP="00D32C67">
      <w:pPr>
        <w:rPr>
          <w:rFonts w:ascii="Fira Sans" w:hAnsi="Fira Sans"/>
          <w:color w:val="7030A0"/>
          <w:sz w:val="28"/>
          <w:szCs w:val="28"/>
          <w:lang w:val="el-GR"/>
        </w:rPr>
      </w:pPr>
      <w:r w:rsidRPr="00D32C67">
        <w:rPr>
          <w:rFonts w:ascii="Fira Sans" w:hAnsi="Fira Sans"/>
          <w:color w:val="7030A0"/>
          <w:sz w:val="28"/>
          <w:szCs w:val="28"/>
          <w:lang w:val="el"/>
        </w:rPr>
        <w:t>ΜΑΘΗΜΑ II</w:t>
      </w:r>
    </w:p>
    <w:p w14:paraId="6C6B0820" w14:textId="77777777" w:rsidR="00F244CF" w:rsidRPr="00CC0782" w:rsidRDefault="00F244CF" w:rsidP="00F244CF">
      <w:pPr>
        <w:pStyle w:val="Default"/>
        <w:spacing w:line="276" w:lineRule="auto"/>
        <w:ind w:left="2268"/>
        <w:jc w:val="both"/>
        <w:rPr>
          <w:rFonts w:ascii="Open Sans" w:hAnsi="Open Sans" w:cs="Open Sans"/>
          <w:b/>
          <w:bCs/>
          <w:sz w:val="20"/>
          <w:szCs w:val="20"/>
          <w:lang w:val="el-GR"/>
        </w:rPr>
      </w:pPr>
    </w:p>
    <w:p w14:paraId="6123B7A6" w14:textId="3308C083" w:rsidR="00F244CF" w:rsidRPr="00CC0782" w:rsidRDefault="0063542C" w:rsidP="00F244CF">
      <w:pPr>
        <w:pStyle w:val="Default"/>
        <w:spacing w:line="276" w:lineRule="auto"/>
        <w:jc w:val="both"/>
        <w:rPr>
          <w:rFonts w:ascii="Open Sans" w:hAnsi="Open Sans" w:cs="Open Sans"/>
          <w:b/>
          <w:bCs/>
          <w:sz w:val="22"/>
          <w:szCs w:val="22"/>
          <w:lang w:val="el-GR"/>
        </w:rPr>
      </w:pPr>
      <w:r w:rsidRPr="00F244CF">
        <w:rPr>
          <w:rFonts w:ascii="Open Sans" w:hAnsi="Open Sans" w:cs="Open Sans"/>
          <w:b/>
          <w:bCs/>
          <w:sz w:val="22"/>
          <w:szCs w:val="22"/>
          <w:lang w:val="el"/>
        </w:rPr>
        <w:t>Βήμα 1: Εκτίμηση (35 λεπτά) - Διερεύνηση αγαπημένων ιστοριών αγάπης</w:t>
      </w:r>
    </w:p>
    <w:p w14:paraId="3249373E" w14:textId="2F8225C9" w:rsidR="00F244CF" w:rsidRPr="00CC0782" w:rsidRDefault="0063542C" w:rsidP="00F244CF">
      <w:pPr>
        <w:pStyle w:val="Default"/>
        <w:spacing w:line="276" w:lineRule="auto"/>
        <w:jc w:val="both"/>
        <w:rPr>
          <w:rFonts w:ascii="Open Sans" w:hAnsi="Open Sans" w:cs="Open Sans"/>
          <w:sz w:val="22"/>
          <w:szCs w:val="22"/>
          <w:lang w:val="el-GR"/>
        </w:rPr>
      </w:pPr>
      <w:r w:rsidRPr="00F244CF">
        <w:rPr>
          <w:rFonts w:ascii="Open Sans" w:hAnsi="Open Sans" w:cs="Open Sans"/>
          <w:sz w:val="22"/>
          <w:szCs w:val="22"/>
          <w:lang w:val="el"/>
        </w:rPr>
        <w:t>Σε μικρές ομάδες των τριών, οι μαθητές φτιάχνουν μια λίστα με 5 ταινίες, τηλεοπτικές σειρές ή μυθιστορήματα στα οποία οι πρωταγωνιστές ζουν ιστορίες αγάπης. Οι μαθητές κάνουν μια σύντομη περιγραφή ενός από αυτά που αρέσει σε όλους. Ζητήστε από κάθε ομάδα να κάνει μια σύντομη παρουσίαση και να απαντήσει σε ερωτήσεις άλλων μαθητών. (Αναμένεται ότι οι περισσότερες από τις ιστορίες θα είναι ετεροκανονικές ιστορίες αγάπης.)</w:t>
      </w:r>
    </w:p>
    <w:p w14:paraId="3DD91A7E" w14:textId="77777777" w:rsidR="00F244CF" w:rsidRPr="00CC0782" w:rsidRDefault="00F244CF" w:rsidP="00F244CF">
      <w:pPr>
        <w:pStyle w:val="Default"/>
        <w:spacing w:line="276" w:lineRule="auto"/>
        <w:ind w:left="2268"/>
        <w:jc w:val="both"/>
        <w:rPr>
          <w:rFonts w:ascii="Open Sans" w:hAnsi="Open Sans" w:cs="Open Sans"/>
          <w:b/>
          <w:bCs/>
          <w:sz w:val="22"/>
          <w:szCs w:val="22"/>
          <w:lang w:val="el-GR"/>
        </w:rPr>
      </w:pPr>
    </w:p>
    <w:p w14:paraId="4CDA2CDD" w14:textId="77777777" w:rsidR="00F244CF" w:rsidRPr="00CC0782" w:rsidRDefault="0063542C" w:rsidP="00F244CF">
      <w:pPr>
        <w:pStyle w:val="Default"/>
        <w:spacing w:line="276" w:lineRule="auto"/>
        <w:jc w:val="both"/>
        <w:rPr>
          <w:rFonts w:ascii="Open Sans" w:hAnsi="Open Sans" w:cs="Open Sans"/>
          <w:b/>
          <w:bCs/>
          <w:sz w:val="22"/>
          <w:szCs w:val="22"/>
          <w:lang w:val="el-GR"/>
        </w:rPr>
      </w:pPr>
      <w:r w:rsidRPr="00F244CF">
        <w:rPr>
          <w:rFonts w:ascii="Open Sans" w:hAnsi="Open Sans" w:cs="Open Sans"/>
          <w:b/>
          <w:bCs/>
          <w:sz w:val="22"/>
          <w:szCs w:val="22"/>
          <w:lang w:val="el"/>
        </w:rPr>
        <w:t>Βήμα 2: Αναδιοργάνωση (30 λεπτά) – Διερεύνηση μη ετεροκανονικών ερωτικών ιστοριών</w:t>
      </w:r>
    </w:p>
    <w:p w14:paraId="0B82F51C" w14:textId="77777777" w:rsidR="00F244CF" w:rsidRPr="00CC0782" w:rsidRDefault="0063542C" w:rsidP="00F244CF">
      <w:pPr>
        <w:pStyle w:val="Default"/>
        <w:spacing w:line="276" w:lineRule="auto"/>
        <w:jc w:val="both"/>
        <w:rPr>
          <w:rStyle w:val="Fuentedeprrafopredeter1"/>
          <w:rFonts w:ascii="Open Sans" w:hAnsi="Open Sans" w:cs="Open Sans"/>
          <w:sz w:val="22"/>
          <w:szCs w:val="22"/>
          <w:lang w:val="el-GR"/>
        </w:rPr>
      </w:pPr>
      <w:r w:rsidRPr="00F244CF">
        <w:rPr>
          <w:rStyle w:val="Fuentedeprrafopredeter1"/>
          <w:rFonts w:ascii="Open Sans" w:hAnsi="Open Sans" w:cs="Open Sans"/>
          <w:sz w:val="22"/>
          <w:szCs w:val="22"/>
          <w:lang w:val="el"/>
        </w:rPr>
        <w:t xml:space="preserve">Στις ίδιες ομάδες εργασίας, οι μαθητές εξερευνούν ιστορίες αγάπης που δεν είναι ετεροκανονικές. Φροντίζουν να κάνουν πάλι περιγραφές, και δύο σύντομες παρουσιάσεις. Άλλοι μαθητές μπορούν να κάνουν ερωτήσεις ή να δώσουν σχόλια. Εάν οι μαθητές δεν μπορούν να βρουν μη ετεροκανονικές ιστορίες αγάπης, οι δάσκαλοι μπορούν να δώσουν μερικά παραδείγματα για έμπνευση ή καλύτερα να κατευθύνουν τους μαθητές στον ιστότοπο με παραδείγματα τέτοιων ταινιών, σειρών ή μυθιστορημάτων. </w:t>
      </w:r>
    </w:p>
    <w:p w14:paraId="74A9FCC3" w14:textId="77777777" w:rsidR="00F244CF" w:rsidRPr="00CC0782" w:rsidRDefault="00F244CF" w:rsidP="00F244CF">
      <w:pPr>
        <w:pStyle w:val="Default"/>
        <w:spacing w:line="276" w:lineRule="auto"/>
        <w:jc w:val="both"/>
        <w:rPr>
          <w:rStyle w:val="Fuentedeprrafopredeter1"/>
          <w:rFonts w:ascii="Open Sans" w:hAnsi="Open Sans" w:cs="Open Sans"/>
          <w:sz w:val="20"/>
          <w:szCs w:val="20"/>
          <w:lang w:val="el-GR"/>
        </w:rPr>
      </w:pPr>
    </w:p>
    <w:p w14:paraId="1EA54D30" w14:textId="3A01DDE2" w:rsidR="00F244CF" w:rsidRPr="00CC0782" w:rsidRDefault="0063542C" w:rsidP="00F244CF">
      <w:pPr>
        <w:pStyle w:val="Default"/>
        <w:spacing w:line="276" w:lineRule="auto"/>
        <w:jc w:val="both"/>
        <w:rPr>
          <w:rFonts w:ascii="Open Sans" w:hAnsi="Open Sans" w:cs="Open Sans"/>
          <w:b/>
          <w:bCs/>
          <w:color w:val="000000" w:themeColor="text1"/>
          <w:sz w:val="22"/>
          <w:szCs w:val="22"/>
          <w:lang w:val="el-GR"/>
        </w:rPr>
      </w:pPr>
      <w:r w:rsidRPr="00F244CF">
        <w:rPr>
          <w:rFonts w:ascii="Fira Sans" w:hAnsi="Fira Sans"/>
          <w:b/>
          <w:bCs/>
          <w:color w:val="000000" w:themeColor="text1"/>
          <w:sz w:val="22"/>
          <w:szCs w:val="22"/>
          <w:lang w:val="el"/>
        </w:rPr>
        <w:t>ΜΑΘΗΜΑ III – IV</w:t>
      </w:r>
    </w:p>
    <w:p w14:paraId="468EDE4A" w14:textId="77777777" w:rsidR="00F244CF" w:rsidRPr="00CC0782" w:rsidRDefault="00F244CF" w:rsidP="00F244CF">
      <w:pPr>
        <w:pStyle w:val="Default"/>
        <w:spacing w:line="276" w:lineRule="auto"/>
        <w:ind w:left="2268"/>
        <w:jc w:val="both"/>
        <w:rPr>
          <w:rFonts w:ascii="Open Sans" w:hAnsi="Open Sans" w:cs="Open Sans"/>
          <w:b/>
          <w:bCs/>
          <w:sz w:val="22"/>
          <w:szCs w:val="22"/>
          <w:lang w:val="el-GR"/>
        </w:rPr>
      </w:pPr>
    </w:p>
    <w:p w14:paraId="71F28B08" w14:textId="77777777" w:rsidR="00F244CF" w:rsidRPr="00CC0782" w:rsidRDefault="0063542C" w:rsidP="00F244CF">
      <w:pPr>
        <w:pStyle w:val="Default"/>
        <w:spacing w:line="276" w:lineRule="auto"/>
        <w:jc w:val="both"/>
        <w:rPr>
          <w:rFonts w:ascii="Open Sans" w:hAnsi="Open Sans" w:cs="Open Sans"/>
          <w:b/>
          <w:bCs/>
          <w:sz w:val="22"/>
          <w:szCs w:val="22"/>
          <w:lang w:val="el-GR"/>
        </w:rPr>
      </w:pPr>
      <w:r w:rsidRPr="00F244CF">
        <w:rPr>
          <w:rFonts w:ascii="Open Sans" w:hAnsi="Open Sans" w:cs="Open Sans"/>
          <w:b/>
          <w:bCs/>
          <w:sz w:val="22"/>
          <w:szCs w:val="22"/>
          <w:lang w:val="el"/>
        </w:rPr>
        <w:t>Χαρακτηρισμός (2 ώρες) – «Γράμμα αγάπης»</w:t>
      </w:r>
    </w:p>
    <w:p w14:paraId="79AA9552" w14:textId="4D715667" w:rsidR="00F244CF" w:rsidRPr="00CC0782" w:rsidRDefault="0063542C" w:rsidP="00F244CF">
      <w:pPr>
        <w:pStyle w:val="Default"/>
        <w:spacing w:line="276" w:lineRule="auto"/>
        <w:jc w:val="both"/>
        <w:rPr>
          <w:rStyle w:val="Fuentedeprrafopredeter1"/>
          <w:rFonts w:ascii="Open Sans" w:hAnsi="Open Sans" w:cs="Open Sans"/>
          <w:sz w:val="22"/>
          <w:szCs w:val="22"/>
          <w:lang w:val="el-GR"/>
        </w:rPr>
      </w:pPr>
      <w:r w:rsidRPr="00F244CF">
        <w:rPr>
          <w:rStyle w:val="Fuentedeprrafopredeter1"/>
          <w:rFonts w:ascii="Open Sans" w:hAnsi="Open Sans" w:cs="Open Sans"/>
          <w:sz w:val="22"/>
          <w:szCs w:val="22"/>
          <w:lang w:val="el"/>
        </w:rPr>
        <w:lastRenderedPageBreak/>
        <w:t>Αναθέστε στους μαθητές να γράψουν ένα αφηγηματικό κείμενο 1 έως 3 σελίδων για μια μη ετεροκανονική ιστορία αγάπης. Οι ιστορίες θα μπορούσαν να υποβληθούν σε διαγωνισμό σε σχολικό επίπεδο στον οποίο οι τρεις καλύτεροι θα έχουν κάποιο είδος βραβείου. Θα μπορούσε επίσης να γίνει ανάγνωση στην τάξη, έτσι ώστε οι μαθητές να μπορούν να δείξουν τις ιστορίες τους και να λάβουν σχόλια.</w:t>
      </w:r>
    </w:p>
    <w:p w14:paraId="0E708092" w14:textId="77777777" w:rsidR="00D32C67" w:rsidRPr="00CC0782" w:rsidRDefault="00D32C67" w:rsidP="00F244CF">
      <w:pPr>
        <w:pStyle w:val="Default"/>
        <w:spacing w:line="276" w:lineRule="auto"/>
        <w:jc w:val="both"/>
        <w:rPr>
          <w:rStyle w:val="Fuentedeprrafopredeter1"/>
          <w:rFonts w:ascii="Open Sans" w:hAnsi="Open Sans" w:cs="Open Sans"/>
          <w:sz w:val="22"/>
          <w:szCs w:val="22"/>
          <w:lang w:val="el-GR"/>
        </w:rPr>
      </w:pPr>
    </w:p>
    <w:p w14:paraId="499CD872" w14:textId="77777777" w:rsidR="00F244CF" w:rsidRPr="00CC0782" w:rsidRDefault="00F244CF" w:rsidP="00F244CF">
      <w:pPr>
        <w:pStyle w:val="Default"/>
        <w:spacing w:line="276" w:lineRule="auto"/>
        <w:jc w:val="both"/>
        <w:rPr>
          <w:rStyle w:val="Fuentedeprrafopredeter1"/>
          <w:rFonts w:ascii="Open Sans" w:hAnsi="Open Sans" w:cs="Open Sans"/>
          <w:sz w:val="20"/>
          <w:szCs w:val="20"/>
          <w:lang w:val="el-GR"/>
        </w:rPr>
      </w:pPr>
      <w:commentRangeStart w:id="131"/>
    </w:p>
    <w:p w14:paraId="565F01A3" w14:textId="0F3E7A19" w:rsidR="00F244CF" w:rsidRPr="00CC0782" w:rsidRDefault="0063542C" w:rsidP="00D32C67">
      <w:pPr>
        <w:rPr>
          <w:rStyle w:val="Fuentedeprrafopredeter1"/>
          <w:rFonts w:ascii="Fira Sans" w:hAnsi="Fira Sans"/>
          <w:b/>
          <w:i/>
          <w:iCs/>
          <w:color w:val="7030A0"/>
          <w:sz w:val="32"/>
          <w:szCs w:val="32"/>
          <w:lang w:val="el-GR"/>
        </w:rPr>
      </w:pPr>
      <w:bookmarkStart w:id="132" w:name="_Toc132714279"/>
      <w:r w:rsidRPr="00D32C67">
        <w:rPr>
          <w:rFonts w:ascii="Fira Sans" w:hAnsi="Fira Sans"/>
          <w:i/>
          <w:iCs/>
          <w:color w:val="7030A0"/>
          <w:sz w:val="32"/>
          <w:szCs w:val="32"/>
          <w:lang w:val="el"/>
        </w:rPr>
        <w:t>Εναλλακτικές προσεγγίσεις</w:t>
      </w:r>
      <w:bookmarkEnd w:id="132"/>
    </w:p>
    <w:p w14:paraId="15CEAFF8" w14:textId="0FA72C29" w:rsidR="00F244CF" w:rsidRPr="00CC0782" w:rsidRDefault="0063542C" w:rsidP="00F244CF">
      <w:pPr>
        <w:pStyle w:val="Default"/>
        <w:spacing w:line="276" w:lineRule="auto"/>
        <w:jc w:val="both"/>
        <w:rPr>
          <w:rStyle w:val="Fuentedeprrafopredeter1"/>
          <w:rFonts w:ascii="Open Sans" w:hAnsi="Open Sans" w:cs="Open Sans"/>
          <w:sz w:val="22"/>
          <w:szCs w:val="22"/>
          <w:lang w:val="el-GR"/>
        </w:rPr>
      </w:pPr>
      <w:r w:rsidRPr="00F244CF">
        <w:rPr>
          <w:rStyle w:val="Fuentedeprrafopredeter1"/>
          <w:rFonts w:ascii="Open Sans" w:hAnsi="Open Sans" w:cs="Open Sans"/>
          <w:sz w:val="22"/>
          <w:szCs w:val="22"/>
          <w:lang w:val="el"/>
        </w:rPr>
        <w:t xml:space="preserve">Σε μια λιγότερο απαιτητική εκδοχή αυτής της δραστηριότητας, μπορείτε να επιτρέψετε στους μαθητές να επιλέξουν ή να γράψουν οποιαδήποτε ιστορία αγάπης που σχετίζεται με την LGBTIQ. Ωστόσο, πολλές ιστορίες αγάπης LGBTIQ που είναι διαθέσιμες στα μέσα ενημέρωσης αντιγράφουν ετεροκανονικές πτυχές στη ζωή των LGBTIQ ατόμων. Αυτές οι ιστορίες τονίζουν την «κανονικότητα», η οποία μπορεί να είναι χρήσιμη για μαθητές με υψηλό επίπεδο ομοφοβίας ή τρανσφοβίας, αλλά περιορίζει την ανοχή των μαθητών στην αποδοχή κυρίως σχέσεων LGBTIQ που αντιγράφουν τις ετεροφυλοφιλικές σχέσεις μεταξύ των φύλων. </w:t>
      </w:r>
    </w:p>
    <w:p w14:paraId="35418A32" w14:textId="77777777" w:rsidR="00F244CF" w:rsidRPr="00CC0782" w:rsidRDefault="00F244CF" w:rsidP="00F244CF">
      <w:pPr>
        <w:pStyle w:val="Default"/>
        <w:spacing w:line="276" w:lineRule="auto"/>
        <w:ind w:left="2268"/>
        <w:jc w:val="both"/>
        <w:rPr>
          <w:rStyle w:val="Fuentedeprrafopredeter1"/>
          <w:rFonts w:ascii="Open Sans" w:hAnsi="Open Sans" w:cs="Open Sans"/>
          <w:sz w:val="22"/>
          <w:szCs w:val="22"/>
          <w:lang w:val="el-GR"/>
        </w:rPr>
      </w:pPr>
    </w:p>
    <w:p w14:paraId="2E5F767C" w14:textId="7AE884CF" w:rsidR="00F244CF" w:rsidRPr="00F244CF" w:rsidRDefault="0063542C" w:rsidP="00F244CF">
      <w:pPr>
        <w:rPr>
          <w:sz w:val="22"/>
          <w:szCs w:val="22"/>
        </w:rPr>
      </w:pPr>
      <w:r w:rsidRPr="00F244CF">
        <w:rPr>
          <w:rStyle w:val="Fuentedeprrafopredeter1"/>
          <w:sz w:val="22"/>
          <w:szCs w:val="22"/>
          <w:lang w:val="el"/>
        </w:rPr>
        <w:t xml:space="preserve">Εάν θέλετε να κάνετε αυτή τη δραστηριότητα πιο απαιτητική, μπορείτε να είστε πιο αυστηροί στο να παίρνετε την περιγραφή «μη ετεροκανονική» κυριολεκτικά. Σε μια τέτοια εργασία, οι «ετεροκανονικές» σχέσεις LGBT δεν θα κρίνονται αλλά ούτε θα τυγχάνουν της υψηλότερης εκτίμησης. Οι μη ετεροκανονικές ιστορίες αγάπης μπορεί επίσης να είναι ετεροφυλοφιλικές σχέσεις cisgender που δεν συμμορφώνονται με τους αναμενόμενους κανόνες σχετικά με τις σχέσεις και τη σεξουαλικότητα. Σε αυτήν την πιο απαραίτητη εκδοχή, οι συζητήσεις στην τάξη μπορούν επίσης να περιλαμβάνουν μια εξήγηση της ετεροκανονικότητας και να διερευνήσουν πώς μπορούν να μοιάζουν οι μη ετεροκανονικές σχέσεις. </w:t>
      </w:r>
      <w:commentRangeEnd w:id="131"/>
      <w:r w:rsidRPr="00F244CF">
        <w:rPr>
          <w:rStyle w:val="Verwijzingopmerking"/>
          <w:sz w:val="18"/>
          <w:szCs w:val="18"/>
        </w:rPr>
        <w:commentReference w:id="131"/>
      </w:r>
      <w:r w:rsidRPr="00F244CF">
        <w:rPr>
          <w:rStyle w:val="Fuentedeprrafopredeter1"/>
          <w:sz w:val="22"/>
          <w:szCs w:val="22"/>
          <w:lang w:val="el"/>
        </w:rPr>
        <w:t>Παραδείγματα</w:t>
      </w:r>
      <w:r w:rsidRPr="00CC0782">
        <w:rPr>
          <w:rStyle w:val="Fuentedeprrafopredeter1"/>
          <w:sz w:val="22"/>
          <w:szCs w:val="22"/>
        </w:rPr>
        <w:t xml:space="preserve"> </w:t>
      </w:r>
      <w:r w:rsidRPr="00F244CF">
        <w:rPr>
          <w:rStyle w:val="Fuentedeprrafopredeter1"/>
          <w:sz w:val="22"/>
          <w:szCs w:val="22"/>
          <w:lang w:val="el"/>
        </w:rPr>
        <w:t>τέτοιων</w:t>
      </w:r>
      <w:r w:rsidRPr="00CC0782">
        <w:rPr>
          <w:rStyle w:val="Fuentedeprrafopredeter1"/>
          <w:sz w:val="22"/>
          <w:szCs w:val="22"/>
        </w:rPr>
        <w:t xml:space="preserve"> </w:t>
      </w:r>
      <w:r w:rsidRPr="00F244CF">
        <w:rPr>
          <w:rStyle w:val="Fuentedeprrafopredeter1"/>
          <w:sz w:val="22"/>
          <w:szCs w:val="22"/>
          <w:lang w:val="el"/>
        </w:rPr>
        <w:t>μέσων</w:t>
      </w:r>
      <w:r w:rsidRPr="00CC0782">
        <w:rPr>
          <w:rStyle w:val="Fuentedeprrafopredeter1"/>
          <w:sz w:val="22"/>
          <w:szCs w:val="22"/>
        </w:rPr>
        <w:t xml:space="preserve"> </w:t>
      </w:r>
      <w:r w:rsidRPr="00F244CF">
        <w:rPr>
          <w:rStyle w:val="Fuentedeprrafopredeter1"/>
          <w:sz w:val="22"/>
          <w:szCs w:val="22"/>
          <w:lang w:val="el"/>
        </w:rPr>
        <w:t>είναι</w:t>
      </w:r>
      <w:r w:rsidRPr="00CC0782">
        <w:rPr>
          <w:rStyle w:val="Fuentedeprrafopredeter1"/>
          <w:sz w:val="22"/>
          <w:szCs w:val="22"/>
        </w:rPr>
        <w:t xml:space="preserve">: Ursula Le Guin, The left Hand of Darkness (La mano </w:t>
      </w:r>
      <w:proofErr w:type="spellStart"/>
      <w:r w:rsidRPr="00CC0782">
        <w:rPr>
          <w:rStyle w:val="Fuentedeprrafopredeter1"/>
          <w:sz w:val="22"/>
          <w:szCs w:val="22"/>
        </w:rPr>
        <w:t>izquierda</w:t>
      </w:r>
      <w:proofErr w:type="spellEnd"/>
      <w:r w:rsidRPr="00CC0782">
        <w:rPr>
          <w:rStyle w:val="Fuentedeprrafopredeter1"/>
          <w:sz w:val="22"/>
          <w:szCs w:val="22"/>
        </w:rPr>
        <w:t xml:space="preserve"> de la </w:t>
      </w:r>
      <w:proofErr w:type="spellStart"/>
      <w:r w:rsidRPr="00CC0782">
        <w:rPr>
          <w:rStyle w:val="Fuentedeprrafopredeter1"/>
          <w:sz w:val="22"/>
          <w:szCs w:val="22"/>
        </w:rPr>
        <w:t>oscuridad</w:t>
      </w:r>
      <w:proofErr w:type="spellEnd"/>
      <w:r w:rsidRPr="00CC0782">
        <w:rPr>
          <w:rStyle w:val="Fuentedeprrafopredeter1"/>
          <w:sz w:val="22"/>
          <w:szCs w:val="22"/>
        </w:rPr>
        <w:t>) (</w:t>
      </w:r>
      <w:r w:rsidRPr="00F244CF">
        <w:rPr>
          <w:rStyle w:val="Fuentedeprrafopredeter1"/>
          <w:sz w:val="22"/>
          <w:szCs w:val="22"/>
          <w:lang w:val="el"/>
        </w:rPr>
        <w:t>βιβλίο</w:t>
      </w:r>
      <w:r w:rsidRPr="00CC0782">
        <w:rPr>
          <w:rStyle w:val="Fuentedeprrafopredeter1"/>
          <w:sz w:val="22"/>
          <w:szCs w:val="22"/>
        </w:rPr>
        <w:t xml:space="preserve"> </w:t>
      </w:r>
      <w:r w:rsidRPr="00F244CF">
        <w:rPr>
          <w:rStyle w:val="Fuentedeprrafopredeter1"/>
          <w:sz w:val="22"/>
          <w:szCs w:val="22"/>
          <w:lang w:val="el"/>
        </w:rPr>
        <w:t>επιστημονικής</w:t>
      </w:r>
      <w:r w:rsidRPr="00CC0782">
        <w:rPr>
          <w:rStyle w:val="Fuentedeprrafopredeter1"/>
          <w:sz w:val="22"/>
          <w:szCs w:val="22"/>
        </w:rPr>
        <w:t xml:space="preserve"> </w:t>
      </w:r>
      <w:r w:rsidRPr="00F244CF">
        <w:rPr>
          <w:rStyle w:val="Fuentedeprrafopredeter1"/>
          <w:sz w:val="22"/>
          <w:szCs w:val="22"/>
          <w:lang w:val="el"/>
        </w:rPr>
        <w:t>φαντασίας</w:t>
      </w:r>
      <w:r w:rsidRPr="00CC0782">
        <w:rPr>
          <w:rStyle w:val="Fuentedeprrafopredeter1"/>
          <w:sz w:val="22"/>
          <w:szCs w:val="22"/>
        </w:rPr>
        <w:t xml:space="preserve"> </w:t>
      </w:r>
      <w:r w:rsidRPr="00F244CF">
        <w:rPr>
          <w:rStyle w:val="Fuentedeprrafopredeter1"/>
          <w:sz w:val="22"/>
          <w:szCs w:val="22"/>
          <w:lang w:val="el"/>
        </w:rPr>
        <w:t>για</w:t>
      </w:r>
      <w:r w:rsidRPr="00CC0782">
        <w:rPr>
          <w:rStyle w:val="Fuentedeprrafopredeter1"/>
          <w:sz w:val="22"/>
          <w:szCs w:val="22"/>
        </w:rPr>
        <w:t xml:space="preserve"> </w:t>
      </w:r>
      <w:r w:rsidRPr="00F244CF">
        <w:rPr>
          <w:rStyle w:val="Fuentedeprrafopredeter1"/>
          <w:sz w:val="22"/>
          <w:szCs w:val="22"/>
          <w:lang w:val="el"/>
        </w:rPr>
        <w:t>έναν</w:t>
      </w:r>
      <w:r w:rsidRPr="00CC0782">
        <w:rPr>
          <w:rStyle w:val="Fuentedeprrafopredeter1"/>
          <w:sz w:val="22"/>
          <w:szCs w:val="22"/>
        </w:rPr>
        <w:t xml:space="preserve"> </w:t>
      </w:r>
      <w:r w:rsidRPr="00F244CF">
        <w:rPr>
          <w:rStyle w:val="Fuentedeprrafopredeter1"/>
          <w:sz w:val="22"/>
          <w:szCs w:val="22"/>
          <w:lang w:val="el"/>
        </w:rPr>
        <w:t>πλανήτη</w:t>
      </w:r>
      <w:r w:rsidRPr="00CC0782">
        <w:rPr>
          <w:rStyle w:val="Fuentedeprrafopredeter1"/>
          <w:sz w:val="22"/>
          <w:szCs w:val="22"/>
        </w:rPr>
        <w:t xml:space="preserve"> </w:t>
      </w:r>
      <w:r w:rsidRPr="00F244CF">
        <w:rPr>
          <w:rStyle w:val="Fuentedeprrafopredeter1"/>
          <w:sz w:val="22"/>
          <w:szCs w:val="22"/>
          <w:lang w:val="el"/>
        </w:rPr>
        <w:t>όπου</w:t>
      </w:r>
      <w:r w:rsidRPr="00CC0782">
        <w:rPr>
          <w:rStyle w:val="Fuentedeprrafopredeter1"/>
          <w:sz w:val="22"/>
          <w:szCs w:val="22"/>
        </w:rPr>
        <w:t xml:space="preserve"> </w:t>
      </w:r>
      <w:r w:rsidRPr="00F244CF">
        <w:rPr>
          <w:rStyle w:val="Fuentedeprrafopredeter1"/>
          <w:sz w:val="22"/>
          <w:szCs w:val="22"/>
          <w:lang w:val="el"/>
        </w:rPr>
        <w:t>οι</w:t>
      </w:r>
      <w:r w:rsidRPr="00CC0782">
        <w:rPr>
          <w:rStyle w:val="Fuentedeprrafopredeter1"/>
          <w:sz w:val="22"/>
          <w:szCs w:val="22"/>
        </w:rPr>
        <w:t xml:space="preserve"> </w:t>
      </w:r>
      <w:r w:rsidRPr="00F244CF">
        <w:rPr>
          <w:rStyle w:val="Fuentedeprrafopredeter1"/>
          <w:sz w:val="22"/>
          <w:szCs w:val="22"/>
          <w:lang w:val="el"/>
        </w:rPr>
        <w:t>άνθρωποι</w:t>
      </w:r>
      <w:r w:rsidRPr="00CC0782">
        <w:rPr>
          <w:rStyle w:val="Fuentedeprrafopredeter1"/>
          <w:sz w:val="22"/>
          <w:szCs w:val="22"/>
        </w:rPr>
        <w:t xml:space="preserve"> </w:t>
      </w:r>
      <w:r w:rsidRPr="00F244CF">
        <w:rPr>
          <w:rStyle w:val="Fuentedeprrafopredeter1"/>
          <w:sz w:val="22"/>
          <w:szCs w:val="22"/>
          <w:lang w:val="el"/>
        </w:rPr>
        <w:t>είναι</w:t>
      </w:r>
      <w:r w:rsidRPr="00CC0782">
        <w:rPr>
          <w:rStyle w:val="Fuentedeprrafopredeter1"/>
          <w:sz w:val="22"/>
          <w:szCs w:val="22"/>
        </w:rPr>
        <w:t xml:space="preserve"> </w:t>
      </w:r>
      <w:r w:rsidRPr="00F244CF">
        <w:rPr>
          <w:rStyle w:val="Fuentedeprrafopredeter1"/>
          <w:sz w:val="22"/>
          <w:szCs w:val="22"/>
          <w:lang w:val="el"/>
        </w:rPr>
        <w:t>ουδέτεροι</w:t>
      </w:r>
      <w:r w:rsidRPr="00CC0782">
        <w:rPr>
          <w:rStyle w:val="Fuentedeprrafopredeter1"/>
          <w:sz w:val="22"/>
          <w:szCs w:val="22"/>
        </w:rPr>
        <w:t xml:space="preserve"> </w:t>
      </w:r>
      <w:r w:rsidRPr="00F244CF">
        <w:rPr>
          <w:rStyle w:val="Fuentedeprrafopredeter1"/>
          <w:sz w:val="22"/>
          <w:szCs w:val="22"/>
          <w:lang w:val="el"/>
        </w:rPr>
        <w:t>και</w:t>
      </w:r>
      <w:r w:rsidRPr="00CC0782">
        <w:rPr>
          <w:rStyle w:val="Fuentedeprrafopredeter1"/>
          <w:sz w:val="22"/>
          <w:szCs w:val="22"/>
        </w:rPr>
        <w:t xml:space="preserve"> </w:t>
      </w:r>
      <w:r w:rsidRPr="00F244CF">
        <w:rPr>
          <w:rStyle w:val="Fuentedeprrafopredeter1"/>
          <w:sz w:val="22"/>
          <w:szCs w:val="22"/>
          <w:lang w:val="el"/>
        </w:rPr>
        <w:t>αλλάζουν</w:t>
      </w:r>
      <w:r w:rsidRPr="00CC0782">
        <w:rPr>
          <w:rStyle w:val="Fuentedeprrafopredeter1"/>
          <w:sz w:val="22"/>
          <w:szCs w:val="22"/>
        </w:rPr>
        <w:t xml:space="preserve"> </w:t>
      </w:r>
      <w:r w:rsidRPr="00F244CF">
        <w:rPr>
          <w:rStyle w:val="Fuentedeprrafopredeter1"/>
          <w:sz w:val="22"/>
          <w:szCs w:val="22"/>
          <w:lang w:val="el"/>
        </w:rPr>
        <w:t>αυτόματα</w:t>
      </w:r>
      <w:r w:rsidRPr="00CC0782">
        <w:rPr>
          <w:rStyle w:val="Fuentedeprrafopredeter1"/>
          <w:sz w:val="22"/>
          <w:szCs w:val="22"/>
        </w:rPr>
        <w:t xml:space="preserve"> </w:t>
      </w:r>
      <w:r w:rsidRPr="00F244CF">
        <w:rPr>
          <w:rStyle w:val="Fuentedeprrafopredeter1"/>
          <w:sz w:val="22"/>
          <w:szCs w:val="22"/>
          <w:lang w:val="el"/>
        </w:rPr>
        <w:t>όταν</w:t>
      </w:r>
      <w:r w:rsidRPr="00CC0782">
        <w:rPr>
          <w:rStyle w:val="Fuentedeprrafopredeter1"/>
          <w:sz w:val="22"/>
          <w:szCs w:val="22"/>
        </w:rPr>
        <w:t xml:space="preserve"> </w:t>
      </w:r>
      <w:r w:rsidRPr="00F244CF">
        <w:rPr>
          <w:rStyle w:val="Fuentedeprrafopredeter1"/>
          <w:sz w:val="22"/>
          <w:szCs w:val="22"/>
          <w:lang w:val="el"/>
        </w:rPr>
        <w:t>ερωτεύονται</w:t>
      </w:r>
      <w:r w:rsidRPr="00CC0782">
        <w:rPr>
          <w:rStyle w:val="Fuentedeprrafopredeter1"/>
          <w:sz w:val="22"/>
          <w:szCs w:val="22"/>
        </w:rPr>
        <w:t>), Élite (</w:t>
      </w:r>
      <w:r w:rsidRPr="00F244CF">
        <w:rPr>
          <w:rStyle w:val="Fuentedeprrafopredeter1"/>
          <w:sz w:val="22"/>
          <w:szCs w:val="22"/>
          <w:lang w:val="el"/>
        </w:rPr>
        <w:t>ισπανική</w:t>
      </w:r>
      <w:r w:rsidRPr="00CC0782">
        <w:rPr>
          <w:rStyle w:val="Fuentedeprrafopredeter1"/>
          <w:sz w:val="22"/>
          <w:szCs w:val="22"/>
        </w:rPr>
        <w:t xml:space="preserve"> </w:t>
      </w:r>
      <w:r w:rsidRPr="00F244CF">
        <w:rPr>
          <w:rStyle w:val="Fuentedeprrafopredeter1"/>
          <w:sz w:val="22"/>
          <w:szCs w:val="22"/>
          <w:lang w:val="el"/>
        </w:rPr>
        <w:t>σειρά</w:t>
      </w:r>
      <w:r w:rsidRPr="00CC0782">
        <w:rPr>
          <w:rStyle w:val="Fuentedeprrafopredeter1"/>
          <w:sz w:val="22"/>
          <w:szCs w:val="22"/>
        </w:rPr>
        <w:t xml:space="preserve"> </w:t>
      </w:r>
      <w:r w:rsidRPr="00F244CF">
        <w:rPr>
          <w:rStyle w:val="Fuentedeprrafopredeter1"/>
          <w:sz w:val="22"/>
          <w:szCs w:val="22"/>
          <w:lang w:val="el"/>
        </w:rPr>
        <w:t>του</w:t>
      </w:r>
      <w:r w:rsidRPr="00CC0782">
        <w:rPr>
          <w:rStyle w:val="Fuentedeprrafopredeter1"/>
          <w:sz w:val="22"/>
          <w:szCs w:val="22"/>
        </w:rPr>
        <w:t xml:space="preserve"> Netflix </w:t>
      </w:r>
      <w:r w:rsidRPr="00F244CF">
        <w:rPr>
          <w:rStyle w:val="Fuentedeprrafopredeter1"/>
          <w:sz w:val="22"/>
          <w:szCs w:val="22"/>
          <w:lang w:val="el"/>
        </w:rPr>
        <w:t>για</w:t>
      </w:r>
      <w:r w:rsidRPr="00CC0782">
        <w:rPr>
          <w:rStyle w:val="Fuentedeprrafopredeter1"/>
          <w:sz w:val="22"/>
          <w:szCs w:val="22"/>
        </w:rPr>
        <w:t xml:space="preserve"> </w:t>
      </w:r>
      <w:r w:rsidRPr="00F244CF">
        <w:rPr>
          <w:rStyle w:val="Fuentedeprrafopredeter1"/>
          <w:sz w:val="22"/>
          <w:szCs w:val="22"/>
          <w:lang w:val="el"/>
        </w:rPr>
        <w:t>έναν</w:t>
      </w:r>
      <w:r w:rsidRPr="00CC0782">
        <w:rPr>
          <w:rStyle w:val="Fuentedeprrafopredeter1"/>
          <w:sz w:val="22"/>
          <w:szCs w:val="22"/>
        </w:rPr>
        <w:t xml:space="preserve"> </w:t>
      </w:r>
      <w:r w:rsidRPr="00F244CF">
        <w:rPr>
          <w:rStyle w:val="Fuentedeprrafopredeter1"/>
          <w:sz w:val="22"/>
          <w:szCs w:val="22"/>
          <w:lang w:val="el"/>
        </w:rPr>
        <w:t>προνομιακό</w:t>
      </w:r>
      <w:r w:rsidRPr="00CC0782">
        <w:rPr>
          <w:rStyle w:val="Fuentedeprrafopredeter1"/>
          <w:sz w:val="22"/>
          <w:szCs w:val="22"/>
        </w:rPr>
        <w:t xml:space="preserve"> </w:t>
      </w:r>
      <w:r w:rsidRPr="00F244CF">
        <w:rPr>
          <w:rStyle w:val="Fuentedeprrafopredeter1"/>
          <w:sz w:val="22"/>
          <w:szCs w:val="22"/>
          <w:lang w:val="el"/>
        </w:rPr>
        <w:t>λύκειο</w:t>
      </w:r>
      <w:r w:rsidRPr="00CC0782">
        <w:rPr>
          <w:rStyle w:val="Fuentedeprrafopredeter1"/>
          <w:sz w:val="22"/>
          <w:szCs w:val="22"/>
        </w:rPr>
        <w:t xml:space="preserve"> </w:t>
      </w:r>
      <w:r w:rsidRPr="00F244CF">
        <w:rPr>
          <w:rStyle w:val="Fuentedeprrafopredeter1"/>
          <w:sz w:val="22"/>
          <w:szCs w:val="22"/>
          <w:lang w:val="el"/>
        </w:rPr>
        <w:t>όπου</w:t>
      </w:r>
      <w:r w:rsidRPr="00CC0782">
        <w:rPr>
          <w:rStyle w:val="Fuentedeprrafopredeter1"/>
          <w:sz w:val="22"/>
          <w:szCs w:val="22"/>
        </w:rPr>
        <w:t xml:space="preserve"> </w:t>
      </w:r>
      <w:r w:rsidRPr="00F244CF">
        <w:rPr>
          <w:rStyle w:val="Fuentedeprrafopredeter1"/>
          <w:sz w:val="22"/>
          <w:szCs w:val="22"/>
          <w:lang w:val="el"/>
        </w:rPr>
        <w:t>οι</w:t>
      </w:r>
      <w:r w:rsidRPr="00CC0782">
        <w:rPr>
          <w:rStyle w:val="Fuentedeprrafopredeter1"/>
          <w:sz w:val="22"/>
          <w:szCs w:val="22"/>
        </w:rPr>
        <w:t xml:space="preserve"> </w:t>
      </w:r>
      <w:r w:rsidRPr="00F244CF">
        <w:rPr>
          <w:rStyle w:val="Fuentedeprrafopredeter1"/>
          <w:sz w:val="22"/>
          <w:szCs w:val="22"/>
          <w:lang w:val="el"/>
        </w:rPr>
        <w:t>μαθητές</w:t>
      </w:r>
      <w:r w:rsidRPr="00CC0782">
        <w:rPr>
          <w:rStyle w:val="Fuentedeprrafopredeter1"/>
          <w:sz w:val="22"/>
          <w:szCs w:val="22"/>
        </w:rPr>
        <w:t xml:space="preserve"> </w:t>
      </w:r>
      <w:r w:rsidRPr="00F244CF">
        <w:rPr>
          <w:rStyle w:val="Fuentedeprrafopredeter1"/>
          <w:sz w:val="22"/>
          <w:szCs w:val="22"/>
          <w:lang w:val="el"/>
        </w:rPr>
        <w:t>έχουν</w:t>
      </w:r>
      <w:r w:rsidRPr="00CC0782">
        <w:rPr>
          <w:rStyle w:val="Fuentedeprrafopredeter1"/>
          <w:sz w:val="22"/>
          <w:szCs w:val="22"/>
        </w:rPr>
        <w:t xml:space="preserve"> </w:t>
      </w:r>
      <w:r w:rsidRPr="00F244CF">
        <w:rPr>
          <w:rStyle w:val="Fuentedeprrafopredeter1"/>
          <w:sz w:val="22"/>
          <w:szCs w:val="22"/>
          <w:lang w:val="el"/>
        </w:rPr>
        <w:t>διαφορετικούς</w:t>
      </w:r>
      <w:r w:rsidRPr="00CC0782">
        <w:rPr>
          <w:rStyle w:val="Fuentedeprrafopredeter1"/>
          <w:sz w:val="22"/>
          <w:szCs w:val="22"/>
        </w:rPr>
        <w:t xml:space="preserve"> </w:t>
      </w:r>
      <w:r w:rsidRPr="00F244CF">
        <w:rPr>
          <w:rStyle w:val="Fuentedeprrafopredeter1"/>
          <w:sz w:val="22"/>
          <w:szCs w:val="22"/>
          <w:lang w:val="el"/>
        </w:rPr>
        <w:t>τύπους</w:t>
      </w:r>
      <w:r w:rsidRPr="00CC0782">
        <w:rPr>
          <w:rStyle w:val="Fuentedeprrafopredeter1"/>
          <w:sz w:val="22"/>
          <w:szCs w:val="22"/>
        </w:rPr>
        <w:t xml:space="preserve"> </w:t>
      </w:r>
      <w:r w:rsidRPr="00F244CF">
        <w:rPr>
          <w:rStyle w:val="Fuentedeprrafopredeter1"/>
          <w:sz w:val="22"/>
          <w:szCs w:val="22"/>
          <w:lang w:val="el"/>
        </w:rPr>
        <w:t>σχέσεων</w:t>
      </w:r>
      <w:r w:rsidRPr="00CC0782">
        <w:rPr>
          <w:rStyle w:val="Fuentedeprrafopredeter1"/>
          <w:sz w:val="22"/>
          <w:szCs w:val="22"/>
        </w:rPr>
        <w:t xml:space="preserve">), </w:t>
      </w:r>
      <w:proofErr w:type="spellStart"/>
      <w:r w:rsidRPr="00CC0782">
        <w:rPr>
          <w:rStyle w:val="Fuentedeprrafopredeter1"/>
          <w:sz w:val="22"/>
          <w:szCs w:val="22"/>
        </w:rPr>
        <w:t>Requisitos</w:t>
      </w:r>
      <w:proofErr w:type="spellEnd"/>
      <w:r w:rsidRPr="00CC0782">
        <w:rPr>
          <w:rStyle w:val="Fuentedeprrafopredeter1"/>
          <w:sz w:val="22"/>
          <w:szCs w:val="22"/>
        </w:rPr>
        <w:t xml:space="preserve"> para ser </w:t>
      </w:r>
      <w:proofErr w:type="spellStart"/>
      <w:r w:rsidRPr="00CC0782">
        <w:rPr>
          <w:rStyle w:val="Fuentedeprrafopredeter1"/>
          <w:sz w:val="22"/>
          <w:szCs w:val="22"/>
        </w:rPr>
        <w:t>una</w:t>
      </w:r>
      <w:proofErr w:type="spellEnd"/>
      <w:r w:rsidRPr="00CC0782">
        <w:rPr>
          <w:rStyle w:val="Fuentedeprrafopredeter1"/>
          <w:sz w:val="22"/>
          <w:szCs w:val="22"/>
        </w:rPr>
        <w:t xml:space="preserve"> persona normal (</w:t>
      </w:r>
      <w:r w:rsidRPr="00F244CF">
        <w:rPr>
          <w:rStyle w:val="Fuentedeprrafopredeter1"/>
          <w:sz w:val="22"/>
          <w:szCs w:val="22"/>
          <w:lang w:val="el"/>
        </w:rPr>
        <w:t>ταινία</w:t>
      </w:r>
      <w:r w:rsidRPr="00CC0782">
        <w:rPr>
          <w:rStyle w:val="Fuentedeprrafopredeter1"/>
          <w:sz w:val="22"/>
          <w:szCs w:val="22"/>
        </w:rPr>
        <w:t xml:space="preserve">). </w:t>
      </w:r>
    </w:p>
    <w:p w14:paraId="1D1CC184" w14:textId="77777777" w:rsidR="00F244CF" w:rsidRDefault="00F244CF" w:rsidP="00BA4154"/>
    <w:p w14:paraId="5FD487C2" w14:textId="77777777" w:rsidR="00F244CF" w:rsidRDefault="00F244CF" w:rsidP="00BA4154"/>
    <w:p w14:paraId="11E76476" w14:textId="77777777" w:rsidR="00F244CF" w:rsidRDefault="00F244CF" w:rsidP="00BA4154"/>
    <w:p w14:paraId="79088A6E" w14:textId="77777777" w:rsidR="00F244CF" w:rsidRDefault="00F244CF" w:rsidP="00BA4154"/>
    <w:p w14:paraId="1D2FAC64" w14:textId="77777777" w:rsidR="00F244CF" w:rsidRDefault="00F244CF" w:rsidP="00BA4154"/>
    <w:p w14:paraId="6A29DEC3" w14:textId="7674EC57" w:rsidR="00B103D8" w:rsidRDefault="00B103D8" w:rsidP="00AE6129">
      <w:pPr>
        <w:pStyle w:val="Kop1"/>
        <w:numPr>
          <w:ilvl w:val="0"/>
          <w:numId w:val="0"/>
        </w:numPr>
      </w:pPr>
    </w:p>
    <w:p w14:paraId="77FC1304" w14:textId="2A65528B" w:rsidR="00441FA6" w:rsidRPr="00D00474" w:rsidRDefault="0063542C" w:rsidP="00AE6129">
      <w:pPr>
        <w:pStyle w:val="Kop1"/>
        <w:numPr>
          <w:ilvl w:val="0"/>
          <w:numId w:val="21"/>
        </w:numPr>
        <w:jc w:val="left"/>
      </w:pPr>
      <w:bookmarkStart w:id="133" w:name="_Toc256000061"/>
      <w:r>
        <w:rPr>
          <w:lang w:val="el"/>
        </w:rPr>
        <w:t>. Πληροφορίες</w:t>
      </w:r>
      <w:r w:rsidR="00AE6129">
        <w:rPr>
          <w:lang w:val="el"/>
        </w:rPr>
        <w:t xml:space="preserve"> </w:t>
      </w:r>
      <w:r>
        <w:rPr>
          <w:lang w:val="el"/>
        </w:rPr>
        <w:t>έργου</w:t>
      </w:r>
      <w:bookmarkStart w:id="134" w:name="_Toc495582912"/>
      <w:bookmarkEnd w:id="133"/>
    </w:p>
    <w:p w14:paraId="40459693" w14:textId="77777777" w:rsidR="00172C6F" w:rsidRDefault="00172C6F" w:rsidP="00172C6F"/>
    <w:p w14:paraId="048CE084" w14:textId="31793268" w:rsidR="00B875AF" w:rsidRPr="00A27C9B" w:rsidRDefault="0063542C" w:rsidP="00E330FC">
      <w:pPr>
        <w:pStyle w:val="Kop2"/>
        <w:numPr>
          <w:ilvl w:val="1"/>
          <w:numId w:val="21"/>
        </w:numPr>
      </w:pPr>
      <w:bookmarkStart w:id="135" w:name="_Toc256000062"/>
      <w:r w:rsidRPr="00A27C9B">
        <w:rPr>
          <w:lang w:val="el"/>
        </w:rPr>
        <w:t>Παραδοτέες πληροφορίες</w:t>
      </w:r>
      <w:bookmarkEnd w:id="134"/>
      <w:bookmarkEnd w:id="135"/>
    </w:p>
    <w:tbl>
      <w:tblPr>
        <w:tblStyle w:val="Lijsttabel3-Accent4"/>
        <w:tblW w:w="4950" w:type="pct"/>
        <w:tblLook w:val="04A0" w:firstRow="1" w:lastRow="0" w:firstColumn="1" w:lastColumn="0" w:noHBand="0" w:noVBand="1"/>
      </w:tblPr>
      <w:tblGrid>
        <w:gridCol w:w="3165"/>
        <w:gridCol w:w="6367"/>
      </w:tblGrid>
      <w:tr w:rsidR="002A2157" w14:paraId="43F972AC" w14:textId="77777777" w:rsidTr="002A2157">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2852" w:type="dxa"/>
          </w:tcPr>
          <w:p w14:paraId="2B8DD18A" w14:textId="7CD597F8" w:rsidR="00B875AF" w:rsidRPr="00A27C9B" w:rsidRDefault="00B875AF" w:rsidP="000C0553"/>
        </w:tc>
        <w:tc>
          <w:tcPr>
            <w:tcW w:w="6680" w:type="dxa"/>
          </w:tcPr>
          <w:p w14:paraId="7AAC6DB3" w14:textId="77777777" w:rsidR="00B875AF" w:rsidRPr="00A27C9B" w:rsidRDefault="00B875AF" w:rsidP="000C0553">
            <w:pPr>
              <w:cnfStyle w:val="100000000000" w:firstRow="1" w:lastRow="0" w:firstColumn="0" w:lastColumn="0" w:oddVBand="0" w:evenVBand="0" w:oddHBand="0" w:evenHBand="0" w:firstRowFirstColumn="0" w:firstRowLastColumn="0" w:lastRowFirstColumn="0" w:lastRowLastColumn="0"/>
              <w:rPr>
                <w:rFonts w:ascii="Agency FB" w:hAnsi="Agency FB"/>
              </w:rPr>
            </w:pPr>
          </w:p>
        </w:tc>
      </w:tr>
      <w:tr w:rsidR="002A2157" w14:paraId="0924CC16"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53B11A0F" w14:textId="77777777" w:rsidR="00B875AF" w:rsidRPr="00A27C9B" w:rsidRDefault="0063542C" w:rsidP="0003089B">
            <w:pPr>
              <w:jc w:val="left"/>
            </w:pPr>
            <w:r w:rsidRPr="00A27C9B">
              <w:rPr>
                <w:lang w:val="el"/>
              </w:rPr>
              <w:t>Ακρωνύμιο έργου</w:t>
            </w:r>
          </w:p>
        </w:tc>
        <w:tc>
          <w:tcPr>
            <w:tcW w:w="6680" w:type="dxa"/>
          </w:tcPr>
          <w:p w14:paraId="4C4188AA" w14:textId="77777777" w:rsidR="00B875AF" w:rsidRPr="00A27C9B" w:rsidRDefault="0063542C" w:rsidP="0003089B">
            <w:pPr>
              <w:jc w:val="left"/>
              <w:cnfStyle w:val="000000100000" w:firstRow="0" w:lastRow="0" w:firstColumn="0" w:lastColumn="0" w:oddVBand="0" w:evenVBand="0" w:oddHBand="1" w:evenHBand="0" w:firstRowFirstColumn="0" w:firstRowLastColumn="0" w:lastRowFirstColumn="0" w:lastRowLastColumn="0"/>
            </w:pPr>
            <w:r w:rsidRPr="00A27C9B">
              <w:rPr>
                <w:lang w:val="el"/>
              </w:rPr>
              <w:t>My-ID</w:t>
            </w:r>
          </w:p>
        </w:tc>
      </w:tr>
      <w:tr w:rsidR="002A2157" w14:paraId="57245A32" w14:textId="77777777" w:rsidTr="002A2157">
        <w:tc>
          <w:tcPr>
            <w:cnfStyle w:val="001000000000" w:firstRow="0" w:lastRow="0" w:firstColumn="1" w:lastColumn="0" w:oddVBand="0" w:evenVBand="0" w:oddHBand="0" w:evenHBand="0" w:firstRowFirstColumn="0" w:firstRowLastColumn="0" w:lastRowFirstColumn="0" w:lastRowLastColumn="0"/>
            <w:tcW w:w="2852" w:type="dxa"/>
          </w:tcPr>
          <w:p w14:paraId="63B611CD" w14:textId="77777777" w:rsidR="00B875AF" w:rsidRPr="00A27C9B" w:rsidRDefault="0063542C" w:rsidP="0003089B">
            <w:pPr>
              <w:jc w:val="left"/>
            </w:pPr>
            <w:r w:rsidRPr="00A27C9B">
              <w:rPr>
                <w:lang w:val="el"/>
              </w:rPr>
              <w:t>Τίτλος Εργασίας</w:t>
            </w:r>
          </w:p>
        </w:tc>
        <w:tc>
          <w:tcPr>
            <w:tcW w:w="6680" w:type="dxa"/>
          </w:tcPr>
          <w:p w14:paraId="5AD5CCF3" w14:textId="77777777" w:rsidR="00B875AF" w:rsidRPr="00A27C9B" w:rsidRDefault="0063542C" w:rsidP="0003089B">
            <w:pPr>
              <w:jc w:val="left"/>
              <w:cnfStyle w:val="000000000000" w:firstRow="0" w:lastRow="0" w:firstColumn="0" w:lastColumn="0" w:oddVBand="0" w:evenVBand="0" w:oddHBand="0" w:evenHBand="0" w:firstRowFirstColumn="0" w:firstRowLastColumn="0" w:lastRowFirstColumn="0" w:lastRowLastColumn="0"/>
            </w:pPr>
            <w:r w:rsidRPr="00CC0782">
              <w:rPr>
                <w:rFonts w:cstheme="minorHAnsi"/>
                <w:bCs/>
                <w:lang w:val="en-US"/>
              </w:rPr>
              <w:t xml:space="preserve">My-ID – My Identity, My Idea to be Myself           </w:t>
            </w:r>
          </w:p>
        </w:tc>
      </w:tr>
      <w:tr w:rsidR="002A2157" w14:paraId="6CBEF4F0"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8A51ACA" w14:textId="77777777" w:rsidR="00B875AF" w:rsidRPr="00CC0782" w:rsidRDefault="0063542C" w:rsidP="0003089B">
            <w:pPr>
              <w:jc w:val="left"/>
              <w:rPr>
                <w:lang w:val="el-GR"/>
              </w:rPr>
            </w:pPr>
            <w:r w:rsidRPr="00A27C9B">
              <w:rPr>
                <w:lang w:val="el"/>
              </w:rPr>
              <w:t xml:space="preserve">Αρ. έργου Erasmus+ </w:t>
            </w:r>
          </w:p>
          <w:p w14:paraId="61017D10" w14:textId="77777777" w:rsidR="00B875AF" w:rsidRPr="00CC0782" w:rsidRDefault="0063542C" w:rsidP="0003089B">
            <w:pPr>
              <w:jc w:val="left"/>
              <w:rPr>
                <w:lang w:val="el-GR"/>
              </w:rPr>
            </w:pPr>
            <w:r w:rsidRPr="00A27C9B">
              <w:rPr>
                <w:lang w:val="el"/>
              </w:rPr>
              <w:t>Διάρκεια έργου</w:t>
            </w:r>
          </w:p>
          <w:p w14:paraId="1127CC2C" w14:textId="75863037" w:rsidR="00B875AF" w:rsidRPr="00CC0782" w:rsidRDefault="0063542C" w:rsidP="0003089B">
            <w:pPr>
              <w:jc w:val="left"/>
              <w:rPr>
                <w:lang w:val="el-GR"/>
              </w:rPr>
            </w:pPr>
            <w:r w:rsidRPr="00A27C9B">
              <w:rPr>
                <w:lang w:val="el"/>
              </w:rPr>
              <w:t>Χρονικό πλαίσιο απόδοσης</w:t>
            </w:r>
          </w:p>
        </w:tc>
        <w:tc>
          <w:tcPr>
            <w:tcW w:w="6680" w:type="dxa"/>
          </w:tcPr>
          <w:p w14:paraId="3ED0630A" w14:textId="77777777" w:rsidR="00B875AF" w:rsidRPr="00CC0782" w:rsidRDefault="0063542C" w:rsidP="0003089B">
            <w:pPr>
              <w:jc w:val="left"/>
              <w:cnfStyle w:val="000000100000" w:firstRow="0" w:lastRow="0" w:firstColumn="0" w:lastColumn="0" w:oddVBand="0" w:evenVBand="0" w:oddHBand="1" w:evenHBand="0" w:firstRowFirstColumn="0" w:firstRowLastColumn="0" w:lastRowFirstColumn="0" w:lastRowLastColumn="0"/>
              <w:rPr>
                <w:lang w:val="el-GR"/>
              </w:rPr>
            </w:pPr>
            <w:r w:rsidRPr="00A27C9B">
              <w:rPr>
                <w:rFonts w:cstheme="minorHAnsi"/>
                <w:lang w:val="el"/>
              </w:rPr>
              <w:t>2021-1-IT02-KA220-SCH-000034423</w:t>
            </w:r>
          </w:p>
          <w:p w14:paraId="5B74532B" w14:textId="77777777" w:rsidR="00B875AF" w:rsidRPr="00CC0782" w:rsidRDefault="0063542C" w:rsidP="0003089B">
            <w:pPr>
              <w:jc w:val="left"/>
              <w:cnfStyle w:val="000000100000" w:firstRow="0" w:lastRow="0" w:firstColumn="0" w:lastColumn="0" w:oddVBand="0" w:evenVBand="0" w:oddHBand="1" w:evenHBand="0" w:firstRowFirstColumn="0" w:firstRowLastColumn="0" w:lastRowFirstColumn="0" w:lastRowLastColumn="0"/>
              <w:rPr>
                <w:lang w:val="el-GR"/>
              </w:rPr>
            </w:pPr>
            <w:r w:rsidRPr="00A27C9B">
              <w:rPr>
                <w:lang w:val="el"/>
              </w:rPr>
              <w:t>1 Νοεμβρίου 2021 – 1 Νοεμβρίου 2023</w:t>
            </w:r>
          </w:p>
          <w:p w14:paraId="18A77EFA" w14:textId="77777777" w:rsidR="00B875AF" w:rsidRPr="00A27C9B" w:rsidRDefault="0063542C" w:rsidP="0003089B">
            <w:pPr>
              <w:jc w:val="left"/>
              <w:cnfStyle w:val="000000100000" w:firstRow="0" w:lastRow="0" w:firstColumn="0" w:lastColumn="0" w:oddVBand="0" w:evenVBand="0" w:oddHBand="1" w:evenHBand="0" w:firstRowFirstColumn="0" w:firstRowLastColumn="0" w:lastRowFirstColumn="0" w:lastRowLastColumn="0"/>
            </w:pPr>
            <w:r w:rsidRPr="00A27C9B">
              <w:rPr>
                <w:lang w:val="el"/>
              </w:rPr>
              <w:t>Ιανουάριος 2023 – Ιούνιος 2023</w:t>
            </w:r>
          </w:p>
        </w:tc>
      </w:tr>
      <w:tr w:rsidR="002A2157" w14:paraId="0CC2B9BC" w14:textId="77777777" w:rsidTr="002A2157">
        <w:tc>
          <w:tcPr>
            <w:cnfStyle w:val="001000000000" w:firstRow="0" w:lastRow="0" w:firstColumn="1" w:lastColumn="0" w:oddVBand="0" w:evenVBand="0" w:oddHBand="0" w:evenHBand="0" w:firstRowFirstColumn="0" w:firstRowLastColumn="0" w:lastRowFirstColumn="0" w:lastRowLastColumn="0"/>
            <w:tcW w:w="2852" w:type="dxa"/>
          </w:tcPr>
          <w:p w14:paraId="74C79D43" w14:textId="77777777" w:rsidR="00B875AF" w:rsidRPr="00A27C9B" w:rsidRDefault="0063542C" w:rsidP="0003089B">
            <w:pPr>
              <w:jc w:val="left"/>
            </w:pPr>
            <w:r w:rsidRPr="00A27C9B">
              <w:rPr>
                <w:lang w:val="el"/>
              </w:rPr>
              <w:t>ΠΑΚ.ΕΡΓ.</w:t>
            </w:r>
          </w:p>
        </w:tc>
        <w:tc>
          <w:tcPr>
            <w:tcW w:w="6680" w:type="dxa"/>
          </w:tcPr>
          <w:p w14:paraId="28E8F9C5" w14:textId="5633B60F" w:rsidR="00B875AF" w:rsidRPr="00A27C9B" w:rsidRDefault="0063542C" w:rsidP="0003089B">
            <w:pPr>
              <w:jc w:val="left"/>
              <w:cnfStyle w:val="000000000000" w:firstRow="0" w:lastRow="0" w:firstColumn="0" w:lastColumn="0" w:oddVBand="0" w:evenVBand="0" w:oddHBand="0" w:evenHBand="0" w:firstRowFirstColumn="0" w:firstRowLastColumn="0" w:lastRowFirstColumn="0" w:lastRowLastColumn="0"/>
            </w:pPr>
            <w:r>
              <w:rPr>
                <w:lang w:val="el"/>
              </w:rPr>
              <w:t xml:space="preserve">1: Εγχειρίδιο δασκάλου </w:t>
            </w:r>
          </w:p>
        </w:tc>
      </w:tr>
      <w:tr w:rsidR="002A2157" w:rsidRPr="00ED3232" w14:paraId="27851973"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55C197F" w14:textId="77777777" w:rsidR="00B875AF" w:rsidRPr="00A27C9B" w:rsidRDefault="0063542C" w:rsidP="0003089B">
            <w:pPr>
              <w:jc w:val="left"/>
            </w:pPr>
            <w:r w:rsidRPr="00A27C9B">
              <w:rPr>
                <w:lang w:val="el"/>
              </w:rPr>
              <w:t>Αποτέλεσμα/παραδοτέο</w:t>
            </w:r>
          </w:p>
        </w:tc>
        <w:tc>
          <w:tcPr>
            <w:tcW w:w="6680" w:type="dxa"/>
          </w:tcPr>
          <w:p w14:paraId="594AD974" w14:textId="7E61069D" w:rsidR="00B875AF" w:rsidRPr="00CC0782" w:rsidRDefault="0063542C" w:rsidP="00D32C67">
            <w:pPr>
              <w:cnfStyle w:val="000000100000" w:firstRow="0" w:lastRow="0" w:firstColumn="0" w:lastColumn="0" w:oddVBand="0" w:evenVBand="0" w:oddHBand="1" w:evenHBand="0" w:firstRowFirstColumn="0" w:firstRowLastColumn="0" w:lastRowFirstColumn="0" w:lastRowLastColumn="0"/>
              <w:rPr>
                <w:lang w:val="el-GR"/>
              </w:rPr>
            </w:pPr>
            <w:r w:rsidRPr="00A27C9B">
              <w:rPr>
                <w:lang w:val="el"/>
              </w:rPr>
              <w:t>PR1.2 Εγχειρίδιο δασκάλου με 30 δραστηριότητες στην τάξη</w:t>
            </w:r>
          </w:p>
        </w:tc>
      </w:tr>
      <w:tr w:rsidR="002A2157" w14:paraId="489B0F6A" w14:textId="77777777" w:rsidTr="002A2157">
        <w:tc>
          <w:tcPr>
            <w:cnfStyle w:val="001000000000" w:firstRow="0" w:lastRow="0" w:firstColumn="1" w:lastColumn="0" w:oddVBand="0" w:evenVBand="0" w:oddHBand="0" w:evenHBand="0" w:firstRowFirstColumn="0" w:firstRowLastColumn="0" w:lastRowFirstColumn="0" w:lastRowLastColumn="0"/>
            <w:tcW w:w="2852" w:type="dxa"/>
          </w:tcPr>
          <w:p w14:paraId="382E103E" w14:textId="77777777" w:rsidR="00B875AF" w:rsidRPr="00A27C9B" w:rsidRDefault="0063542C" w:rsidP="0003089B">
            <w:pPr>
              <w:jc w:val="left"/>
            </w:pPr>
            <w:r w:rsidRPr="00A27C9B">
              <w:rPr>
                <w:lang w:val="el"/>
              </w:rPr>
              <w:t>Κατάσταση</w:t>
            </w:r>
          </w:p>
        </w:tc>
        <w:tc>
          <w:tcPr>
            <w:tcW w:w="6680" w:type="dxa"/>
          </w:tcPr>
          <w:p w14:paraId="5A31EE97" w14:textId="0B109351" w:rsidR="00B875AF" w:rsidRPr="00A27C9B" w:rsidRDefault="0063542C" w:rsidP="0003089B">
            <w:pPr>
              <w:jc w:val="left"/>
              <w:cnfStyle w:val="000000000000" w:firstRow="0" w:lastRow="0" w:firstColumn="0" w:lastColumn="0" w:oddVBand="0" w:evenVBand="0" w:oddHBand="0" w:evenHBand="0" w:firstRowFirstColumn="0" w:firstRowLastColumn="0" w:lastRowFirstColumn="0" w:lastRowLastColumn="0"/>
            </w:pPr>
            <w:r>
              <w:rPr>
                <w:lang w:val="el"/>
              </w:rPr>
              <w:t>Τελική Αγγλική έκδοση</w:t>
            </w:r>
          </w:p>
        </w:tc>
      </w:tr>
      <w:tr w:rsidR="002A2157" w14:paraId="502D7249"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FAB394F" w14:textId="77777777" w:rsidR="00B875AF" w:rsidRPr="00A27C9B" w:rsidRDefault="0063542C" w:rsidP="0003089B">
            <w:pPr>
              <w:jc w:val="left"/>
            </w:pPr>
            <w:r w:rsidRPr="00A27C9B">
              <w:rPr>
                <w:lang w:val="el"/>
              </w:rPr>
              <w:t>Αριθμός έκδοσης</w:t>
            </w:r>
          </w:p>
        </w:tc>
        <w:tc>
          <w:tcPr>
            <w:tcW w:w="6680" w:type="dxa"/>
          </w:tcPr>
          <w:p w14:paraId="66C289CD" w14:textId="3EF91C45" w:rsidR="00B875AF" w:rsidRPr="00A27C9B" w:rsidRDefault="0063542C" w:rsidP="0003089B">
            <w:pPr>
              <w:jc w:val="left"/>
              <w:cnfStyle w:val="000000100000" w:firstRow="0" w:lastRow="0" w:firstColumn="0" w:lastColumn="0" w:oddVBand="0" w:evenVBand="0" w:oddHBand="1" w:evenHBand="0" w:firstRowFirstColumn="0" w:firstRowLastColumn="0" w:lastRowFirstColumn="0" w:lastRowLastColumn="0"/>
            </w:pPr>
            <w:r>
              <w:rPr>
                <w:lang w:val="el"/>
              </w:rPr>
              <w:t>3</w:t>
            </w:r>
          </w:p>
        </w:tc>
      </w:tr>
      <w:tr w:rsidR="002A2157" w14:paraId="2D87393C" w14:textId="77777777" w:rsidTr="002A2157">
        <w:tc>
          <w:tcPr>
            <w:cnfStyle w:val="001000000000" w:firstRow="0" w:lastRow="0" w:firstColumn="1" w:lastColumn="0" w:oddVBand="0" w:evenVBand="0" w:oddHBand="0" w:evenHBand="0" w:firstRowFirstColumn="0" w:firstRowLastColumn="0" w:lastRowFirstColumn="0" w:lastRowLastColumn="0"/>
            <w:tcW w:w="2852" w:type="dxa"/>
          </w:tcPr>
          <w:p w14:paraId="7A863B2C" w14:textId="77777777" w:rsidR="00B875AF" w:rsidRPr="00A27C9B" w:rsidRDefault="0063542C" w:rsidP="0003089B">
            <w:pPr>
              <w:jc w:val="left"/>
            </w:pPr>
            <w:r w:rsidRPr="00A27C9B">
              <w:rPr>
                <w:lang w:val="el"/>
              </w:rPr>
              <w:t>Υπεύθυνος για παράδοση</w:t>
            </w:r>
          </w:p>
        </w:tc>
        <w:tc>
          <w:tcPr>
            <w:tcW w:w="6680" w:type="dxa"/>
          </w:tcPr>
          <w:p w14:paraId="0A991354" w14:textId="046DE60E" w:rsidR="00B875AF" w:rsidRPr="00A27C9B" w:rsidRDefault="0063542C" w:rsidP="0003089B">
            <w:pPr>
              <w:jc w:val="left"/>
              <w:cnfStyle w:val="000000000000" w:firstRow="0" w:lastRow="0" w:firstColumn="0" w:lastColumn="0" w:oddVBand="0" w:evenVBand="0" w:oddHBand="0" w:evenHBand="0" w:firstRowFirstColumn="0" w:firstRowLastColumn="0" w:lastRowFirstColumn="0" w:lastRowLastColumn="0"/>
            </w:pPr>
            <w:r>
              <w:rPr>
                <w:lang w:val="el"/>
              </w:rPr>
              <w:t>DEFOIN</w:t>
            </w:r>
          </w:p>
        </w:tc>
      </w:tr>
      <w:tr w:rsidR="002A2157" w14:paraId="0C3C16DE"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7AB83B8" w14:textId="77777777" w:rsidR="00B875AF" w:rsidRPr="00A27C9B" w:rsidRDefault="0063542C" w:rsidP="0003089B">
            <w:r w:rsidRPr="00A27C9B">
              <w:rPr>
                <w:lang w:val="el"/>
              </w:rPr>
              <w:t>Επίπεδο διάδοσης</w:t>
            </w:r>
          </w:p>
        </w:tc>
        <w:tc>
          <w:tcPr>
            <w:tcW w:w="6680" w:type="dxa"/>
          </w:tcPr>
          <w:p w14:paraId="49E90A47" w14:textId="77777777" w:rsidR="00B875AF" w:rsidRPr="00A27C9B" w:rsidRDefault="0063542C" w:rsidP="0003089B">
            <w:pPr>
              <w:cnfStyle w:val="000000100000" w:firstRow="0" w:lastRow="0" w:firstColumn="0" w:lastColumn="0" w:oddVBand="0" w:evenVBand="0" w:oddHBand="1" w:evenHBand="0" w:firstRowFirstColumn="0" w:firstRowLastColumn="0" w:lastRowFirstColumn="0" w:lastRowLastColumn="0"/>
            </w:pPr>
            <w:r w:rsidRPr="00A27C9B">
              <w:rPr>
                <w:lang w:val="el"/>
              </w:rPr>
              <w:t>Εσωτερική (συνεργασία), συμμετέχοντες LTTA</w:t>
            </w:r>
          </w:p>
        </w:tc>
      </w:tr>
      <w:tr w:rsidR="002A2157" w14:paraId="34B5C20B" w14:textId="77777777" w:rsidTr="002A2157">
        <w:tc>
          <w:tcPr>
            <w:cnfStyle w:val="001000000000" w:firstRow="0" w:lastRow="0" w:firstColumn="1" w:lastColumn="0" w:oddVBand="0" w:evenVBand="0" w:oddHBand="0" w:evenHBand="0" w:firstRowFirstColumn="0" w:firstRowLastColumn="0" w:lastRowFirstColumn="0" w:lastRowLastColumn="0"/>
            <w:tcW w:w="2852" w:type="dxa"/>
          </w:tcPr>
          <w:p w14:paraId="78460AA7" w14:textId="77777777" w:rsidR="00B875AF" w:rsidRPr="00A27C9B" w:rsidRDefault="0063542C" w:rsidP="0003089B">
            <w:r w:rsidRPr="00A27C9B">
              <w:rPr>
                <w:lang w:val="el"/>
              </w:rPr>
              <w:lastRenderedPageBreak/>
              <w:t>Παραπομπή</w:t>
            </w:r>
          </w:p>
        </w:tc>
        <w:tc>
          <w:tcPr>
            <w:tcW w:w="6680" w:type="dxa"/>
          </w:tcPr>
          <w:p w14:paraId="321397DD" w14:textId="7452AB9B" w:rsidR="00B875AF" w:rsidRPr="00A27C9B" w:rsidRDefault="0063542C" w:rsidP="0003089B">
            <w:pPr>
              <w:cnfStyle w:val="000000000000" w:firstRow="0" w:lastRow="0" w:firstColumn="0" w:lastColumn="0" w:oddVBand="0" w:evenVBand="0" w:oddHBand="0" w:evenHBand="0" w:firstRowFirstColumn="0" w:firstRowLastColumn="0" w:lastRowFirstColumn="0" w:lastRowLastColumn="0"/>
            </w:pPr>
            <w:r w:rsidRPr="00CC0782">
              <w:rPr>
                <w:lang w:val="en-US"/>
              </w:rPr>
              <w:t xml:space="preserve">My-ID project partnership (2023). My-ID Classroom Activities on LGBTIQ+ Topics. </w:t>
            </w:r>
            <w:r>
              <w:rPr>
                <w:lang w:val="el"/>
              </w:rPr>
              <w:t>Μαδρίτη: DEFOIN</w:t>
            </w:r>
          </w:p>
        </w:tc>
      </w:tr>
      <w:tr w:rsidR="002A2157" w:rsidRPr="00ED3232" w14:paraId="7E13ECFE"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BE1E1C9" w14:textId="77777777" w:rsidR="00B875AF" w:rsidRPr="00A27C9B" w:rsidRDefault="0063542C" w:rsidP="0003089B">
            <w:r w:rsidRPr="00A27C9B">
              <w:rPr>
                <w:lang w:val="el"/>
              </w:rPr>
              <w:t>Πνευματική ιδιοκτησία</w:t>
            </w:r>
          </w:p>
        </w:tc>
        <w:tc>
          <w:tcPr>
            <w:tcW w:w="6680" w:type="dxa"/>
          </w:tcPr>
          <w:p w14:paraId="639FA1ED" w14:textId="1C61ED29" w:rsidR="00B875AF" w:rsidRPr="00CC0782" w:rsidRDefault="0063542C" w:rsidP="0003089B">
            <w:pPr>
              <w:cnfStyle w:val="000000100000" w:firstRow="0" w:lastRow="0" w:firstColumn="0" w:lastColumn="0" w:oddVBand="0" w:evenVBand="0" w:oddHBand="1" w:evenHBand="0" w:firstRowFirstColumn="0" w:firstRowLastColumn="0" w:lastRowFirstColumn="0" w:lastRowLastColumn="0"/>
              <w:rPr>
                <w:lang w:val="el-GR" w:eastAsia="en-US"/>
              </w:rPr>
            </w:pPr>
            <w:r>
              <w:rPr>
                <w:lang w:val="el" w:eastAsia="en-US"/>
              </w:rPr>
              <w:t>Αυτή η δημοσίευση είναι ανοιχτής πρόσβασης και μπορεί να αντιγραφεί, να επιμεληθεί και να διανεμηθεί με την προϋπόθεση ότι αναφέρεται η πηγή και η συγχρηματοδότηση της Ευρωπαϊκής Ένωσης.</w:t>
            </w:r>
          </w:p>
        </w:tc>
      </w:tr>
      <w:tr w:rsidR="002A2157" w14:paraId="1E466307" w14:textId="77777777" w:rsidTr="002A2157">
        <w:tc>
          <w:tcPr>
            <w:cnfStyle w:val="001000000000" w:firstRow="0" w:lastRow="0" w:firstColumn="1" w:lastColumn="0" w:oddVBand="0" w:evenVBand="0" w:oddHBand="0" w:evenHBand="0" w:firstRowFirstColumn="0" w:firstRowLastColumn="0" w:lastRowFirstColumn="0" w:lastRowLastColumn="0"/>
            <w:tcW w:w="2852" w:type="dxa"/>
          </w:tcPr>
          <w:p w14:paraId="5D77BBB1" w14:textId="77777777" w:rsidR="00B875AF" w:rsidRPr="00A27C9B" w:rsidRDefault="0063542C" w:rsidP="0003089B">
            <w:r w:rsidRPr="00A27C9B">
              <w:rPr>
                <w:lang w:val="el"/>
              </w:rPr>
              <w:t>Υποβλητέα ημερομηνία</w:t>
            </w:r>
          </w:p>
        </w:tc>
        <w:tc>
          <w:tcPr>
            <w:tcW w:w="6680" w:type="dxa"/>
          </w:tcPr>
          <w:p w14:paraId="55685309" w14:textId="54BE3512" w:rsidR="00B875AF" w:rsidRPr="00A27C9B" w:rsidRDefault="0063542C" w:rsidP="0003089B">
            <w:pPr>
              <w:cnfStyle w:val="000000000000" w:firstRow="0" w:lastRow="0" w:firstColumn="0" w:lastColumn="0" w:oddVBand="0" w:evenVBand="0" w:oddHBand="0" w:evenHBand="0" w:firstRowFirstColumn="0" w:firstRowLastColumn="0" w:lastRowFirstColumn="0" w:lastRowLastColumn="0"/>
            </w:pPr>
            <w:r>
              <w:rPr>
                <w:lang w:val="el"/>
              </w:rPr>
              <w:t>05/05/2023</w:t>
            </w:r>
          </w:p>
        </w:tc>
      </w:tr>
      <w:tr w:rsidR="002A2157" w14:paraId="01802648"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0D51C675" w14:textId="77777777" w:rsidR="00B875AF" w:rsidRPr="00A27C9B" w:rsidRDefault="0063542C" w:rsidP="0003089B">
            <w:r w:rsidRPr="00A27C9B">
              <w:rPr>
                <w:lang w:val="el"/>
              </w:rPr>
              <w:t>Ημερομηνία αυτής της έκδοσης</w:t>
            </w:r>
          </w:p>
        </w:tc>
        <w:tc>
          <w:tcPr>
            <w:tcW w:w="6680" w:type="dxa"/>
          </w:tcPr>
          <w:p w14:paraId="153731DA" w14:textId="6CD4B211" w:rsidR="00B875AF" w:rsidRPr="00A27C9B" w:rsidRDefault="0063542C" w:rsidP="0003089B">
            <w:pPr>
              <w:cnfStyle w:val="000000100000" w:firstRow="0" w:lastRow="0" w:firstColumn="0" w:lastColumn="0" w:oddVBand="0" w:evenVBand="0" w:oddHBand="1" w:evenHBand="0" w:firstRowFirstColumn="0" w:firstRowLastColumn="0" w:lastRowFirstColumn="0" w:lastRowLastColumn="0"/>
            </w:pPr>
            <w:r w:rsidRPr="00A27C9B">
              <w:rPr>
                <w:lang w:val="el"/>
              </w:rPr>
              <w:t>18 Απριλίου 2023</w:t>
            </w:r>
          </w:p>
        </w:tc>
      </w:tr>
    </w:tbl>
    <w:p w14:paraId="2C494078" w14:textId="06B6F9A8" w:rsidR="00172C6F" w:rsidRDefault="00172C6F" w:rsidP="00B875AF"/>
    <w:p w14:paraId="1BD2F2BD" w14:textId="1817B5C7" w:rsidR="00B875AF" w:rsidRPr="00A27C9B" w:rsidRDefault="0063542C" w:rsidP="00F20961">
      <w:pPr>
        <w:spacing w:after="200"/>
        <w:jc w:val="left"/>
      </w:pPr>
      <w:r>
        <w:br w:type="page"/>
      </w:r>
    </w:p>
    <w:p w14:paraId="113B0ACC" w14:textId="29476AD4" w:rsidR="00B875AF" w:rsidRPr="00A27C9B" w:rsidRDefault="0063542C" w:rsidP="00E330FC">
      <w:pPr>
        <w:pStyle w:val="Kop2"/>
        <w:numPr>
          <w:ilvl w:val="1"/>
          <w:numId w:val="21"/>
        </w:numPr>
      </w:pPr>
      <w:bookmarkStart w:id="136" w:name="_Toc256000063"/>
      <w:r w:rsidRPr="00A27C9B">
        <w:rPr>
          <w:lang w:val="el"/>
        </w:rPr>
        <w:lastRenderedPageBreak/>
        <w:t>Συντονιστής του έργου</w:t>
      </w:r>
      <w:bookmarkEnd w:id="136"/>
    </w:p>
    <w:tbl>
      <w:tblPr>
        <w:tblStyle w:val="Lijsttabel3-Accent4"/>
        <w:tblW w:w="4950" w:type="pct"/>
        <w:tblLook w:val="04A0" w:firstRow="1" w:lastRow="0" w:firstColumn="1" w:lastColumn="0" w:noHBand="0" w:noVBand="1"/>
      </w:tblPr>
      <w:tblGrid>
        <w:gridCol w:w="2712"/>
        <w:gridCol w:w="6820"/>
      </w:tblGrid>
      <w:tr w:rsidR="002A2157" w14:paraId="7E746030" w14:textId="77777777" w:rsidTr="002A21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5" w:type="dxa"/>
          </w:tcPr>
          <w:p w14:paraId="2119F2DD" w14:textId="77777777" w:rsidR="00B875AF" w:rsidRPr="00A27C9B" w:rsidRDefault="0063542C" w:rsidP="0003089B">
            <w:pPr>
              <w:pStyle w:val="Author"/>
              <w:rPr>
                <w:rFonts w:ascii="Agency FB" w:hAnsi="Agency FB"/>
                <w:lang w:val="en-GB"/>
              </w:rPr>
            </w:pPr>
            <w:r w:rsidRPr="00A27C9B">
              <w:rPr>
                <w:rFonts w:ascii="Agency FB" w:hAnsi="Agency FB"/>
                <w:lang w:val="el"/>
              </w:rPr>
              <w:t>Όνομα</w:t>
            </w:r>
          </w:p>
        </w:tc>
        <w:tc>
          <w:tcPr>
            <w:tcW w:w="6424" w:type="dxa"/>
          </w:tcPr>
          <w:p w14:paraId="7B86D3B2" w14:textId="77777777" w:rsidR="00B875AF" w:rsidRPr="00A27C9B" w:rsidRDefault="00B875AF" w:rsidP="0003089B">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2A2157" w14:paraId="4DA1ED1B"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519B1815" w14:textId="77777777" w:rsidR="00B875AF" w:rsidRPr="00A27C9B" w:rsidRDefault="0063542C" w:rsidP="0003089B">
            <w:r w:rsidRPr="00A27C9B">
              <w:rPr>
                <w:lang w:val="el"/>
              </w:rPr>
              <w:t xml:space="preserve">Οργανισμός: </w:t>
            </w:r>
          </w:p>
        </w:tc>
        <w:tc>
          <w:tcPr>
            <w:tcW w:w="6424" w:type="dxa"/>
          </w:tcPr>
          <w:p w14:paraId="45F7C734" w14:textId="16663835" w:rsidR="00B875AF" w:rsidRPr="00A27C9B" w:rsidRDefault="0063542C" w:rsidP="0003089B">
            <w:pPr>
              <w:cnfStyle w:val="000000100000" w:firstRow="0" w:lastRow="0" w:firstColumn="0" w:lastColumn="0" w:oddVBand="0" w:evenVBand="0" w:oddHBand="1" w:evenHBand="0" w:firstRowFirstColumn="0" w:firstRowLastColumn="0" w:lastRowFirstColumn="0" w:lastRowLastColumn="0"/>
            </w:pPr>
            <w:r>
              <w:rPr>
                <w:lang w:val="el"/>
              </w:rPr>
              <w:t xml:space="preserve">Fondazione Villa Montesca </w:t>
            </w:r>
          </w:p>
        </w:tc>
      </w:tr>
      <w:tr w:rsidR="002A2157" w14:paraId="45530B28" w14:textId="77777777" w:rsidTr="002A2157">
        <w:tc>
          <w:tcPr>
            <w:cnfStyle w:val="001000000000" w:firstRow="0" w:lastRow="0" w:firstColumn="1" w:lastColumn="0" w:oddVBand="0" w:evenVBand="0" w:oddHBand="0" w:evenHBand="0" w:firstRowFirstColumn="0" w:firstRowLastColumn="0" w:lastRowFirstColumn="0" w:lastRowLastColumn="0"/>
            <w:tcW w:w="2555" w:type="dxa"/>
          </w:tcPr>
          <w:p w14:paraId="58120F21" w14:textId="77777777" w:rsidR="00B875AF" w:rsidRPr="00A27C9B" w:rsidRDefault="0063542C" w:rsidP="0003089B">
            <w:r w:rsidRPr="00A27C9B">
              <w:rPr>
                <w:lang w:val="el"/>
              </w:rPr>
              <w:t xml:space="preserve">Ηλεκτρονική διεύθυνση: </w:t>
            </w:r>
          </w:p>
        </w:tc>
        <w:tc>
          <w:tcPr>
            <w:tcW w:w="6424" w:type="dxa"/>
          </w:tcPr>
          <w:p w14:paraId="47DB5B86" w14:textId="6A86F682" w:rsidR="00B875AF" w:rsidRPr="00A27C9B" w:rsidRDefault="00B875AF" w:rsidP="0003089B">
            <w:pPr>
              <w:cnfStyle w:val="000000000000" w:firstRow="0" w:lastRow="0" w:firstColumn="0" w:lastColumn="0" w:oddVBand="0" w:evenVBand="0" w:oddHBand="0" w:evenHBand="0" w:firstRowFirstColumn="0" w:firstRowLastColumn="0" w:lastRowFirstColumn="0" w:lastRowLastColumn="0"/>
            </w:pPr>
          </w:p>
        </w:tc>
      </w:tr>
      <w:tr w:rsidR="002A2157" w14:paraId="3E8EE870" w14:textId="77777777" w:rsidTr="002A2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1DDFD174" w14:textId="77777777" w:rsidR="00B875AF" w:rsidRPr="00A27C9B" w:rsidRDefault="0063542C" w:rsidP="0003089B">
            <w:r w:rsidRPr="00A27C9B">
              <w:rPr>
                <w:lang w:val="el"/>
              </w:rPr>
              <w:t>Ταχυδρομική διεύθυνση:</w:t>
            </w:r>
          </w:p>
          <w:p w14:paraId="2E731367" w14:textId="77777777" w:rsidR="00B875AF" w:rsidRPr="00A27C9B" w:rsidRDefault="00B875AF" w:rsidP="0003089B"/>
        </w:tc>
        <w:tc>
          <w:tcPr>
            <w:tcW w:w="6424" w:type="dxa"/>
          </w:tcPr>
          <w:p w14:paraId="0FBC1C1B" w14:textId="56ABCE57" w:rsidR="00B875AF" w:rsidRPr="00A27C9B" w:rsidRDefault="00B875AF" w:rsidP="0003089B">
            <w:pPr>
              <w:cnfStyle w:val="000000100000" w:firstRow="0" w:lastRow="0" w:firstColumn="0" w:lastColumn="0" w:oddVBand="0" w:evenVBand="0" w:oddHBand="1" w:evenHBand="0" w:firstRowFirstColumn="0" w:firstRowLastColumn="0" w:lastRowFirstColumn="0" w:lastRowLastColumn="0"/>
            </w:pPr>
          </w:p>
        </w:tc>
      </w:tr>
    </w:tbl>
    <w:p w14:paraId="0B77E61C" w14:textId="77777777" w:rsidR="00B875AF" w:rsidRPr="00A27C9B" w:rsidRDefault="00B875AF" w:rsidP="00B875AF"/>
    <w:p w14:paraId="11C37659" w14:textId="4EB77AEE" w:rsidR="00B875AF" w:rsidRPr="00A27C9B" w:rsidRDefault="0063542C" w:rsidP="00E330FC">
      <w:pPr>
        <w:pStyle w:val="Kop2"/>
        <w:numPr>
          <w:ilvl w:val="1"/>
          <w:numId w:val="21"/>
        </w:numPr>
      </w:pPr>
      <w:bookmarkStart w:id="137" w:name="_Toc256000064"/>
      <w:r w:rsidRPr="00A27C9B">
        <w:rPr>
          <w:lang w:val="el"/>
        </w:rPr>
        <w:t>Ιστορικό έκδοσης</w:t>
      </w:r>
      <w:bookmarkEnd w:id="137"/>
    </w:p>
    <w:tbl>
      <w:tblPr>
        <w:tblStyle w:val="Lijsttabel3-Accent4"/>
        <w:tblW w:w="4930" w:type="pct"/>
        <w:tblLook w:val="0420" w:firstRow="1" w:lastRow="0" w:firstColumn="0" w:lastColumn="0" w:noHBand="0" w:noVBand="1"/>
      </w:tblPr>
      <w:tblGrid>
        <w:gridCol w:w="2373"/>
        <w:gridCol w:w="2373"/>
        <w:gridCol w:w="2373"/>
        <w:gridCol w:w="2374"/>
      </w:tblGrid>
      <w:tr w:rsidR="002A2157" w14:paraId="47715664" w14:textId="77777777" w:rsidTr="002A2157">
        <w:trPr>
          <w:cnfStyle w:val="100000000000" w:firstRow="1" w:lastRow="0" w:firstColumn="0" w:lastColumn="0" w:oddVBand="0" w:evenVBand="0" w:oddHBand="0" w:evenHBand="0" w:firstRowFirstColumn="0" w:firstRowLastColumn="0" w:lastRowFirstColumn="0" w:lastRowLastColumn="0"/>
          <w:trHeight w:val="511"/>
        </w:trPr>
        <w:tc>
          <w:tcPr>
            <w:tcW w:w="2373" w:type="dxa"/>
          </w:tcPr>
          <w:p w14:paraId="129FF453" w14:textId="77777777" w:rsidR="00B875AF" w:rsidRPr="00A27C9B" w:rsidRDefault="0063542C" w:rsidP="0003089B">
            <w:pPr>
              <w:pStyle w:val="Author"/>
              <w:rPr>
                <w:rFonts w:ascii="Agency FB" w:hAnsi="Agency FB"/>
                <w:lang w:val="en-GB"/>
              </w:rPr>
            </w:pPr>
            <w:r w:rsidRPr="00A27C9B">
              <w:rPr>
                <w:rFonts w:ascii="Agency FB" w:hAnsi="Agency FB"/>
                <w:bCs w:val="0"/>
                <w:lang w:val="el"/>
              </w:rPr>
              <w:t>Έκδοση</w:t>
            </w:r>
          </w:p>
        </w:tc>
        <w:tc>
          <w:tcPr>
            <w:tcW w:w="2373" w:type="dxa"/>
          </w:tcPr>
          <w:p w14:paraId="1D6CCC47" w14:textId="77777777" w:rsidR="00B875AF" w:rsidRPr="00A27C9B" w:rsidRDefault="0063542C" w:rsidP="0003089B">
            <w:pPr>
              <w:pStyle w:val="Author"/>
              <w:rPr>
                <w:rFonts w:ascii="Agency FB" w:hAnsi="Agency FB"/>
                <w:lang w:val="en-GB"/>
              </w:rPr>
            </w:pPr>
            <w:r w:rsidRPr="00A27C9B">
              <w:rPr>
                <w:rFonts w:ascii="Agency FB" w:hAnsi="Agency FB"/>
                <w:bCs w:val="0"/>
                <w:lang w:val="el"/>
              </w:rPr>
              <w:t>Ημ.</w:t>
            </w:r>
          </w:p>
        </w:tc>
        <w:tc>
          <w:tcPr>
            <w:tcW w:w="2373" w:type="dxa"/>
          </w:tcPr>
          <w:p w14:paraId="71E57524" w14:textId="77777777" w:rsidR="00B875AF" w:rsidRPr="00A27C9B" w:rsidRDefault="0063542C" w:rsidP="0003089B">
            <w:pPr>
              <w:pStyle w:val="Author"/>
              <w:rPr>
                <w:rFonts w:ascii="Agency FB" w:hAnsi="Agency FB"/>
                <w:lang w:val="en-GB"/>
              </w:rPr>
            </w:pPr>
            <w:r w:rsidRPr="00A27C9B">
              <w:rPr>
                <w:rFonts w:ascii="Agency FB" w:hAnsi="Agency FB"/>
                <w:bCs w:val="0"/>
                <w:lang w:val="el"/>
              </w:rPr>
              <w:t>Συγγραφέας</w:t>
            </w:r>
          </w:p>
        </w:tc>
        <w:tc>
          <w:tcPr>
            <w:tcW w:w="2374" w:type="dxa"/>
          </w:tcPr>
          <w:p w14:paraId="0ACBCC82" w14:textId="77777777" w:rsidR="00B875AF" w:rsidRPr="00A27C9B" w:rsidRDefault="0063542C" w:rsidP="0003089B">
            <w:pPr>
              <w:pStyle w:val="Author"/>
              <w:rPr>
                <w:rFonts w:ascii="Agency FB" w:hAnsi="Agency FB"/>
                <w:lang w:val="en-GB"/>
              </w:rPr>
            </w:pPr>
            <w:r w:rsidRPr="00A27C9B">
              <w:rPr>
                <w:rFonts w:ascii="Agency FB" w:hAnsi="Agency FB"/>
                <w:bCs w:val="0"/>
                <w:lang w:val="el"/>
              </w:rPr>
              <w:t>Περιγραφή</w:t>
            </w:r>
          </w:p>
        </w:tc>
      </w:tr>
      <w:tr w:rsidR="002A2157" w14:paraId="4CC3130D" w14:textId="77777777" w:rsidTr="002A2157">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20C18E3" w14:textId="77777777" w:rsidR="00B875AF" w:rsidRPr="00A27C9B" w:rsidRDefault="0063542C" w:rsidP="0003089B">
            <w:r w:rsidRPr="00A27C9B">
              <w:rPr>
                <w:lang w:val="el"/>
              </w:rPr>
              <w:t>1.1</w:t>
            </w:r>
          </w:p>
        </w:tc>
        <w:tc>
          <w:tcPr>
            <w:tcW w:w="2373" w:type="dxa"/>
          </w:tcPr>
          <w:p w14:paraId="05239F26" w14:textId="191B2690" w:rsidR="00B875AF" w:rsidRPr="00A27C9B" w:rsidRDefault="0063542C" w:rsidP="0003089B">
            <w:r>
              <w:rPr>
                <w:lang w:val="el"/>
              </w:rPr>
              <w:t>17/04/2023</w:t>
            </w:r>
          </w:p>
        </w:tc>
        <w:tc>
          <w:tcPr>
            <w:tcW w:w="2373" w:type="dxa"/>
          </w:tcPr>
          <w:p w14:paraId="429D30BF" w14:textId="0E7E9615" w:rsidR="00B875AF" w:rsidRPr="00A27C9B" w:rsidRDefault="0063542C" w:rsidP="0003089B">
            <w:r>
              <w:rPr>
                <w:lang w:val="el"/>
              </w:rPr>
              <w:t>Max Rapa</w:t>
            </w:r>
          </w:p>
        </w:tc>
        <w:tc>
          <w:tcPr>
            <w:tcW w:w="2374" w:type="dxa"/>
          </w:tcPr>
          <w:p w14:paraId="2363F537" w14:textId="77777777" w:rsidR="00B875AF" w:rsidRPr="00A27C9B" w:rsidRDefault="0063542C" w:rsidP="0003089B">
            <w:r w:rsidRPr="00A27C9B">
              <w:rPr>
                <w:lang w:val="el"/>
              </w:rPr>
              <w:t>Πρώτη σύνοψη</w:t>
            </w:r>
          </w:p>
        </w:tc>
      </w:tr>
      <w:tr w:rsidR="002A2157" w14:paraId="1E2E07A0" w14:textId="77777777" w:rsidTr="002A2157">
        <w:trPr>
          <w:trHeight w:val="511"/>
        </w:trPr>
        <w:tc>
          <w:tcPr>
            <w:tcW w:w="2373" w:type="dxa"/>
          </w:tcPr>
          <w:p w14:paraId="72BEABEB" w14:textId="77777777" w:rsidR="00B875AF" w:rsidRPr="00A27C9B" w:rsidRDefault="0063542C" w:rsidP="0003089B">
            <w:r w:rsidRPr="00A27C9B">
              <w:rPr>
                <w:lang w:val="el"/>
              </w:rPr>
              <w:t>1.2</w:t>
            </w:r>
          </w:p>
        </w:tc>
        <w:tc>
          <w:tcPr>
            <w:tcW w:w="2373" w:type="dxa"/>
          </w:tcPr>
          <w:p w14:paraId="17D63A2E" w14:textId="44FCD355" w:rsidR="00B875AF" w:rsidRPr="00A27C9B" w:rsidRDefault="0063542C" w:rsidP="0003089B">
            <w:r>
              <w:rPr>
                <w:lang w:val="el"/>
              </w:rPr>
              <w:t>19/04/2023</w:t>
            </w:r>
          </w:p>
        </w:tc>
        <w:tc>
          <w:tcPr>
            <w:tcW w:w="2373" w:type="dxa"/>
          </w:tcPr>
          <w:p w14:paraId="1082A818" w14:textId="6F340543" w:rsidR="00B875AF" w:rsidRPr="00A27C9B" w:rsidRDefault="0063542C" w:rsidP="0003089B">
            <w:r>
              <w:rPr>
                <w:lang w:val="el"/>
              </w:rPr>
              <w:t>Max Rapa</w:t>
            </w:r>
          </w:p>
        </w:tc>
        <w:tc>
          <w:tcPr>
            <w:tcW w:w="2374" w:type="dxa"/>
          </w:tcPr>
          <w:p w14:paraId="7F7748BA" w14:textId="77777777" w:rsidR="00B875AF" w:rsidRPr="00A27C9B" w:rsidRDefault="0063542C" w:rsidP="0003089B">
            <w:r w:rsidRPr="00A27C9B">
              <w:rPr>
                <w:lang w:val="el"/>
              </w:rPr>
              <w:t>Πρώτο προσχέδιο</w:t>
            </w:r>
          </w:p>
        </w:tc>
      </w:tr>
      <w:tr w:rsidR="002A2157" w14:paraId="2016E104" w14:textId="77777777" w:rsidTr="002A2157">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6E748EF" w14:textId="05C24007" w:rsidR="00B875AF" w:rsidRPr="00A27C9B" w:rsidRDefault="0063542C" w:rsidP="0003089B">
            <w:r>
              <w:rPr>
                <w:lang w:val="el"/>
              </w:rPr>
              <w:t>1.3</w:t>
            </w:r>
          </w:p>
        </w:tc>
        <w:tc>
          <w:tcPr>
            <w:tcW w:w="2373" w:type="dxa"/>
          </w:tcPr>
          <w:p w14:paraId="51E5E16C" w14:textId="0CD43F69" w:rsidR="00B875AF" w:rsidRPr="00A27C9B" w:rsidRDefault="0063542C" w:rsidP="0003089B">
            <w:r>
              <w:rPr>
                <w:lang w:val="el"/>
              </w:rPr>
              <w:t>21/04/2023</w:t>
            </w:r>
          </w:p>
        </w:tc>
        <w:tc>
          <w:tcPr>
            <w:tcW w:w="2373" w:type="dxa"/>
          </w:tcPr>
          <w:p w14:paraId="7B05DBF3" w14:textId="1072D78B" w:rsidR="00B875AF" w:rsidRPr="00A27C9B" w:rsidRDefault="0063542C" w:rsidP="0003089B">
            <w:r>
              <w:rPr>
                <w:lang w:val="el"/>
              </w:rPr>
              <w:t>Max Rapa</w:t>
            </w:r>
          </w:p>
        </w:tc>
        <w:tc>
          <w:tcPr>
            <w:tcW w:w="2374" w:type="dxa"/>
          </w:tcPr>
          <w:p w14:paraId="2AD3F2D0" w14:textId="30620715" w:rsidR="00B875AF" w:rsidRPr="00A27C9B" w:rsidRDefault="0063542C" w:rsidP="0003089B">
            <w:r>
              <w:rPr>
                <w:lang w:val="el"/>
              </w:rPr>
              <w:t>Τρίτη Έκδοση</w:t>
            </w:r>
          </w:p>
        </w:tc>
      </w:tr>
      <w:tr w:rsidR="002A2157" w14:paraId="7CB70D52" w14:textId="77777777" w:rsidTr="002A2157">
        <w:trPr>
          <w:trHeight w:val="511"/>
        </w:trPr>
        <w:tc>
          <w:tcPr>
            <w:tcW w:w="2373" w:type="dxa"/>
          </w:tcPr>
          <w:p w14:paraId="28C32CEC" w14:textId="5C9E2A4D" w:rsidR="00B875AF" w:rsidRPr="00A27C9B" w:rsidRDefault="0063542C" w:rsidP="0003089B">
            <w:r>
              <w:rPr>
                <w:lang w:val="el"/>
              </w:rPr>
              <w:t>1.4</w:t>
            </w:r>
          </w:p>
        </w:tc>
        <w:tc>
          <w:tcPr>
            <w:tcW w:w="2373" w:type="dxa"/>
          </w:tcPr>
          <w:p w14:paraId="629F24BC" w14:textId="7C0C748A" w:rsidR="00B875AF" w:rsidRPr="00A27C9B" w:rsidRDefault="0063542C" w:rsidP="0003089B">
            <w:r>
              <w:rPr>
                <w:lang w:val="el"/>
              </w:rPr>
              <w:t>04/05/2023</w:t>
            </w:r>
          </w:p>
        </w:tc>
        <w:tc>
          <w:tcPr>
            <w:tcW w:w="2373" w:type="dxa"/>
          </w:tcPr>
          <w:p w14:paraId="0E5139AF" w14:textId="66341CE9" w:rsidR="00B875AF" w:rsidRPr="00A27C9B" w:rsidRDefault="0063542C" w:rsidP="0003089B">
            <w:r>
              <w:rPr>
                <w:lang w:val="el"/>
              </w:rPr>
              <w:t>Peter Dankmeijer</w:t>
            </w:r>
          </w:p>
        </w:tc>
        <w:tc>
          <w:tcPr>
            <w:tcW w:w="2374" w:type="dxa"/>
          </w:tcPr>
          <w:p w14:paraId="5D1EABF0" w14:textId="52A2CA69" w:rsidR="00B875AF" w:rsidRPr="00A27C9B" w:rsidRDefault="0063542C" w:rsidP="0003089B">
            <w:r>
              <w:rPr>
                <w:lang w:val="el"/>
              </w:rPr>
              <w:t>Τέταρτη έκδοση</w:t>
            </w:r>
          </w:p>
        </w:tc>
      </w:tr>
      <w:tr w:rsidR="002A2157" w14:paraId="2E3BD01C" w14:textId="77777777" w:rsidTr="002A2157">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1586FBA7" w14:textId="77777777" w:rsidR="00B875AF" w:rsidRPr="00A27C9B" w:rsidRDefault="00B875AF" w:rsidP="0003089B"/>
        </w:tc>
        <w:tc>
          <w:tcPr>
            <w:tcW w:w="2373" w:type="dxa"/>
          </w:tcPr>
          <w:p w14:paraId="7670E8B1" w14:textId="77777777" w:rsidR="00B875AF" w:rsidRPr="00A27C9B" w:rsidRDefault="00B875AF" w:rsidP="0003089B"/>
        </w:tc>
        <w:tc>
          <w:tcPr>
            <w:tcW w:w="2373" w:type="dxa"/>
          </w:tcPr>
          <w:p w14:paraId="649BC2E3" w14:textId="77777777" w:rsidR="00B875AF" w:rsidRPr="00A27C9B" w:rsidRDefault="00B875AF" w:rsidP="0003089B"/>
        </w:tc>
        <w:tc>
          <w:tcPr>
            <w:tcW w:w="2374" w:type="dxa"/>
          </w:tcPr>
          <w:p w14:paraId="46907095" w14:textId="77777777" w:rsidR="00B875AF" w:rsidRPr="00A27C9B" w:rsidRDefault="00B875AF" w:rsidP="0003089B"/>
        </w:tc>
      </w:tr>
      <w:tr w:rsidR="002A2157" w14:paraId="267439E9" w14:textId="77777777" w:rsidTr="002A2157">
        <w:trPr>
          <w:trHeight w:val="511"/>
        </w:trPr>
        <w:tc>
          <w:tcPr>
            <w:tcW w:w="2373" w:type="dxa"/>
          </w:tcPr>
          <w:p w14:paraId="47AB7CB1" w14:textId="77777777" w:rsidR="00B875AF" w:rsidRPr="00A27C9B" w:rsidRDefault="00B875AF" w:rsidP="0003089B"/>
        </w:tc>
        <w:tc>
          <w:tcPr>
            <w:tcW w:w="2373" w:type="dxa"/>
          </w:tcPr>
          <w:p w14:paraId="18DB66D3" w14:textId="77777777" w:rsidR="00B875AF" w:rsidRPr="00A27C9B" w:rsidRDefault="00B875AF" w:rsidP="0003089B"/>
        </w:tc>
        <w:tc>
          <w:tcPr>
            <w:tcW w:w="2373" w:type="dxa"/>
          </w:tcPr>
          <w:p w14:paraId="34045BEF" w14:textId="77777777" w:rsidR="00B875AF" w:rsidRPr="00A27C9B" w:rsidRDefault="00B875AF" w:rsidP="0003089B"/>
        </w:tc>
        <w:tc>
          <w:tcPr>
            <w:tcW w:w="2374" w:type="dxa"/>
          </w:tcPr>
          <w:p w14:paraId="2647AAE7" w14:textId="77777777" w:rsidR="00B875AF" w:rsidRPr="00A27C9B" w:rsidRDefault="00B875AF" w:rsidP="0003089B"/>
        </w:tc>
      </w:tr>
      <w:tr w:rsidR="002A2157" w14:paraId="66086B6B" w14:textId="77777777" w:rsidTr="002A2157">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53DE58E4" w14:textId="77777777" w:rsidR="00B875AF" w:rsidRPr="00A27C9B" w:rsidRDefault="00B875AF" w:rsidP="0003089B"/>
        </w:tc>
        <w:tc>
          <w:tcPr>
            <w:tcW w:w="2373" w:type="dxa"/>
          </w:tcPr>
          <w:p w14:paraId="1404F3FA" w14:textId="77777777" w:rsidR="00B875AF" w:rsidRPr="00A27C9B" w:rsidRDefault="00B875AF" w:rsidP="0003089B"/>
        </w:tc>
        <w:tc>
          <w:tcPr>
            <w:tcW w:w="2373" w:type="dxa"/>
          </w:tcPr>
          <w:p w14:paraId="1D108CCC" w14:textId="77777777" w:rsidR="00B875AF" w:rsidRPr="00A27C9B" w:rsidRDefault="00B875AF" w:rsidP="0003089B"/>
        </w:tc>
        <w:tc>
          <w:tcPr>
            <w:tcW w:w="2374" w:type="dxa"/>
          </w:tcPr>
          <w:p w14:paraId="1EF632D2" w14:textId="77777777" w:rsidR="00B875AF" w:rsidRPr="00A27C9B" w:rsidRDefault="00B875AF" w:rsidP="0003089B"/>
        </w:tc>
      </w:tr>
    </w:tbl>
    <w:p w14:paraId="6C0DCC7F" w14:textId="77777777" w:rsidR="00B875AF" w:rsidRPr="00A27C9B" w:rsidRDefault="00B875AF" w:rsidP="00B875AF"/>
    <w:p w14:paraId="404B5746" w14:textId="60A5426C" w:rsidR="00172C6F" w:rsidRPr="00F20961" w:rsidRDefault="0063542C" w:rsidP="00F20961">
      <w:pPr>
        <w:spacing w:after="200"/>
        <w:jc w:val="left"/>
        <w:rPr>
          <w:rFonts w:ascii="Arial" w:eastAsia="Arial" w:hAnsi="Arial" w:cstheme="minorBidi"/>
          <w:b/>
          <w:color w:val="1F497D" w:themeColor="text2"/>
          <w:szCs w:val="20"/>
          <w:lang w:eastAsia="en-US"/>
        </w:rPr>
      </w:pPr>
      <w:r>
        <w:br w:type="page"/>
      </w:r>
    </w:p>
    <w:p w14:paraId="54E1B3A2" w14:textId="79A3F2AA" w:rsidR="009222DF" w:rsidRPr="00A27C9B" w:rsidRDefault="0063542C" w:rsidP="00B76F09">
      <w:r w:rsidRPr="00A27C9B">
        <w:rPr>
          <w:noProof/>
        </w:rPr>
        <w:lastRenderedPageBreak/>
        <w:drawing>
          <wp:anchor distT="0" distB="0" distL="114300" distR="114300" simplePos="0" relativeHeight="251659264" behindDoc="1" locked="0" layoutInCell="1" allowOverlap="1" wp14:anchorId="6857E79E" wp14:editId="0F5D8EB7">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80054" name="Immagine 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A27C9B" w:rsidRDefault="0063542C" w:rsidP="00B76F09">
      <w:r w:rsidRPr="00A27C9B">
        <w:tab/>
      </w:r>
    </w:p>
    <w:p w14:paraId="4DEBA108" w14:textId="77777777" w:rsidR="00202D32" w:rsidRPr="00A27C9B" w:rsidRDefault="00202D32" w:rsidP="00B76F09"/>
    <w:p w14:paraId="638D9848" w14:textId="77777777" w:rsidR="00202D32" w:rsidRPr="00A27C9B" w:rsidRDefault="0063542C" w:rsidP="00B76F09">
      <w:r w:rsidRPr="00A27C9B">
        <w:tab/>
      </w:r>
    </w:p>
    <w:p w14:paraId="4A17DCF8" w14:textId="77777777" w:rsidR="00202D32" w:rsidRPr="00A27C9B" w:rsidRDefault="00202D32" w:rsidP="00B76F09"/>
    <w:p w14:paraId="1084F5A1" w14:textId="77777777" w:rsidR="00202D32" w:rsidRPr="00A27C9B" w:rsidRDefault="00202D32" w:rsidP="00B76F09"/>
    <w:p w14:paraId="57CFEBAB" w14:textId="77777777" w:rsidR="00202D32" w:rsidRPr="00A27C9B" w:rsidRDefault="0063542C" w:rsidP="00B76F09">
      <w:r w:rsidRPr="00A27C9B">
        <w:tab/>
      </w:r>
    </w:p>
    <w:p w14:paraId="5E90D237" w14:textId="77777777" w:rsidR="00202D32" w:rsidRPr="00A27C9B" w:rsidRDefault="0063542C" w:rsidP="00B76F09">
      <w:r w:rsidRPr="00A27C9B">
        <w:tab/>
      </w:r>
    </w:p>
    <w:p w14:paraId="74DD72AD" w14:textId="77777777" w:rsidR="00202D32" w:rsidRPr="00A27C9B" w:rsidRDefault="0063542C" w:rsidP="00B76F09">
      <w:r w:rsidRPr="00A27C9B">
        <w:tab/>
      </w:r>
      <w:r w:rsidRPr="00A27C9B">
        <w:tab/>
      </w:r>
    </w:p>
    <w:p w14:paraId="6E8549DC" w14:textId="77777777" w:rsidR="00202D32" w:rsidRPr="00A27C9B" w:rsidRDefault="00202D32" w:rsidP="00B76F09"/>
    <w:p w14:paraId="0A6F763C" w14:textId="77777777" w:rsidR="00202D32" w:rsidRPr="00A27C9B" w:rsidRDefault="00202D32" w:rsidP="00B76F09"/>
    <w:p w14:paraId="71179244" w14:textId="77777777" w:rsidR="00202D32" w:rsidRPr="00A27C9B" w:rsidRDefault="00202D32" w:rsidP="00B76F09"/>
    <w:p w14:paraId="30533CEE" w14:textId="77777777" w:rsidR="00202D32" w:rsidRPr="00A27C9B" w:rsidRDefault="00202D32" w:rsidP="00B76F09"/>
    <w:p w14:paraId="0455449D" w14:textId="77777777" w:rsidR="00202D32" w:rsidRPr="00A27C9B" w:rsidRDefault="00202D32" w:rsidP="00B76F09"/>
    <w:p w14:paraId="5635FFD1" w14:textId="77777777" w:rsidR="00202D32" w:rsidRPr="00A27C9B" w:rsidRDefault="00202D32" w:rsidP="00B76F09"/>
    <w:p w14:paraId="70A3EB62" w14:textId="77777777" w:rsidR="00202D32" w:rsidRPr="00A27C9B" w:rsidRDefault="00202D32" w:rsidP="00B76F09"/>
    <w:p w14:paraId="5B8A1579" w14:textId="10030885" w:rsidR="00202D32" w:rsidRPr="00A27C9B" w:rsidRDefault="00202D32" w:rsidP="00B76F09"/>
    <w:sectPr w:rsidR="00202D32" w:rsidRPr="00A27C9B" w:rsidSect="00202D32">
      <w:headerReference w:type="default" r:id="rId80"/>
      <w:footerReference w:type="default" r:id="rId81"/>
      <w:pgSz w:w="11906" w:h="16838"/>
      <w:pgMar w:top="1417" w:right="1134" w:bottom="1560" w:left="1134" w:header="284" w:footer="56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1" w:author="Peter Dankmeijer" w:date="2023-04-08T14:37:00Z" w:initials="PD">
    <w:p w14:paraId="4C405B54" w14:textId="77777777" w:rsidR="00F244CF" w:rsidRDefault="0063542C" w:rsidP="00F244CF">
      <w:pPr>
        <w:pStyle w:val="Tekstopmerking"/>
        <w:jc w:val="left"/>
      </w:pPr>
      <w:r>
        <w:rPr>
          <w:rStyle w:val="Verwijzingopmerking"/>
        </w:rPr>
        <w:annotationRef/>
      </w:r>
      <w:r>
        <w:rPr>
          <w:lang w:val="el"/>
        </w:rPr>
        <w:t xml:space="preserve">Το πρόσθεσα αυτό γιατί υποψιάζομαι ότι οι συγγραφείς δεν εκτίμησαν πραγματικά τη διαφορά μεταξύ "LGBTIQ" και "μη ετεροκανονικών" ερωτικών ιστοριών. Τα δεδομένα βίντεο 1 είναι αρκετά παραδοσιακά και ετεροκανονικά στην προσέγγισή τους. Εάν το έκαναν, θα υπήρχαν περισσότερες προτάσεις για το πώς ο δάσκαλος θα μπορούσε να αντιμετωπίσει την έλλειψη μη ετεροκανονικότητας στα μέσα ενημέρωσης και θα τόνιζε την ανάγκη να εξηγήσει τι είναι οι μη ετεροκανονικές σχέσεις και να δώσει παραδείγματα.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405B5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BFAC4" w16cex:dateUtc="2023-04-08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405B54" w16cid:durableId="27DBFA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7EAE3" w14:textId="77777777" w:rsidR="004A4E72" w:rsidRDefault="004A4E72">
      <w:pPr>
        <w:spacing w:after="0" w:line="240" w:lineRule="auto"/>
      </w:pPr>
      <w:r>
        <w:separator/>
      </w:r>
    </w:p>
  </w:endnote>
  <w:endnote w:type="continuationSeparator" w:id="0">
    <w:p w14:paraId="055B0436" w14:textId="77777777" w:rsidR="004A4E72" w:rsidRDefault="004A4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Fira Sans">
    <w:altName w:val="Calibri"/>
    <w:charset w:val="00"/>
    <w:family w:val="swiss"/>
    <w:pitch w:val="variable"/>
    <w:sig w:usb0="600002FF" w:usb1="00000001" w:usb2="00000000" w:usb3="00000000" w:csb0="0000019F" w:csb1="00000000"/>
  </w:font>
  <w:font w:name="Poppins">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34A8D01E" w14:textId="77777777" w:rsidR="000012D1" w:rsidRDefault="0063542C" w:rsidP="00B76F09">
            <w:pPr>
              <w:rPr>
                <w:rFonts w:eastAsiaTheme="majorEastAsia"/>
              </w:rPr>
            </w:pPr>
            <w:r>
              <w:rPr>
                <w:rFonts w:eastAsiaTheme="majorEastAsia"/>
              </w:rPr>
              <w:t xml:space="preserve">     </w:t>
            </w:r>
          </w:p>
        </w:sdtContent>
      </w:sdt>
    </w:sdtContent>
  </w:sdt>
  <w:p w14:paraId="4B44D3FB" w14:textId="77777777" w:rsidR="0029018A" w:rsidRPr="000012D1" w:rsidRDefault="0029018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4EA0F" w14:textId="77777777" w:rsidR="004A4E72" w:rsidRDefault="004A4E72" w:rsidP="00B76F09">
      <w:r>
        <w:separator/>
      </w:r>
    </w:p>
  </w:footnote>
  <w:footnote w:type="continuationSeparator" w:id="0">
    <w:p w14:paraId="77169349" w14:textId="77777777" w:rsidR="004A4E72" w:rsidRDefault="004A4E72" w:rsidP="00B76F09">
      <w:r>
        <w:continuationSeparator/>
      </w:r>
    </w:p>
  </w:footnote>
  <w:footnote w:id="1">
    <w:p w14:paraId="6869863C" w14:textId="77777777" w:rsidR="007364BE" w:rsidRPr="00C4690A" w:rsidRDefault="0063542C" w:rsidP="007364BE">
      <w:pPr>
        <w:pBdr>
          <w:top w:val="nil"/>
          <w:left w:val="nil"/>
          <w:bottom w:val="nil"/>
          <w:right w:val="nil"/>
          <w:between w:val="nil"/>
        </w:pBdr>
        <w:spacing w:after="0" w:line="240" w:lineRule="auto"/>
        <w:jc w:val="left"/>
        <w:rPr>
          <w:rFonts w:eastAsia="Open Sans"/>
          <w:color w:val="000000"/>
          <w:sz w:val="20"/>
          <w:szCs w:val="20"/>
          <w:lang w:val="el-GR"/>
        </w:rPr>
      </w:pPr>
      <w:r>
        <w:rPr>
          <w:vertAlign w:val="superscript"/>
        </w:rPr>
        <w:footnoteRef/>
      </w:r>
      <w:r>
        <w:rPr>
          <w:rFonts w:eastAsia="Open Sans"/>
          <w:color w:val="000000"/>
          <w:sz w:val="20"/>
          <w:szCs w:val="20"/>
          <w:lang w:val="el"/>
        </w:rPr>
        <w:t xml:space="preserve"> Για μια ενθαρρυντική επισκόπηση, διαβάστε </w:t>
      </w:r>
      <w:hyperlink r:id="rId1" w:history="1">
        <w:r>
          <w:rPr>
            <w:rFonts w:eastAsia="Open Sans"/>
            <w:color w:val="0000FF"/>
            <w:sz w:val="20"/>
            <w:szCs w:val="20"/>
            <w:u w:val="single"/>
            <w:lang w:val="el"/>
          </w:rPr>
          <w:t>https://www.bbc.com/future/article/20170315-the-invention-of-heterosexuality</w:t>
        </w:r>
      </w:hyperlink>
      <w:r>
        <w:rPr>
          <w:rFonts w:eastAsia="Open Sans"/>
          <w:color w:val="000000"/>
          <w:sz w:val="20"/>
          <w:szCs w:val="20"/>
          <w:lang w:val="el"/>
        </w:rPr>
        <w:t xml:space="preserve"> </w:t>
      </w:r>
    </w:p>
  </w:footnote>
  <w:footnote w:id="2">
    <w:p w14:paraId="334FA4A8" w14:textId="77777777" w:rsidR="007364BE" w:rsidRPr="00C4690A" w:rsidRDefault="0063542C" w:rsidP="007364BE">
      <w:pPr>
        <w:pBdr>
          <w:top w:val="nil"/>
          <w:left w:val="nil"/>
          <w:bottom w:val="nil"/>
          <w:right w:val="nil"/>
          <w:between w:val="nil"/>
        </w:pBdr>
        <w:spacing w:after="0" w:line="240" w:lineRule="auto"/>
        <w:jc w:val="left"/>
        <w:rPr>
          <w:rFonts w:eastAsia="Open Sans"/>
          <w:color w:val="000000"/>
          <w:sz w:val="20"/>
          <w:szCs w:val="20"/>
          <w:lang w:val="el-GR"/>
        </w:rPr>
      </w:pPr>
      <w:r>
        <w:rPr>
          <w:vertAlign w:val="superscript"/>
        </w:rPr>
        <w:footnoteRef/>
      </w:r>
      <w:r>
        <w:rPr>
          <w:rFonts w:eastAsia="Open Sans"/>
          <w:color w:val="000000"/>
          <w:sz w:val="20"/>
          <w:szCs w:val="20"/>
          <w:lang w:val="el"/>
        </w:rPr>
        <w:t xml:space="preserve"> Όπως ότι η καταδίκη στο Λευιτικόν 18:22 αναφέρεται στο παθητικό σεξ, κάτι που δεν ισχύει- αν και αυτό το απόσπασμα μπορεί ακόμα να θεωρηθεί εκτός πλαισίου ως γενική καταδίκη, επειδή το Λευιτικόν δεν αναφέρει γενικούς κανόνες, αλλά συγκεκριμένους κανόνες για την τελετουργική καθαρότητα των ιερέων (της φυλής του Λευί).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BD14" w14:textId="77777777" w:rsidR="008151B0" w:rsidRDefault="008151B0" w:rsidP="00B76F09">
    <w:pPr>
      <w:pStyle w:val="Koptekst"/>
    </w:pPr>
  </w:p>
  <w:p w14:paraId="672B85F4" w14:textId="3AA7E2DB" w:rsidR="00BA0648" w:rsidRDefault="0063542C" w:rsidP="00B76F09">
    <w:pPr>
      <w:pStyle w:val="Koptekst"/>
    </w:pPr>
    <w:r>
      <w:rPr>
        <w:noProof/>
      </w:rPr>
      <mc:AlternateContent>
        <mc:Choice Requires="wps">
          <w:drawing>
            <wp:anchor distT="0" distB="0" distL="114300" distR="114300" simplePos="0" relativeHeight="251659264" behindDoc="0" locked="0" layoutInCell="0" allowOverlap="1" wp14:anchorId="1338AEB1" wp14:editId="00927639">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7A16C627" w14:textId="77777777" w:rsidR="00BA0648" w:rsidRPr="00B76F09" w:rsidRDefault="0063542C"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100</w:t>
                              </w:r>
                              <w:r w:rsidRPr="00B76F09">
                                <w:rPr>
                                  <w:rFonts w:ascii="Fira Sans" w:eastAsiaTheme="majorEastAsia" w:hAnsi="Fira Sans"/>
                                  <w:b/>
                                  <w:bCs/>
                                  <w:color w:val="FFFFFF"/>
                                  <w:sz w:val="28"/>
                                  <w:szCs w:val="28"/>
                                </w:rPr>
                                <w:fldChar w:fldCharType="end"/>
                              </w:r>
                            </w:p>
                          </w:sdtContent>
                        </w:sdt>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1338AEB1" id="Rettangolo 7" o:spid="_x0000_s1060"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EndPr/>
                    <w:sdtContent>
                      <w:p w14:paraId="7A16C627" w14:textId="77777777" w:rsidR="00BA0648" w:rsidRPr="00B76F09" w:rsidRDefault="0063542C"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100</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5B9A"/>
      </v:shape>
    </w:pict>
  </w:numPicBullet>
  <w:abstractNum w:abstractNumId="0" w15:restartNumberingAfterBreak="0">
    <w:nsid w:val="0499215B"/>
    <w:multiLevelType w:val="multilevel"/>
    <w:tmpl w:val="C40478FC"/>
    <w:lvl w:ilvl="0">
      <w:start w:val="2"/>
      <w:numFmt w:val="decimal"/>
      <w:lvlText w:val="%1"/>
      <w:lvlJc w:val="left"/>
      <w:pPr>
        <w:ind w:left="660" w:hanging="660"/>
      </w:pPr>
      <w:rPr>
        <w:rFonts w:hint="default"/>
      </w:rPr>
    </w:lvl>
    <w:lvl w:ilvl="1">
      <w:start w:val="4"/>
      <w:numFmt w:val="decimal"/>
      <w:lvlText w:val="%1.%2"/>
      <w:lvlJc w:val="left"/>
      <w:pPr>
        <w:ind w:left="2016" w:hanging="720"/>
      </w:pPr>
      <w:rPr>
        <w:rFonts w:hint="default"/>
      </w:rPr>
    </w:lvl>
    <w:lvl w:ilvl="2">
      <w:start w:val="1"/>
      <w:numFmt w:val="decimal"/>
      <w:lvlText w:val="%1.%2.%3"/>
      <w:lvlJc w:val="left"/>
      <w:pPr>
        <w:ind w:left="3672" w:hanging="1080"/>
      </w:pPr>
      <w:rPr>
        <w:rFonts w:hint="default"/>
      </w:rPr>
    </w:lvl>
    <w:lvl w:ilvl="3">
      <w:start w:val="1"/>
      <w:numFmt w:val="decimal"/>
      <w:lvlText w:val="%1.%2.%3.%4"/>
      <w:lvlJc w:val="left"/>
      <w:pPr>
        <w:ind w:left="5688" w:hanging="1800"/>
      </w:pPr>
      <w:rPr>
        <w:rFonts w:hint="default"/>
      </w:rPr>
    </w:lvl>
    <w:lvl w:ilvl="4">
      <w:start w:val="1"/>
      <w:numFmt w:val="decimal"/>
      <w:lvlText w:val="%1.%2.%3.%4.%5"/>
      <w:lvlJc w:val="left"/>
      <w:pPr>
        <w:ind w:left="7344" w:hanging="2160"/>
      </w:pPr>
      <w:rPr>
        <w:rFonts w:hint="default"/>
      </w:rPr>
    </w:lvl>
    <w:lvl w:ilvl="5">
      <w:start w:val="1"/>
      <w:numFmt w:val="decimal"/>
      <w:lvlText w:val="%1.%2.%3.%4.%5.%6"/>
      <w:lvlJc w:val="left"/>
      <w:pPr>
        <w:ind w:left="9000" w:hanging="2520"/>
      </w:pPr>
      <w:rPr>
        <w:rFonts w:hint="default"/>
      </w:rPr>
    </w:lvl>
    <w:lvl w:ilvl="6">
      <w:start w:val="1"/>
      <w:numFmt w:val="decimal"/>
      <w:lvlText w:val="%1.%2.%3.%4.%5.%6.%7"/>
      <w:lvlJc w:val="left"/>
      <w:pPr>
        <w:ind w:left="10656" w:hanging="2880"/>
      </w:pPr>
      <w:rPr>
        <w:rFonts w:hint="default"/>
      </w:rPr>
    </w:lvl>
    <w:lvl w:ilvl="7">
      <w:start w:val="1"/>
      <w:numFmt w:val="decimal"/>
      <w:lvlText w:val="%1.%2.%3.%4.%5.%6.%7.%8"/>
      <w:lvlJc w:val="left"/>
      <w:pPr>
        <w:ind w:left="12312" w:hanging="3240"/>
      </w:pPr>
      <w:rPr>
        <w:rFonts w:hint="default"/>
      </w:rPr>
    </w:lvl>
    <w:lvl w:ilvl="8">
      <w:start w:val="1"/>
      <w:numFmt w:val="decimal"/>
      <w:lvlText w:val="%1.%2.%3.%4.%5.%6.%7.%8.%9"/>
      <w:lvlJc w:val="left"/>
      <w:pPr>
        <w:ind w:left="13968" w:hanging="3600"/>
      </w:pPr>
      <w:rPr>
        <w:rFonts w:hint="default"/>
      </w:rPr>
    </w:lvl>
  </w:abstractNum>
  <w:abstractNum w:abstractNumId="1" w15:restartNumberingAfterBreak="0">
    <w:nsid w:val="071A103D"/>
    <w:multiLevelType w:val="hybridMultilevel"/>
    <w:tmpl w:val="5164CE10"/>
    <w:lvl w:ilvl="0" w:tplc="6FEE9332">
      <w:start w:val="1"/>
      <w:numFmt w:val="decimal"/>
      <w:lvlText w:val="%1."/>
      <w:lvlJc w:val="left"/>
      <w:pPr>
        <w:ind w:left="720" w:hanging="360"/>
      </w:pPr>
    </w:lvl>
    <w:lvl w:ilvl="1" w:tplc="797623A0" w:tentative="1">
      <w:start w:val="1"/>
      <w:numFmt w:val="lowerLetter"/>
      <w:lvlText w:val="%2."/>
      <w:lvlJc w:val="left"/>
      <w:pPr>
        <w:ind w:left="1440" w:hanging="360"/>
      </w:pPr>
    </w:lvl>
    <w:lvl w:ilvl="2" w:tplc="3DF0AAEE" w:tentative="1">
      <w:start w:val="1"/>
      <w:numFmt w:val="lowerRoman"/>
      <w:lvlText w:val="%3."/>
      <w:lvlJc w:val="right"/>
      <w:pPr>
        <w:ind w:left="2160" w:hanging="180"/>
      </w:pPr>
    </w:lvl>
    <w:lvl w:ilvl="3" w:tplc="F9C45E24" w:tentative="1">
      <w:start w:val="1"/>
      <w:numFmt w:val="decimal"/>
      <w:lvlText w:val="%4."/>
      <w:lvlJc w:val="left"/>
      <w:pPr>
        <w:ind w:left="2880" w:hanging="360"/>
      </w:pPr>
    </w:lvl>
    <w:lvl w:ilvl="4" w:tplc="1AB8668E" w:tentative="1">
      <w:start w:val="1"/>
      <w:numFmt w:val="lowerLetter"/>
      <w:lvlText w:val="%5."/>
      <w:lvlJc w:val="left"/>
      <w:pPr>
        <w:ind w:left="3600" w:hanging="360"/>
      </w:pPr>
    </w:lvl>
    <w:lvl w:ilvl="5" w:tplc="B2004934" w:tentative="1">
      <w:start w:val="1"/>
      <w:numFmt w:val="lowerRoman"/>
      <w:lvlText w:val="%6."/>
      <w:lvlJc w:val="right"/>
      <w:pPr>
        <w:ind w:left="4320" w:hanging="180"/>
      </w:pPr>
    </w:lvl>
    <w:lvl w:ilvl="6" w:tplc="E362D54A" w:tentative="1">
      <w:start w:val="1"/>
      <w:numFmt w:val="decimal"/>
      <w:lvlText w:val="%7."/>
      <w:lvlJc w:val="left"/>
      <w:pPr>
        <w:ind w:left="5040" w:hanging="360"/>
      </w:pPr>
    </w:lvl>
    <w:lvl w:ilvl="7" w:tplc="15B876C4" w:tentative="1">
      <w:start w:val="1"/>
      <w:numFmt w:val="lowerLetter"/>
      <w:lvlText w:val="%8."/>
      <w:lvlJc w:val="left"/>
      <w:pPr>
        <w:ind w:left="5760" w:hanging="360"/>
      </w:pPr>
    </w:lvl>
    <w:lvl w:ilvl="8" w:tplc="C4825C72" w:tentative="1">
      <w:start w:val="1"/>
      <w:numFmt w:val="lowerRoman"/>
      <w:lvlText w:val="%9."/>
      <w:lvlJc w:val="right"/>
      <w:pPr>
        <w:ind w:left="6480" w:hanging="180"/>
      </w:pPr>
    </w:lvl>
  </w:abstractNum>
  <w:abstractNum w:abstractNumId="2" w15:restartNumberingAfterBreak="0">
    <w:nsid w:val="0B7E0551"/>
    <w:multiLevelType w:val="hybridMultilevel"/>
    <w:tmpl w:val="3CD055BE"/>
    <w:lvl w:ilvl="0" w:tplc="8B025C90">
      <w:start w:val="1"/>
      <w:numFmt w:val="decimal"/>
      <w:lvlText w:val="%1."/>
      <w:lvlJc w:val="left"/>
      <w:pPr>
        <w:tabs>
          <w:tab w:val="num" w:pos="720"/>
        </w:tabs>
        <w:ind w:left="720" w:hanging="360"/>
      </w:pPr>
    </w:lvl>
    <w:lvl w:ilvl="1" w:tplc="684A5A82" w:tentative="1">
      <w:start w:val="1"/>
      <w:numFmt w:val="decimal"/>
      <w:lvlText w:val="%2."/>
      <w:lvlJc w:val="left"/>
      <w:pPr>
        <w:tabs>
          <w:tab w:val="num" w:pos="1440"/>
        </w:tabs>
        <w:ind w:left="1440" w:hanging="360"/>
      </w:pPr>
    </w:lvl>
    <w:lvl w:ilvl="2" w:tplc="8D1E343A" w:tentative="1">
      <w:start w:val="1"/>
      <w:numFmt w:val="decimal"/>
      <w:lvlText w:val="%3."/>
      <w:lvlJc w:val="left"/>
      <w:pPr>
        <w:tabs>
          <w:tab w:val="num" w:pos="2160"/>
        </w:tabs>
        <w:ind w:left="2160" w:hanging="360"/>
      </w:pPr>
    </w:lvl>
    <w:lvl w:ilvl="3" w:tplc="FFA60CAC" w:tentative="1">
      <w:start w:val="1"/>
      <w:numFmt w:val="decimal"/>
      <w:lvlText w:val="%4."/>
      <w:lvlJc w:val="left"/>
      <w:pPr>
        <w:tabs>
          <w:tab w:val="num" w:pos="2880"/>
        </w:tabs>
        <w:ind w:left="2880" w:hanging="360"/>
      </w:pPr>
    </w:lvl>
    <w:lvl w:ilvl="4" w:tplc="A3B49794" w:tentative="1">
      <w:start w:val="1"/>
      <w:numFmt w:val="decimal"/>
      <w:lvlText w:val="%5."/>
      <w:lvlJc w:val="left"/>
      <w:pPr>
        <w:tabs>
          <w:tab w:val="num" w:pos="3600"/>
        </w:tabs>
        <w:ind w:left="3600" w:hanging="360"/>
      </w:pPr>
    </w:lvl>
    <w:lvl w:ilvl="5" w:tplc="B6D0FB3E" w:tentative="1">
      <w:start w:val="1"/>
      <w:numFmt w:val="decimal"/>
      <w:lvlText w:val="%6."/>
      <w:lvlJc w:val="left"/>
      <w:pPr>
        <w:tabs>
          <w:tab w:val="num" w:pos="4320"/>
        </w:tabs>
        <w:ind w:left="4320" w:hanging="360"/>
      </w:pPr>
    </w:lvl>
    <w:lvl w:ilvl="6" w:tplc="3F9A4FF6" w:tentative="1">
      <w:start w:val="1"/>
      <w:numFmt w:val="decimal"/>
      <w:lvlText w:val="%7."/>
      <w:lvlJc w:val="left"/>
      <w:pPr>
        <w:tabs>
          <w:tab w:val="num" w:pos="5040"/>
        </w:tabs>
        <w:ind w:left="5040" w:hanging="360"/>
      </w:pPr>
    </w:lvl>
    <w:lvl w:ilvl="7" w:tplc="E9C02E78" w:tentative="1">
      <w:start w:val="1"/>
      <w:numFmt w:val="decimal"/>
      <w:lvlText w:val="%8."/>
      <w:lvlJc w:val="left"/>
      <w:pPr>
        <w:tabs>
          <w:tab w:val="num" w:pos="5760"/>
        </w:tabs>
        <w:ind w:left="5760" w:hanging="360"/>
      </w:pPr>
    </w:lvl>
    <w:lvl w:ilvl="8" w:tplc="312022AA" w:tentative="1">
      <w:start w:val="1"/>
      <w:numFmt w:val="decimal"/>
      <w:lvlText w:val="%9."/>
      <w:lvlJc w:val="left"/>
      <w:pPr>
        <w:tabs>
          <w:tab w:val="num" w:pos="6480"/>
        </w:tabs>
        <w:ind w:left="6480" w:hanging="360"/>
      </w:pPr>
    </w:lvl>
  </w:abstractNum>
  <w:abstractNum w:abstractNumId="3" w15:restartNumberingAfterBreak="0">
    <w:nsid w:val="0E47669A"/>
    <w:multiLevelType w:val="hybridMultilevel"/>
    <w:tmpl w:val="D04C7A00"/>
    <w:lvl w:ilvl="0" w:tplc="3D241C0E">
      <w:start w:val="1"/>
      <w:numFmt w:val="decimal"/>
      <w:lvlText w:val="%1."/>
      <w:lvlJc w:val="left"/>
      <w:pPr>
        <w:ind w:left="720" w:hanging="360"/>
      </w:pPr>
    </w:lvl>
    <w:lvl w:ilvl="1" w:tplc="9EB4FAA4" w:tentative="1">
      <w:start w:val="1"/>
      <w:numFmt w:val="lowerLetter"/>
      <w:lvlText w:val="%2."/>
      <w:lvlJc w:val="left"/>
      <w:pPr>
        <w:ind w:left="1440" w:hanging="360"/>
      </w:pPr>
    </w:lvl>
    <w:lvl w:ilvl="2" w:tplc="EF1EFCF2" w:tentative="1">
      <w:start w:val="1"/>
      <w:numFmt w:val="lowerRoman"/>
      <w:lvlText w:val="%3."/>
      <w:lvlJc w:val="right"/>
      <w:pPr>
        <w:ind w:left="2160" w:hanging="180"/>
      </w:pPr>
    </w:lvl>
    <w:lvl w:ilvl="3" w:tplc="64268E1E" w:tentative="1">
      <w:start w:val="1"/>
      <w:numFmt w:val="decimal"/>
      <w:lvlText w:val="%4."/>
      <w:lvlJc w:val="left"/>
      <w:pPr>
        <w:ind w:left="2880" w:hanging="360"/>
      </w:pPr>
    </w:lvl>
    <w:lvl w:ilvl="4" w:tplc="843EA884" w:tentative="1">
      <w:start w:val="1"/>
      <w:numFmt w:val="lowerLetter"/>
      <w:lvlText w:val="%5."/>
      <w:lvlJc w:val="left"/>
      <w:pPr>
        <w:ind w:left="3600" w:hanging="360"/>
      </w:pPr>
    </w:lvl>
    <w:lvl w:ilvl="5" w:tplc="3BF822BE" w:tentative="1">
      <w:start w:val="1"/>
      <w:numFmt w:val="lowerRoman"/>
      <w:lvlText w:val="%6."/>
      <w:lvlJc w:val="right"/>
      <w:pPr>
        <w:ind w:left="4320" w:hanging="180"/>
      </w:pPr>
    </w:lvl>
    <w:lvl w:ilvl="6" w:tplc="56F8C9C0" w:tentative="1">
      <w:start w:val="1"/>
      <w:numFmt w:val="decimal"/>
      <w:lvlText w:val="%7."/>
      <w:lvlJc w:val="left"/>
      <w:pPr>
        <w:ind w:left="5040" w:hanging="360"/>
      </w:pPr>
    </w:lvl>
    <w:lvl w:ilvl="7" w:tplc="4904931E" w:tentative="1">
      <w:start w:val="1"/>
      <w:numFmt w:val="lowerLetter"/>
      <w:lvlText w:val="%8."/>
      <w:lvlJc w:val="left"/>
      <w:pPr>
        <w:ind w:left="5760" w:hanging="360"/>
      </w:pPr>
    </w:lvl>
    <w:lvl w:ilvl="8" w:tplc="6D723202" w:tentative="1">
      <w:start w:val="1"/>
      <w:numFmt w:val="lowerRoman"/>
      <w:lvlText w:val="%9."/>
      <w:lvlJc w:val="right"/>
      <w:pPr>
        <w:ind w:left="6480" w:hanging="180"/>
      </w:pPr>
    </w:lvl>
  </w:abstractNum>
  <w:abstractNum w:abstractNumId="4" w15:restartNumberingAfterBreak="0">
    <w:nsid w:val="11273260"/>
    <w:multiLevelType w:val="hybridMultilevel"/>
    <w:tmpl w:val="7ED89340"/>
    <w:lvl w:ilvl="0" w:tplc="84B22D9A">
      <w:start w:val="1"/>
      <w:numFmt w:val="bullet"/>
      <w:lvlText w:val=""/>
      <w:lvlJc w:val="left"/>
      <w:pPr>
        <w:ind w:left="720" w:hanging="360"/>
      </w:pPr>
      <w:rPr>
        <w:rFonts w:ascii="Wingdings" w:hAnsi="Wingdings" w:hint="default"/>
      </w:rPr>
    </w:lvl>
    <w:lvl w:ilvl="1" w:tplc="EA3238A2" w:tentative="1">
      <w:start w:val="1"/>
      <w:numFmt w:val="bullet"/>
      <w:lvlText w:val="o"/>
      <w:lvlJc w:val="left"/>
      <w:pPr>
        <w:ind w:left="1440" w:hanging="360"/>
      </w:pPr>
      <w:rPr>
        <w:rFonts w:ascii="Courier New" w:hAnsi="Courier New" w:cs="Courier New" w:hint="default"/>
      </w:rPr>
    </w:lvl>
    <w:lvl w:ilvl="2" w:tplc="EB42DCF8" w:tentative="1">
      <w:start w:val="1"/>
      <w:numFmt w:val="bullet"/>
      <w:lvlText w:val=""/>
      <w:lvlJc w:val="left"/>
      <w:pPr>
        <w:ind w:left="2160" w:hanging="360"/>
      </w:pPr>
      <w:rPr>
        <w:rFonts w:ascii="Wingdings" w:hAnsi="Wingdings" w:hint="default"/>
      </w:rPr>
    </w:lvl>
    <w:lvl w:ilvl="3" w:tplc="CAB4D01E" w:tentative="1">
      <w:start w:val="1"/>
      <w:numFmt w:val="bullet"/>
      <w:lvlText w:val=""/>
      <w:lvlJc w:val="left"/>
      <w:pPr>
        <w:ind w:left="2880" w:hanging="360"/>
      </w:pPr>
      <w:rPr>
        <w:rFonts w:ascii="Symbol" w:hAnsi="Symbol" w:hint="default"/>
      </w:rPr>
    </w:lvl>
    <w:lvl w:ilvl="4" w:tplc="C4823EC8" w:tentative="1">
      <w:start w:val="1"/>
      <w:numFmt w:val="bullet"/>
      <w:lvlText w:val="o"/>
      <w:lvlJc w:val="left"/>
      <w:pPr>
        <w:ind w:left="3600" w:hanging="360"/>
      </w:pPr>
      <w:rPr>
        <w:rFonts w:ascii="Courier New" w:hAnsi="Courier New" w:cs="Courier New" w:hint="default"/>
      </w:rPr>
    </w:lvl>
    <w:lvl w:ilvl="5" w:tplc="C8643C3A" w:tentative="1">
      <w:start w:val="1"/>
      <w:numFmt w:val="bullet"/>
      <w:lvlText w:val=""/>
      <w:lvlJc w:val="left"/>
      <w:pPr>
        <w:ind w:left="4320" w:hanging="360"/>
      </w:pPr>
      <w:rPr>
        <w:rFonts w:ascii="Wingdings" w:hAnsi="Wingdings" w:hint="default"/>
      </w:rPr>
    </w:lvl>
    <w:lvl w:ilvl="6" w:tplc="CEE841E2" w:tentative="1">
      <w:start w:val="1"/>
      <w:numFmt w:val="bullet"/>
      <w:lvlText w:val=""/>
      <w:lvlJc w:val="left"/>
      <w:pPr>
        <w:ind w:left="5040" w:hanging="360"/>
      </w:pPr>
      <w:rPr>
        <w:rFonts w:ascii="Symbol" w:hAnsi="Symbol" w:hint="default"/>
      </w:rPr>
    </w:lvl>
    <w:lvl w:ilvl="7" w:tplc="F656C7B6" w:tentative="1">
      <w:start w:val="1"/>
      <w:numFmt w:val="bullet"/>
      <w:lvlText w:val="o"/>
      <w:lvlJc w:val="left"/>
      <w:pPr>
        <w:ind w:left="5760" w:hanging="360"/>
      </w:pPr>
      <w:rPr>
        <w:rFonts w:ascii="Courier New" w:hAnsi="Courier New" w:cs="Courier New" w:hint="default"/>
      </w:rPr>
    </w:lvl>
    <w:lvl w:ilvl="8" w:tplc="2E94649A" w:tentative="1">
      <w:start w:val="1"/>
      <w:numFmt w:val="bullet"/>
      <w:lvlText w:val=""/>
      <w:lvlJc w:val="left"/>
      <w:pPr>
        <w:ind w:left="6480" w:hanging="360"/>
      </w:pPr>
      <w:rPr>
        <w:rFonts w:ascii="Wingdings" w:hAnsi="Wingdings" w:hint="default"/>
      </w:rPr>
    </w:lvl>
  </w:abstractNum>
  <w:abstractNum w:abstractNumId="5" w15:restartNumberingAfterBreak="0">
    <w:nsid w:val="148B4BA5"/>
    <w:multiLevelType w:val="hybridMultilevel"/>
    <w:tmpl w:val="5E88E19C"/>
    <w:lvl w:ilvl="0" w:tplc="816C71BA">
      <w:start w:val="1"/>
      <w:numFmt w:val="decimal"/>
      <w:lvlText w:val="%1."/>
      <w:lvlJc w:val="left"/>
      <w:pPr>
        <w:ind w:left="720" w:hanging="360"/>
      </w:pPr>
    </w:lvl>
    <w:lvl w:ilvl="1" w:tplc="6BBEB124" w:tentative="1">
      <w:start w:val="1"/>
      <w:numFmt w:val="lowerLetter"/>
      <w:lvlText w:val="%2."/>
      <w:lvlJc w:val="left"/>
      <w:pPr>
        <w:ind w:left="1440" w:hanging="360"/>
      </w:pPr>
    </w:lvl>
    <w:lvl w:ilvl="2" w:tplc="3BDE3230" w:tentative="1">
      <w:start w:val="1"/>
      <w:numFmt w:val="lowerRoman"/>
      <w:lvlText w:val="%3."/>
      <w:lvlJc w:val="right"/>
      <w:pPr>
        <w:ind w:left="2160" w:hanging="180"/>
      </w:pPr>
    </w:lvl>
    <w:lvl w:ilvl="3" w:tplc="AE080BD0" w:tentative="1">
      <w:start w:val="1"/>
      <w:numFmt w:val="decimal"/>
      <w:lvlText w:val="%4."/>
      <w:lvlJc w:val="left"/>
      <w:pPr>
        <w:ind w:left="2880" w:hanging="360"/>
      </w:pPr>
    </w:lvl>
    <w:lvl w:ilvl="4" w:tplc="83F86ACA" w:tentative="1">
      <w:start w:val="1"/>
      <w:numFmt w:val="lowerLetter"/>
      <w:lvlText w:val="%5."/>
      <w:lvlJc w:val="left"/>
      <w:pPr>
        <w:ind w:left="3600" w:hanging="360"/>
      </w:pPr>
    </w:lvl>
    <w:lvl w:ilvl="5" w:tplc="496873A6" w:tentative="1">
      <w:start w:val="1"/>
      <w:numFmt w:val="lowerRoman"/>
      <w:lvlText w:val="%6."/>
      <w:lvlJc w:val="right"/>
      <w:pPr>
        <w:ind w:left="4320" w:hanging="180"/>
      </w:pPr>
    </w:lvl>
    <w:lvl w:ilvl="6" w:tplc="326CE742" w:tentative="1">
      <w:start w:val="1"/>
      <w:numFmt w:val="decimal"/>
      <w:lvlText w:val="%7."/>
      <w:lvlJc w:val="left"/>
      <w:pPr>
        <w:ind w:left="5040" w:hanging="360"/>
      </w:pPr>
    </w:lvl>
    <w:lvl w:ilvl="7" w:tplc="801E9DFE" w:tentative="1">
      <w:start w:val="1"/>
      <w:numFmt w:val="lowerLetter"/>
      <w:lvlText w:val="%8."/>
      <w:lvlJc w:val="left"/>
      <w:pPr>
        <w:ind w:left="5760" w:hanging="360"/>
      </w:pPr>
    </w:lvl>
    <w:lvl w:ilvl="8" w:tplc="C65C29C2" w:tentative="1">
      <w:start w:val="1"/>
      <w:numFmt w:val="lowerRoman"/>
      <w:lvlText w:val="%9."/>
      <w:lvlJc w:val="right"/>
      <w:pPr>
        <w:ind w:left="6480" w:hanging="180"/>
      </w:pPr>
    </w:lvl>
  </w:abstractNum>
  <w:abstractNum w:abstractNumId="6" w15:restartNumberingAfterBreak="0">
    <w:nsid w:val="15F620DB"/>
    <w:multiLevelType w:val="hybridMultilevel"/>
    <w:tmpl w:val="46FEFA6A"/>
    <w:lvl w:ilvl="0" w:tplc="64C0B1C4">
      <w:start w:val="1"/>
      <w:numFmt w:val="bullet"/>
      <w:lvlText w:val=""/>
      <w:lvlJc w:val="left"/>
      <w:pPr>
        <w:ind w:left="720" w:hanging="360"/>
      </w:pPr>
      <w:rPr>
        <w:rFonts w:ascii="Symbol" w:hAnsi="Symbol" w:hint="default"/>
      </w:rPr>
    </w:lvl>
    <w:lvl w:ilvl="1" w:tplc="4290EE76" w:tentative="1">
      <w:start w:val="1"/>
      <w:numFmt w:val="bullet"/>
      <w:lvlText w:val="o"/>
      <w:lvlJc w:val="left"/>
      <w:pPr>
        <w:ind w:left="1440" w:hanging="360"/>
      </w:pPr>
      <w:rPr>
        <w:rFonts w:ascii="Courier New" w:hAnsi="Courier New" w:cs="Courier New" w:hint="default"/>
      </w:rPr>
    </w:lvl>
    <w:lvl w:ilvl="2" w:tplc="BEFAF0C6" w:tentative="1">
      <w:start w:val="1"/>
      <w:numFmt w:val="bullet"/>
      <w:lvlText w:val=""/>
      <w:lvlJc w:val="left"/>
      <w:pPr>
        <w:ind w:left="2160" w:hanging="360"/>
      </w:pPr>
      <w:rPr>
        <w:rFonts w:ascii="Wingdings" w:hAnsi="Wingdings" w:hint="default"/>
      </w:rPr>
    </w:lvl>
    <w:lvl w:ilvl="3" w:tplc="68C0E6EA" w:tentative="1">
      <w:start w:val="1"/>
      <w:numFmt w:val="bullet"/>
      <w:lvlText w:val=""/>
      <w:lvlJc w:val="left"/>
      <w:pPr>
        <w:ind w:left="2880" w:hanging="360"/>
      </w:pPr>
      <w:rPr>
        <w:rFonts w:ascii="Symbol" w:hAnsi="Symbol" w:hint="default"/>
      </w:rPr>
    </w:lvl>
    <w:lvl w:ilvl="4" w:tplc="40A20412" w:tentative="1">
      <w:start w:val="1"/>
      <w:numFmt w:val="bullet"/>
      <w:lvlText w:val="o"/>
      <w:lvlJc w:val="left"/>
      <w:pPr>
        <w:ind w:left="3600" w:hanging="360"/>
      </w:pPr>
      <w:rPr>
        <w:rFonts w:ascii="Courier New" w:hAnsi="Courier New" w:cs="Courier New" w:hint="default"/>
      </w:rPr>
    </w:lvl>
    <w:lvl w:ilvl="5" w:tplc="9754F8B8" w:tentative="1">
      <w:start w:val="1"/>
      <w:numFmt w:val="bullet"/>
      <w:lvlText w:val=""/>
      <w:lvlJc w:val="left"/>
      <w:pPr>
        <w:ind w:left="4320" w:hanging="360"/>
      </w:pPr>
      <w:rPr>
        <w:rFonts w:ascii="Wingdings" w:hAnsi="Wingdings" w:hint="default"/>
      </w:rPr>
    </w:lvl>
    <w:lvl w:ilvl="6" w:tplc="3FD058B4" w:tentative="1">
      <w:start w:val="1"/>
      <w:numFmt w:val="bullet"/>
      <w:lvlText w:val=""/>
      <w:lvlJc w:val="left"/>
      <w:pPr>
        <w:ind w:left="5040" w:hanging="360"/>
      </w:pPr>
      <w:rPr>
        <w:rFonts w:ascii="Symbol" w:hAnsi="Symbol" w:hint="default"/>
      </w:rPr>
    </w:lvl>
    <w:lvl w:ilvl="7" w:tplc="6CA0AFB4" w:tentative="1">
      <w:start w:val="1"/>
      <w:numFmt w:val="bullet"/>
      <w:lvlText w:val="o"/>
      <w:lvlJc w:val="left"/>
      <w:pPr>
        <w:ind w:left="5760" w:hanging="360"/>
      </w:pPr>
      <w:rPr>
        <w:rFonts w:ascii="Courier New" w:hAnsi="Courier New" w:cs="Courier New" w:hint="default"/>
      </w:rPr>
    </w:lvl>
    <w:lvl w:ilvl="8" w:tplc="2CECB9CE" w:tentative="1">
      <w:start w:val="1"/>
      <w:numFmt w:val="bullet"/>
      <w:lvlText w:val=""/>
      <w:lvlJc w:val="left"/>
      <w:pPr>
        <w:ind w:left="6480" w:hanging="360"/>
      </w:pPr>
      <w:rPr>
        <w:rFonts w:ascii="Wingdings" w:hAnsi="Wingdings" w:hint="default"/>
      </w:rPr>
    </w:lvl>
  </w:abstractNum>
  <w:abstractNum w:abstractNumId="7" w15:restartNumberingAfterBreak="0">
    <w:nsid w:val="16072EEC"/>
    <w:multiLevelType w:val="hybridMultilevel"/>
    <w:tmpl w:val="9C94546C"/>
    <w:lvl w:ilvl="0" w:tplc="1F36C018">
      <w:start w:val="1"/>
      <w:numFmt w:val="bullet"/>
      <w:lvlText w:val=""/>
      <w:lvlPicBulletId w:val="0"/>
      <w:lvlJc w:val="left"/>
      <w:pPr>
        <w:ind w:left="720" w:hanging="360"/>
      </w:pPr>
      <w:rPr>
        <w:rFonts w:ascii="Symbol" w:hAnsi="Symbol" w:hint="default"/>
      </w:rPr>
    </w:lvl>
    <w:lvl w:ilvl="1" w:tplc="0FA8F51E" w:tentative="1">
      <w:start w:val="1"/>
      <w:numFmt w:val="bullet"/>
      <w:lvlText w:val="o"/>
      <w:lvlJc w:val="left"/>
      <w:pPr>
        <w:ind w:left="1440" w:hanging="360"/>
      </w:pPr>
      <w:rPr>
        <w:rFonts w:ascii="Courier New" w:hAnsi="Courier New" w:cs="Courier New" w:hint="default"/>
      </w:rPr>
    </w:lvl>
    <w:lvl w:ilvl="2" w:tplc="3E525C1A" w:tentative="1">
      <w:start w:val="1"/>
      <w:numFmt w:val="bullet"/>
      <w:lvlText w:val=""/>
      <w:lvlJc w:val="left"/>
      <w:pPr>
        <w:ind w:left="2160" w:hanging="360"/>
      </w:pPr>
      <w:rPr>
        <w:rFonts w:ascii="Wingdings" w:hAnsi="Wingdings" w:hint="default"/>
      </w:rPr>
    </w:lvl>
    <w:lvl w:ilvl="3" w:tplc="C37E5ABC" w:tentative="1">
      <w:start w:val="1"/>
      <w:numFmt w:val="bullet"/>
      <w:lvlText w:val=""/>
      <w:lvlJc w:val="left"/>
      <w:pPr>
        <w:ind w:left="2880" w:hanging="360"/>
      </w:pPr>
      <w:rPr>
        <w:rFonts w:ascii="Symbol" w:hAnsi="Symbol" w:hint="default"/>
      </w:rPr>
    </w:lvl>
    <w:lvl w:ilvl="4" w:tplc="4DE47E9C" w:tentative="1">
      <w:start w:val="1"/>
      <w:numFmt w:val="bullet"/>
      <w:lvlText w:val="o"/>
      <w:lvlJc w:val="left"/>
      <w:pPr>
        <w:ind w:left="3600" w:hanging="360"/>
      </w:pPr>
      <w:rPr>
        <w:rFonts w:ascii="Courier New" w:hAnsi="Courier New" w:cs="Courier New" w:hint="default"/>
      </w:rPr>
    </w:lvl>
    <w:lvl w:ilvl="5" w:tplc="AE5460FE" w:tentative="1">
      <w:start w:val="1"/>
      <w:numFmt w:val="bullet"/>
      <w:lvlText w:val=""/>
      <w:lvlJc w:val="left"/>
      <w:pPr>
        <w:ind w:left="4320" w:hanging="360"/>
      </w:pPr>
      <w:rPr>
        <w:rFonts w:ascii="Wingdings" w:hAnsi="Wingdings" w:hint="default"/>
      </w:rPr>
    </w:lvl>
    <w:lvl w:ilvl="6" w:tplc="48E01AB0" w:tentative="1">
      <w:start w:val="1"/>
      <w:numFmt w:val="bullet"/>
      <w:lvlText w:val=""/>
      <w:lvlJc w:val="left"/>
      <w:pPr>
        <w:ind w:left="5040" w:hanging="360"/>
      </w:pPr>
      <w:rPr>
        <w:rFonts w:ascii="Symbol" w:hAnsi="Symbol" w:hint="default"/>
      </w:rPr>
    </w:lvl>
    <w:lvl w:ilvl="7" w:tplc="565200C4" w:tentative="1">
      <w:start w:val="1"/>
      <w:numFmt w:val="bullet"/>
      <w:lvlText w:val="o"/>
      <w:lvlJc w:val="left"/>
      <w:pPr>
        <w:ind w:left="5760" w:hanging="360"/>
      </w:pPr>
      <w:rPr>
        <w:rFonts w:ascii="Courier New" w:hAnsi="Courier New" w:cs="Courier New" w:hint="default"/>
      </w:rPr>
    </w:lvl>
    <w:lvl w:ilvl="8" w:tplc="CFA2FF06" w:tentative="1">
      <w:start w:val="1"/>
      <w:numFmt w:val="bullet"/>
      <w:lvlText w:val=""/>
      <w:lvlJc w:val="left"/>
      <w:pPr>
        <w:ind w:left="6480" w:hanging="360"/>
      </w:pPr>
      <w:rPr>
        <w:rFonts w:ascii="Wingdings" w:hAnsi="Wingdings" w:hint="default"/>
      </w:rPr>
    </w:lvl>
  </w:abstractNum>
  <w:abstractNum w:abstractNumId="8" w15:restartNumberingAfterBreak="0">
    <w:nsid w:val="17055C6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BC638C"/>
    <w:multiLevelType w:val="multilevel"/>
    <w:tmpl w:val="04130025"/>
    <w:lvl w:ilvl="0">
      <w:start w:val="1"/>
      <w:numFmt w:val="decimal"/>
      <w:pStyle w:val="Kop1"/>
      <w:lvlText w:val="%1"/>
      <w:lvlJc w:val="left"/>
      <w:pPr>
        <w:ind w:left="5388" w:hanging="432"/>
      </w:pPr>
      <w:rPr>
        <w:rFonts w:hint="default"/>
      </w:rPr>
    </w:lvl>
    <w:lvl w:ilvl="1">
      <w:start w:val="1"/>
      <w:numFmt w:val="decimal"/>
      <w:pStyle w:val="Kop2"/>
      <w:lvlText w:val="%1.%2"/>
      <w:lvlJc w:val="left"/>
      <w:pPr>
        <w:ind w:left="-1982" w:hanging="576"/>
      </w:pPr>
    </w:lvl>
    <w:lvl w:ilvl="2">
      <w:start w:val="1"/>
      <w:numFmt w:val="decimal"/>
      <w:pStyle w:val="Kop3"/>
      <w:lvlText w:val="%1.%2.%3"/>
      <w:lvlJc w:val="left"/>
      <w:pPr>
        <w:ind w:left="-1838" w:hanging="720"/>
      </w:pPr>
    </w:lvl>
    <w:lvl w:ilvl="3">
      <w:start w:val="1"/>
      <w:numFmt w:val="decimal"/>
      <w:pStyle w:val="Kop4"/>
      <w:lvlText w:val="%1.%2.%3.%4"/>
      <w:lvlJc w:val="left"/>
      <w:pPr>
        <w:ind w:left="-1694" w:hanging="864"/>
      </w:pPr>
    </w:lvl>
    <w:lvl w:ilvl="4">
      <w:start w:val="1"/>
      <w:numFmt w:val="decimal"/>
      <w:pStyle w:val="Kop5"/>
      <w:lvlText w:val="%1.%2.%3.%4.%5"/>
      <w:lvlJc w:val="left"/>
      <w:pPr>
        <w:ind w:left="-1550" w:hanging="1008"/>
      </w:pPr>
    </w:lvl>
    <w:lvl w:ilvl="5">
      <w:start w:val="1"/>
      <w:numFmt w:val="decimal"/>
      <w:pStyle w:val="Kop6"/>
      <w:lvlText w:val="%1.%2.%3.%4.%5.%6"/>
      <w:lvlJc w:val="left"/>
      <w:pPr>
        <w:ind w:left="-1406" w:hanging="1152"/>
      </w:pPr>
    </w:lvl>
    <w:lvl w:ilvl="6">
      <w:start w:val="1"/>
      <w:numFmt w:val="decimal"/>
      <w:pStyle w:val="Kop7"/>
      <w:lvlText w:val="%1.%2.%3.%4.%5.%6.%7"/>
      <w:lvlJc w:val="left"/>
      <w:pPr>
        <w:ind w:left="-1262" w:hanging="1296"/>
      </w:pPr>
    </w:lvl>
    <w:lvl w:ilvl="7">
      <w:start w:val="1"/>
      <w:numFmt w:val="decimal"/>
      <w:pStyle w:val="Kop8"/>
      <w:lvlText w:val="%1.%2.%3.%4.%5.%6.%7.%8"/>
      <w:lvlJc w:val="left"/>
      <w:pPr>
        <w:ind w:left="-1118" w:hanging="1440"/>
      </w:pPr>
    </w:lvl>
    <w:lvl w:ilvl="8">
      <w:start w:val="1"/>
      <w:numFmt w:val="decimal"/>
      <w:pStyle w:val="Kop9"/>
      <w:lvlText w:val="%1.%2.%3.%4.%5.%6.%7.%8.%9"/>
      <w:lvlJc w:val="left"/>
      <w:pPr>
        <w:ind w:left="-974" w:hanging="1584"/>
      </w:pPr>
    </w:lvl>
  </w:abstractNum>
  <w:abstractNum w:abstractNumId="10" w15:restartNumberingAfterBreak="0">
    <w:nsid w:val="1E1C5EAB"/>
    <w:multiLevelType w:val="hybridMultilevel"/>
    <w:tmpl w:val="5A2E0E9A"/>
    <w:lvl w:ilvl="0" w:tplc="2EEC8522">
      <w:start w:val="1"/>
      <w:numFmt w:val="decimal"/>
      <w:lvlText w:val="%1."/>
      <w:lvlJc w:val="left"/>
      <w:pPr>
        <w:ind w:left="720" w:hanging="360"/>
      </w:pPr>
      <w:rPr>
        <w:rFonts w:hint="default"/>
      </w:rPr>
    </w:lvl>
    <w:lvl w:ilvl="1" w:tplc="0DFCCB58" w:tentative="1">
      <w:start w:val="1"/>
      <w:numFmt w:val="bullet"/>
      <w:lvlText w:val="o"/>
      <w:lvlJc w:val="left"/>
      <w:pPr>
        <w:ind w:left="1440" w:hanging="360"/>
      </w:pPr>
      <w:rPr>
        <w:rFonts w:ascii="Courier New" w:hAnsi="Courier New" w:cs="Courier New" w:hint="default"/>
      </w:rPr>
    </w:lvl>
    <w:lvl w:ilvl="2" w:tplc="627C93F2" w:tentative="1">
      <w:start w:val="1"/>
      <w:numFmt w:val="bullet"/>
      <w:lvlText w:val=""/>
      <w:lvlJc w:val="left"/>
      <w:pPr>
        <w:ind w:left="2160" w:hanging="360"/>
      </w:pPr>
      <w:rPr>
        <w:rFonts w:ascii="Wingdings" w:hAnsi="Wingdings" w:hint="default"/>
      </w:rPr>
    </w:lvl>
    <w:lvl w:ilvl="3" w:tplc="4B567F66" w:tentative="1">
      <w:start w:val="1"/>
      <w:numFmt w:val="bullet"/>
      <w:lvlText w:val=""/>
      <w:lvlJc w:val="left"/>
      <w:pPr>
        <w:ind w:left="2880" w:hanging="360"/>
      </w:pPr>
      <w:rPr>
        <w:rFonts w:ascii="Symbol" w:hAnsi="Symbol" w:hint="default"/>
      </w:rPr>
    </w:lvl>
    <w:lvl w:ilvl="4" w:tplc="050ACAD6" w:tentative="1">
      <w:start w:val="1"/>
      <w:numFmt w:val="bullet"/>
      <w:lvlText w:val="o"/>
      <w:lvlJc w:val="left"/>
      <w:pPr>
        <w:ind w:left="3600" w:hanging="360"/>
      </w:pPr>
      <w:rPr>
        <w:rFonts w:ascii="Courier New" w:hAnsi="Courier New" w:cs="Courier New" w:hint="default"/>
      </w:rPr>
    </w:lvl>
    <w:lvl w:ilvl="5" w:tplc="1F742558" w:tentative="1">
      <w:start w:val="1"/>
      <w:numFmt w:val="bullet"/>
      <w:lvlText w:val=""/>
      <w:lvlJc w:val="left"/>
      <w:pPr>
        <w:ind w:left="4320" w:hanging="360"/>
      </w:pPr>
      <w:rPr>
        <w:rFonts w:ascii="Wingdings" w:hAnsi="Wingdings" w:hint="default"/>
      </w:rPr>
    </w:lvl>
    <w:lvl w:ilvl="6" w:tplc="25E06A4C" w:tentative="1">
      <w:start w:val="1"/>
      <w:numFmt w:val="bullet"/>
      <w:lvlText w:val=""/>
      <w:lvlJc w:val="left"/>
      <w:pPr>
        <w:ind w:left="5040" w:hanging="360"/>
      </w:pPr>
      <w:rPr>
        <w:rFonts w:ascii="Symbol" w:hAnsi="Symbol" w:hint="default"/>
      </w:rPr>
    </w:lvl>
    <w:lvl w:ilvl="7" w:tplc="855EF872" w:tentative="1">
      <w:start w:val="1"/>
      <w:numFmt w:val="bullet"/>
      <w:lvlText w:val="o"/>
      <w:lvlJc w:val="left"/>
      <w:pPr>
        <w:ind w:left="5760" w:hanging="360"/>
      </w:pPr>
      <w:rPr>
        <w:rFonts w:ascii="Courier New" w:hAnsi="Courier New" w:cs="Courier New" w:hint="default"/>
      </w:rPr>
    </w:lvl>
    <w:lvl w:ilvl="8" w:tplc="F928FC58" w:tentative="1">
      <w:start w:val="1"/>
      <w:numFmt w:val="bullet"/>
      <w:lvlText w:val=""/>
      <w:lvlJc w:val="left"/>
      <w:pPr>
        <w:ind w:left="6480" w:hanging="360"/>
      </w:pPr>
      <w:rPr>
        <w:rFonts w:ascii="Wingdings" w:hAnsi="Wingdings" w:hint="default"/>
      </w:rPr>
    </w:lvl>
  </w:abstractNum>
  <w:abstractNum w:abstractNumId="11" w15:restartNumberingAfterBreak="0">
    <w:nsid w:val="1E4B6B8B"/>
    <w:multiLevelType w:val="multilevel"/>
    <w:tmpl w:val="22E88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EAC6A3A"/>
    <w:multiLevelType w:val="multilevel"/>
    <w:tmpl w:val="DD441FD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1FEF554C"/>
    <w:multiLevelType w:val="multilevel"/>
    <w:tmpl w:val="00E816F6"/>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4" w15:restartNumberingAfterBreak="0">
    <w:nsid w:val="20C972CF"/>
    <w:multiLevelType w:val="multilevel"/>
    <w:tmpl w:val="9C42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917262"/>
    <w:multiLevelType w:val="hybridMultilevel"/>
    <w:tmpl w:val="CF42BE7A"/>
    <w:lvl w:ilvl="0" w:tplc="70503B3A">
      <w:start w:val="1"/>
      <w:numFmt w:val="bullet"/>
      <w:lvlText w:val=""/>
      <w:lvlJc w:val="left"/>
      <w:pPr>
        <w:ind w:left="720" w:hanging="360"/>
      </w:pPr>
      <w:rPr>
        <w:rFonts w:ascii="Symbol" w:hAnsi="Symbol" w:hint="default"/>
      </w:rPr>
    </w:lvl>
    <w:lvl w:ilvl="1" w:tplc="87844900" w:tentative="1">
      <w:start w:val="1"/>
      <w:numFmt w:val="bullet"/>
      <w:lvlText w:val="o"/>
      <w:lvlJc w:val="left"/>
      <w:pPr>
        <w:ind w:left="1440" w:hanging="360"/>
      </w:pPr>
      <w:rPr>
        <w:rFonts w:ascii="Courier New" w:hAnsi="Courier New" w:cs="Courier New" w:hint="default"/>
      </w:rPr>
    </w:lvl>
    <w:lvl w:ilvl="2" w:tplc="1450B72A" w:tentative="1">
      <w:start w:val="1"/>
      <w:numFmt w:val="bullet"/>
      <w:lvlText w:val=""/>
      <w:lvlJc w:val="left"/>
      <w:pPr>
        <w:ind w:left="2160" w:hanging="360"/>
      </w:pPr>
      <w:rPr>
        <w:rFonts w:ascii="Wingdings" w:hAnsi="Wingdings" w:hint="default"/>
      </w:rPr>
    </w:lvl>
    <w:lvl w:ilvl="3" w:tplc="552A8998" w:tentative="1">
      <w:start w:val="1"/>
      <w:numFmt w:val="bullet"/>
      <w:lvlText w:val=""/>
      <w:lvlJc w:val="left"/>
      <w:pPr>
        <w:ind w:left="2880" w:hanging="360"/>
      </w:pPr>
      <w:rPr>
        <w:rFonts w:ascii="Symbol" w:hAnsi="Symbol" w:hint="default"/>
      </w:rPr>
    </w:lvl>
    <w:lvl w:ilvl="4" w:tplc="1FA43808" w:tentative="1">
      <w:start w:val="1"/>
      <w:numFmt w:val="bullet"/>
      <w:lvlText w:val="o"/>
      <w:lvlJc w:val="left"/>
      <w:pPr>
        <w:ind w:left="3600" w:hanging="360"/>
      </w:pPr>
      <w:rPr>
        <w:rFonts w:ascii="Courier New" w:hAnsi="Courier New" w:cs="Courier New" w:hint="default"/>
      </w:rPr>
    </w:lvl>
    <w:lvl w:ilvl="5" w:tplc="D41256F6" w:tentative="1">
      <w:start w:val="1"/>
      <w:numFmt w:val="bullet"/>
      <w:lvlText w:val=""/>
      <w:lvlJc w:val="left"/>
      <w:pPr>
        <w:ind w:left="4320" w:hanging="360"/>
      </w:pPr>
      <w:rPr>
        <w:rFonts w:ascii="Wingdings" w:hAnsi="Wingdings" w:hint="default"/>
      </w:rPr>
    </w:lvl>
    <w:lvl w:ilvl="6" w:tplc="AB08D6DA" w:tentative="1">
      <w:start w:val="1"/>
      <w:numFmt w:val="bullet"/>
      <w:lvlText w:val=""/>
      <w:lvlJc w:val="left"/>
      <w:pPr>
        <w:ind w:left="5040" w:hanging="360"/>
      </w:pPr>
      <w:rPr>
        <w:rFonts w:ascii="Symbol" w:hAnsi="Symbol" w:hint="default"/>
      </w:rPr>
    </w:lvl>
    <w:lvl w:ilvl="7" w:tplc="F7D0731C" w:tentative="1">
      <w:start w:val="1"/>
      <w:numFmt w:val="bullet"/>
      <w:lvlText w:val="o"/>
      <w:lvlJc w:val="left"/>
      <w:pPr>
        <w:ind w:left="5760" w:hanging="360"/>
      </w:pPr>
      <w:rPr>
        <w:rFonts w:ascii="Courier New" w:hAnsi="Courier New" w:cs="Courier New" w:hint="default"/>
      </w:rPr>
    </w:lvl>
    <w:lvl w:ilvl="8" w:tplc="7D3CD438" w:tentative="1">
      <w:start w:val="1"/>
      <w:numFmt w:val="bullet"/>
      <w:lvlText w:val=""/>
      <w:lvlJc w:val="left"/>
      <w:pPr>
        <w:ind w:left="6480" w:hanging="360"/>
      </w:pPr>
      <w:rPr>
        <w:rFonts w:ascii="Wingdings" w:hAnsi="Wingdings" w:hint="default"/>
      </w:rPr>
    </w:lvl>
  </w:abstractNum>
  <w:abstractNum w:abstractNumId="16" w15:restartNumberingAfterBreak="0">
    <w:nsid w:val="229E32E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3C6E04"/>
    <w:multiLevelType w:val="multilevel"/>
    <w:tmpl w:val="E22437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4395710"/>
    <w:multiLevelType w:val="multilevel"/>
    <w:tmpl w:val="A3C2BA52"/>
    <w:lvl w:ilvl="0">
      <w:start w:val="1"/>
      <w:numFmt w:val="bullet"/>
      <w:lvlText w:val="●"/>
      <w:lvlJc w:val="left"/>
      <w:pPr>
        <w:ind w:left="2988" w:hanging="360"/>
      </w:pPr>
      <w:rPr>
        <w:rFonts w:ascii="Noto Sans Symbols" w:eastAsia="Noto Sans Symbols" w:hAnsi="Noto Sans Symbols" w:cs="Noto Sans Symbols"/>
      </w:rPr>
    </w:lvl>
    <w:lvl w:ilvl="1">
      <w:start w:val="1"/>
      <w:numFmt w:val="bullet"/>
      <w:lvlText w:val="o"/>
      <w:lvlJc w:val="left"/>
      <w:pPr>
        <w:ind w:left="3708" w:hanging="360"/>
      </w:pPr>
      <w:rPr>
        <w:rFonts w:ascii="Courier New" w:eastAsia="Courier New" w:hAnsi="Courier New" w:cs="Courier New"/>
      </w:rPr>
    </w:lvl>
    <w:lvl w:ilvl="2">
      <w:start w:val="1"/>
      <w:numFmt w:val="bullet"/>
      <w:lvlText w:val="▪"/>
      <w:lvlJc w:val="left"/>
      <w:pPr>
        <w:ind w:left="4428" w:hanging="360"/>
      </w:pPr>
      <w:rPr>
        <w:rFonts w:ascii="Noto Sans Symbols" w:eastAsia="Noto Sans Symbols" w:hAnsi="Noto Sans Symbols" w:cs="Noto Sans Symbols"/>
      </w:rPr>
    </w:lvl>
    <w:lvl w:ilvl="3">
      <w:start w:val="1"/>
      <w:numFmt w:val="bullet"/>
      <w:lvlText w:val="●"/>
      <w:lvlJc w:val="left"/>
      <w:pPr>
        <w:ind w:left="5148" w:hanging="360"/>
      </w:pPr>
      <w:rPr>
        <w:rFonts w:ascii="Noto Sans Symbols" w:eastAsia="Noto Sans Symbols" w:hAnsi="Noto Sans Symbols" w:cs="Noto Sans Symbols"/>
      </w:rPr>
    </w:lvl>
    <w:lvl w:ilvl="4">
      <w:start w:val="1"/>
      <w:numFmt w:val="bullet"/>
      <w:lvlText w:val="o"/>
      <w:lvlJc w:val="left"/>
      <w:pPr>
        <w:ind w:left="5868" w:hanging="360"/>
      </w:pPr>
      <w:rPr>
        <w:rFonts w:ascii="Courier New" w:eastAsia="Courier New" w:hAnsi="Courier New" w:cs="Courier New"/>
      </w:rPr>
    </w:lvl>
    <w:lvl w:ilvl="5">
      <w:start w:val="1"/>
      <w:numFmt w:val="bullet"/>
      <w:lvlText w:val="▪"/>
      <w:lvlJc w:val="left"/>
      <w:pPr>
        <w:ind w:left="6588" w:hanging="360"/>
      </w:pPr>
      <w:rPr>
        <w:rFonts w:ascii="Noto Sans Symbols" w:eastAsia="Noto Sans Symbols" w:hAnsi="Noto Sans Symbols" w:cs="Noto Sans Symbols"/>
      </w:rPr>
    </w:lvl>
    <w:lvl w:ilvl="6">
      <w:start w:val="1"/>
      <w:numFmt w:val="bullet"/>
      <w:lvlText w:val="●"/>
      <w:lvlJc w:val="left"/>
      <w:pPr>
        <w:ind w:left="7308" w:hanging="360"/>
      </w:pPr>
      <w:rPr>
        <w:rFonts w:ascii="Noto Sans Symbols" w:eastAsia="Noto Sans Symbols" w:hAnsi="Noto Sans Symbols" w:cs="Noto Sans Symbols"/>
      </w:rPr>
    </w:lvl>
    <w:lvl w:ilvl="7">
      <w:start w:val="1"/>
      <w:numFmt w:val="bullet"/>
      <w:lvlText w:val="o"/>
      <w:lvlJc w:val="left"/>
      <w:pPr>
        <w:ind w:left="8028" w:hanging="360"/>
      </w:pPr>
      <w:rPr>
        <w:rFonts w:ascii="Courier New" w:eastAsia="Courier New" w:hAnsi="Courier New" w:cs="Courier New"/>
      </w:rPr>
    </w:lvl>
    <w:lvl w:ilvl="8">
      <w:start w:val="1"/>
      <w:numFmt w:val="bullet"/>
      <w:lvlText w:val="▪"/>
      <w:lvlJc w:val="left"/>
      <w:pPr>
        <w:ind w:left="8748" w:hanging="360"/>
      </w:pPr>
      <w:rPr>
        <w:rFonts w:ascii="Noto Sans Symbols" w:eastAsia="Noto Sans Symbols" w:hAnsi="Noto Sans Symbols" w:cs="Noto Sans Symbols"/>
      </w:rPr>
    </w:lvl>
  </w:abstractNum>
  <w:abstractNum w:abstractNumId="19" w15:restartNumberingAfterBreak="0">
    <w:nsid w:val="26E5579F"/>
    <w:multiLevelType w:val="multilevel"/>
    <w:tmpl w:val="894EDBC0"/>
    <w:lvl w:ilvl="0">
      <w:start w:val="1"/>
      <w:numFmt w:val="bullet"/>
      <w:lvlText w:val="●"/>
      <w:lvlJc w:val="left"/>
      <w:pPr>
        <w:ind w:left="2988" w:hanging="360"/>
      </w:pPr>
      <w:rPr>
        <w:rFonts w:ascii="Noto Sans Symbols" w:eastAsia="Noto Sans Symbols" w:hAnsi="Noto Sans Symbols" w:cs="Noto Sans Symbols"/>
      </w:rPr>
    </w:lvl>
    <w:lvl w:ilvl="1">
      <w:start w:val="1"/>
      <w:numFmt w:val="bullet"/>
      <w:lvlText w:val="o"/>
      <w:lvlJc w:val="left"/>
      <w:pPr>
        <w:ind w:left="3708" w:hanging="360"/>
      </w:pPr>
      <w:rPr>
        <w:rFonts w:ascii="Courier New" w:eastAsia="Courier New" w:hAnsi="Courier New" w:cs="Courier New"/>
      </w:rPr>
    </w:lvl>
    <w:lvl w:ilvl="2">
      <w:start w:val="1"/>
      <w:numFmt w:val="bullet"/>
      <w:lvlText w:val="▪"/>
      <w:lvlJc w:val="left"/>
      <w:pPr>
        <w:ind w:left="4428" w:hanging="360"/>
      </w:pPr>
      <w:rPr>
        <w:rFonts w:ascii="Noto Sans Symbols" w:eastAsia="Noto Sans Symbols" w:hAnsi="Noto Sans Symbols" w:cs="Noto Sans Symbols"/>
      </w:rPr>
    </w:lvl>
    <w:lvl w:ilvl="3">
      <w:start w:val="1"/>
      <w:numFmt w:val="bullet"/>
      <w:lvlText w:val="●"/>
      <w:lvlJc w:val="left"/>
      <w:pPr>
        <w:ind w:left="5148" w:hanging="360"/>
      </w:pPr>
      <w:rPr>
        <w:rFonts w:ascii="Noto Sans Symbols" w:eastAsia="Noto Sans Symbols" w:hAnsi="Noto Sans Symbols" w:cs="Noto Sans Symbols"/>
      </w:rPr>
    </w:lvl>
    <w:lvl w:ilvl="4">
      <w:start w:val="1"/>
      <w:numFmt w:val="bullet"/>
      <w:lvlText w:val="o"/>
      <w:lvlJc w:val="left"/>
      <w:pPr>
        <w:ind w:left="5868" w:hanging="360"/>
      </w:pPr>
      <w:rPr>
        <w:rFonts w:ascii="Courier New" w:eastAsia="Courier New" w:hAnsi="Courier New" w:cs="Courier New"/>
      </w:rPr>
    </w:lvl>
    <w:lvl w:ilvl="5">
      <w:start w:val="1"/>
      <w:numFmt w:val="bullet"/>
      <w:lvlText w:val="▪"/>
      <w:lvlJc w:val="left"/>
      <w:pPr>
        <w:ind w:left="6588" w:hanging="360"/>
      </w:pPr>
      <w:rPr>
        <w:rFonts w:ascii="Noto Sans Symbols" w:eastAsia="Noto Sans Symbols" w:hAnsi="Noto Sans Symbols" w:cs="Noto Sans Symbols"/>
      </w:rPr>
    </w:lvl>
    <w:lvl w:ilvl="6">
      <w:start w:val="1"/>
      <w:numFmt w:val="bullet"/>
      <w:lvlText w:val="●"/>
      <w:lvlJc w:val="left"/>
      <w:pPr>
        <w:ind w:left="7308" w:hanging="360"/>
      </w:pPr>
      <w:rPr>
        <w:rFonts w:ascii="Noto Sans Symbols" w:eastAsia="Noto Sans Symbols" w:hAnsi="Noto Sans Symbols" w:cs="Noto Sans Symbols"/>
      </w:rPr>
    </w:lvl>
    <w:lvl w:ilvl="7">
      <w:start w:val="1"/>
      <w:numFmt w:val="bullet"/>
      <w:lvlText w:val="o"/>
      <w:lvlJc w:val="left"/>
      <w:pPr>
        <w:ind w:left="8028" w:hanging="360"/>
      </w:pPr>
      <w:rPr>
        <w:rFonts w:ascii="Courier New" w:eastAsia="Courier New" w:hAnsi="Courier New" w:cs="Courier New"/>
      </w:rPr>
    </w:lvl>
    <w:lvl w:ilvl="8">
      <w:start w:val="1"/>
      <w:numFmt w:val="bullet"/>
      <w:lvlText w:val="▪"/>
      <w:lvlJc w:val="left"/>
      <w:pPr>
        <w:ind w:left="8748" w:hanging="360"/>
      </w:pPr>
      <w:rPr>
        <w:rFonts w:ascii="Noto Sans Symbols" w:eastAsia="Noto Sans Symbols" w:hAnsi="Noto Sans Symbols" w:cs="Noto Sans Symbols"/>
      </w:rPr>
    </w:lvl>
  </w:abstractNum>
  <w:abstractNum w:abstractNumId="20" w15:restartNumberingAfterBreak="0">
    <w:nsid w:val="28C11C98"/>
    <w:multiLevelType w:val="multilevel"/>
    <w:tmpl w:val="4C12C412"/>
    <w:lvl w:ilvl="0">
      <w:start w:val="1"/>
      <w:numFmt w:val="decimal"/>
      <w:lvlText w:val="%1."/>
      <w:lvlJc w:val="left"/>
      <w:pPr>
        <w:ind w:left="1440" w:hanging="1080"/>
      </w:pPr>
      <w:rPr>
        <w:rFonts w:hint="default"/>
      </w:rPr>
    </w:lvl>
    <w:lvl w:ilvl="1">
      <w:start w:val="1"/>
      <w:numFmt w:val="decimal"/>
      <w:isLgl/>
      <w:lvlText w:val="%1.%2"/>
      <w:lvlJc w:val="left"/>
      <w:pPr>
        <w:ind w:left="1110" w:hanging="7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21" w15:restartNumberingAfterBreak="0">
    <w:nsid w:val="2B9242F3"/>
    <w:multiLevelType w:val="hybridMultilevel"/>
    <w:tmpl w:val="BE66049A"/>
    <w:lvl w:ilvl="0" w:tplc="74066A54">
      <w:start w:val="1"/>
      <w:numFmt w:val="decimal"/>
      <w:lvlText w:val="%1."/>
      <w:lvlJc w:val="left"/>
      <w:pPr>
        <w:ind w:left="1440" w:hanging="1080"/>
      </w:pPr>
      <w:rPr>
        <w:rFonts w:hint="default"/>
      </w:rPr>
    </w:lvl>
    <w:lvl w:ilvl="1" w:tplc="A4003DF6">
      <w:start w:val="1"/>
      <w:numFmt w:val="decimal"/>
      <w:lvlText w:val="%2."/>
      <w:lvlJc w:val="left"/>
      <w:pPr>
        <w:ind w:left="1440" w:hanging="360"/>
      </w:pPr>
    </w:lvl>
    <w:lvl w:ilvl="2" w:tplc="7DF6A322" w:tentative="1">
      <w:start w:val="1"/>
      <w:numFmt w:val="lowerRoman"/>
      <w:lvlText w:val="%3."/>
      <w:lvlJc w:val="right"/>
      <w:pPr>
        <w:ind w:left="2160" w:hanging="180"/>
      </w:pPr>
    </w:lvl>
    <w:lvl w:ilvl="3" w:tplc="BD04C81C" w:tentative="1">
      <w:start w:val="1"/>
      <w:numFmt w:val="decimal"/>
      <w:lvlText w:val="%4."/>
      <w:lvlJc w:val="left"/>
      <w:pPr>
        <w:ind w:left="2880" w:hanging="360"/>
      </w:pPr>
    </w:lvl>
    <w:lvl w:ilvl="4" w:tplc="73947340" w:tentative="1">
      <w:start w:val="1"/>
      <w:numFmt w:val="lowerLetter"/>
      <w:lvlText w:val="%5."/>
      <w:lvlJc w:val="left"/>
      <w:pPr>
        <w:ind w:left="3600" w:hanging="360"/>
      </w:pPr>
    </w:lvl>
    <w:lvl w:ilvl="5" w:tplc="FC8873E0" w:tentative="1">
      <w:start w:val="1"/>
      <w:numFmt w:val="lowerRoman"/>
      <w:lvlText w:val="%6."/>
      <w:lvlJc w:val="right"/>
      <w:pPr>
        <w:ind w:left="4320" w:hanging="180"/>
      </w:pPr>
    </w:lvl>
    <w:lvl w:ilvl="6" w:tplc="D414B4BE" w:tentative="1">
      <w:start w:val="1"/>
      <w:numFmt w:val="decimal"/>
      <w:lvlText w:val="%7."/>
      <w:lvlJc w:val="left"/>
      <w:pPr>
        <w:ind w:left="5040" w:hanging="360"/>
      </w:pPr>
    </w:lvl>
    <w:lvl w:ilvl="7" w:tplc="5BA2C0C8" w:tentative="1">
      <w:start w:val="1"/>
      <w:numFmt w:val="lowerLetter"/>
      <w:lvlText w:val="%8."/>
      <w:lvlJc w:val="left"/>
      <w:pPr>
        <w:ind w:left="5760" w:hanging="360"/>
      </w:pPr>
    </w:lvl>
    <w:lvl w:ilvl="8" w:tplc="4BBA8B9A" w:tentative="1">
      <w:start w:val="1"/>
      <w:numFmt w:val="lowerRoman"/>
      <w:lvlText w:val="%9."/>
      <w:lvlJc w:val="right"/>
      <w:pPr>
        <w:ind w:left="6480" w:hanging="180"/>
      </w:pPr>
    </w:lvl>
  </w:abstractNum>
  <w:abstractNum w:abstractNumId="22" w15:restartNumberingAfterBreak="0">
    <w:nsid w:val="2CAC7087"/>
    <w:multiLevelType w:val="multilevel"/>
    <w:tmpl w:val="A0B8292C"/>
    <w:lvl w:ilvl="0">
      <w:start w:val="1"/>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23" w15:restartNumberingAfterBreak="0">
    <w:nsid w:val="2D251350"/>
    <w:multiLevelType w:val="hybridMultilevel"/>
    <w:tmpl w:val="16B6A926"/>
    <w:lvl w:ilvl="0" w:tplc="F5B6D5F4">
      <w:start w:val="1"/>
      <w:numFmt w:val="bullet"/>
      <w:lvlText w:val=""/>
      <w:lvlJc w:val="left"/>
      <w:pPr>
        <w:ind w:left="720" w:hanging="360"/>
      </w:pPr>
      <w:rPr>
        <w:rFonts w:ascii="Symbol" w:hAnsi="Symbol" w:hint="default"/>
      </w:rPr>
    </w:lvl>
    <w:lvl w:ilvl="1" w:tplc="6E2E613E" w:tentative="1">
      <w:start w:val="1"/>
      <w:numFmt w:val="bullet"/>
      <w:lvlText w:val="o"/>
      <w:lvlJc w:val="left"/>
      <w:pPr>
        <w:ind w:left="1440" w:hanging="360"/>
      </w:pPr>
      <w:rPr>
        <w:rFonts w:ascii="Courier New" w:hAnsi="Courier New" w:cs="Courier New" w:hint="default"/>
      </w:rPr>
    </w:lvl>
    <w:lvl w:ilvl="2" w:tplc="1BFC0B44" w:tentative="1">
      <w:start w:val="1"/>
      <w:numFmt w:val="bullet"/>
      <w:lvlText w:val=""/>
      <w:lvlJc w:val="left"/>
      <w:pPr>
        <w:ind w:left="2160" w:hanging="360"/>
      </w:pPr>
      <w:rPr>
        <w:rFonts w:ascii="Wingdings" w:hAnsi="Wingdings" w:hint="default"/>
      </w:rPr>
    </w:lvl>
    <w:lvl w:ilvl="3" w:tplc="9908561A" w:tentative="1">
      <w:start w:val="1"/>
      <w:numFmt w:val="bullet"/>
      <w:lvlText w:val=""/>
      <w:lvlJc w:val="left"/>
      <w:pPr>
        <w:ind w:left="2880" w:hanging="360"/>
      </w:pPr>
      <w:rPr>
        <w:rFonts w:ascii="Symbol" w:hAnsi="Symbol" w:hint="default"/>
      </w:rPr>
    </w:lvl>
    <w:lvl w:ilvl="4" w:tplc="B2225BF0" w:tentative="1">
      <w:start w:val="1"/>
      <w:numFmt w:val="bullet"/>
      <w:lvlText w:val="o"/>
      <w:lvlJc w:val="left"/>
      <w:pPr>
        <w:ind w:left="3600" w:hanging="360"/>
      </w:pPr>
      <w:rPr>
        <w:rFonts w:ascii="Courier New" w:hAnsi="Courier New" w:cs="Courier New" w:hint="default"/>
      </w:rPr>
    </w:lvl>
    <w:lvl w:ilvl="5" w:tplc="8452BA50" w:tentative="1">
      <w:start w:val="1"/>
      <w:numFmt w:val="bullet"/>
      <w:lvlText w:val=""/>
      <w:lvlJc w:val="left"/>
      <w:pPr>
        <w:ind w:left="4320" w:hanging="360"/>
      </w:pPr>
      <w:rPr>
        <w:rFonts w:ascii="Wingdings" w:hAnsi="Wingdings" w:hint="default"/>
      </w:rPr>
    </w:lvl>
    <w:lvl w:ilvl="6" w:tplc="49A24F84" w:tentative="1">
      <w:start w:val="1"/>
      <w:numFmt w:val="bullet"/>
      <w:lvlText w:val=""/>
      <w:lvlJc w:val="left"/>
      <w:pPr>
        <w:ind w:left="5040" w:hanging="360"/>
      </w:pPr>
      <w:rPr>
        <w:rFonts w:ascii="Symbol" w:hAnsi="Symbol" w:hint="default"/>
      </w:rPr>
    </w:lvl>
    <w:lvl w:ilvl="7" w:tplc="FF062CC8" w:tentative="1">
      <w:start w:val="1"/>
      <w:numFmt w:val="bullet"/>
      <w:lvlText w:val="o"/>
      <w:lvlJc w:val="left"/>
      <w:pPr>
        <w:ind w:left="5760" w:hanging="360"/>
      </w:pPr>
      <w:rPr>
        <w:rFonts w:ascii="Courier New" w:hAnsi="Courier New" w:cs="Courier New" w:hint="default"/>
      </w:rPr>
    </w:lvl>
    <w:lvl w:ilvl="8" w:tplc="581EFCF6" w:tentative="1">
      <w:start w:val="1"/>
      <w:numFmt w:val="bullet"/>
      <w:lvlText w:val=""/>
      <w:lvlJc w:val="left"/>
      <w:pPr>
        <w:ind w:left="6480" w:hanging="360"/>
      </w:pPr>
      <w:rPr>
        <w:rFonts w:ascii="Wingdings" w:hAnsi="Wingdings" w:hint="default"/>
      </w:rPr>
    </w:lvl>
  </w:abstractNum>
  <w:abstractNum w:abstractNumId="24" w15:restartNumberingAfterBreak="0">
    <w:nsid w:val="2E890651"/>
    <w:multiLevelType w:val="multilevel"/>
    <w:tmpl w:val="2674B8DC"/>
    <w:lvl w:ilvl="0">
      <w:start w:val="1"/>
      <w:numFmt w:val="decimal"/>
      <w:lvlText w:val="%1"/>
      <w:lvlJc w:val="left"/>
      <w:pPr>
        <w:ind w:left="600" w:hanging="60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1320" w:hanging="1080"/>
      </w:pPr>
      <w:rPr>
        <w:rFonts w:hint="default"/>
      </w:rPr>
    </w:lvl>
    <w:lvl w:ilvl="3">
      <w:start w:val="1"/>
      <w:numFmt w:val="decimal"/>
      <w:lvlText w:val="%1.%2.%3.%4"/>
      <w:lvlJc w:val="left"/>
      <w:pPr>
        <w:ind w:left="2160" w:hanging="1800"/>
      </w:pPr>
      <w:rPr>
        <w:rFonts w:hint="default"/>
      </w:rPr>
    </w:lvl>
    <w:lvl w:ilvl="4">
      <w:start w:val="1"/>
      <w:numFmt w:val="decimal"/>
      <w:lvlText w:val="%1.%2.%3.%4.%5"/>
      <w:lvlJc w:val="left"/>
      <w:pPr>
        <w:ind w:left="2640" w:hanging="2160"/>
      </w:pPr>
      <w:rPr>
        <w:rFonts w:hint="default"/>
      </w:rPr>
    </w:lvl>
    <w:lvl w:ilvl="5">
      <w:start w:val="1"/>
      <w:numFmt w:val="decimal"/>
      <w:lvlText w:val="%1.%2.%3.%4.%5.%6"/>
      <w:lvlJc w:val="left"/>
      <w:pPr>
        <w:ind w:left="3120" w:hanging="2520"/>
      </w:pPr>
      <w:rPr>
        <w:rFonts w:hint="default"/>
      </w:rPr>
    </w:lvl>
    <w:lvl w:ilvl="6">
      <w:start w:val="1"/>
      <w:numFmt w:val="decimal"/>
      <w:lvlText w:val="%1.%2.%3.%4.%5.%6.%7"/>
      <w:lvlJc w:val="left"/>
      <w:pPr>
        <w:ind w:left="3600" w:hanging="2880"/>
      </w:pPr>
      <w:rPr>
        <w:rFonts w:hint="default"/>
      </w:rPr>
    </w:lvl>
    <w:lvl w:ilvl="7">
      <w:start w:val="1"/>
      <w:numFmt w:val="decimal"/>
      <w:lvlText w:val="%1.%2.%3.%4.%5.%6.%7.%8"/>
      <w:lvlJc w:val="left"/>
      <w:pPr>
        <w:ind w:left="4080" w:hanging="3240"/>
      </w:pPr>
      <w:rPr>
        <w:rFonts w:hint="default"/>
      </w:rPr>
    </w:lvl>
    <w:lvl w:ilvl="8">
      <w:start w:val="1"/>
      <w:numFmt w:val="decimal"/>
      <w:lvlText w:val="%1.%2.%3.%4.%5.%6.%7.%8.%9"/>
      <w:lvlJc w:val="left"/>
      <w:pPr>
        <w:ind w:left="4560" w:hanging="3600"/>
      </w:pPr>
      <w:rPr>
        <w:rFonts w:hint="default"/>
      </w:rPr>
    </w:lvl>
  </w:abstractNum>
  <w:abstractNum w:abstractNumId="25" w15:restartNumberingAfterBreak="0">
    <w:nsid w:val="361B754B"/>
    <w:multiLevelType w:val="multilevel"/>
    <w:tmpl w:val="0E1476A0"/>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6" w15:restartNumberingAfterBreak="0">
    <w:nsid w:val="3EF445F9"/>
    <w:multiLevelType w:val="multilevel"/>
    <w:tmpl w:val="635C291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7" w15:restartNumberingAfterBreak="0">
    <w:nsid w:val="3F0D284E"/>
    <w:multiLevelType w:val="hybridMultilevel"/>
    <w:tmpl w:val="07A6E910"/>
    <w:lvl w:ilvl="0" w:tplc="C2FE2E2A">
      <w:start w:val="1"/>
      <w:numFmt w:val="bullet"/>
      <w:lvlText w:val=""/>
      <w:lvlJc w:val="left"/>
      <w:pPr>
        <w:ind w:left="2628" w:hanging="360"/>
      </w:pPr>
      <w:rPr>
        <w:rFonts w:ascii="Symbol" w:hAnsi="Symbol" w:hint="default"/>
      </w:rPr>
    </w:lvl>
    <w:lvl w:ilvl="1" w:tplc="90EE996C" w:tentative="1">
      <w:start w:val="1"/>
      <w:numFmt w:val="bullet"/>
      <w:lvlText w:val="o"/>
      <w:lvlJc w:val="left"/>
      <w:pPr>
        <w:ind w:left="3348" w:hanging="360"/>
      </w:pPr>
      <w:rPr>
        <w:rFonts w:ascii="Courier New" w:hAnsi="Courier New" w:cs="Courier New" w:hint="default"/>
      </w:rPr>
    </w:lvl>
    <w:lvl w:ilvl="2" w:tplc="4492F22A" w:tentative="1">
      <w:start w:val="1"/>
      <w:numFmt w:val="bullet"/>
      <w:lvlText w:val=""/>
      <w:lvlJc w:val="left"/>
      <w:pPr>
        <w:ind w:left="4068" w:hanging="360"/>
      </w:pPr>
      <w:rPr>
        <w:rFonts w:ascii="Wingdings" w:hAnsi="Wingdings" w:hint="default"/>
      </w:rPr>
    </w:lvl>
    <w:lvl w:ilvl="3" w:tplc="D130CF52" w:tentative="1">
      <w:start w:val="1"/>
      <w:numFmt w:val="bullet"/>
      <w:lvlText w:val=""/>
      <w:lvlJc w:val="left"/>
      <w:pPr>
        <w:ind w:left="4788" w:hanging="360"/>
      </w:pPr>
      <w:rPr>
        <w:rFonts w:ascii="Symbol" w:hAnsi="Symbol" w:hint="default"/>
      </w:rPr>
    </w:lvl>
    <w:lvl w:ilvl="4" w:tplc="FDECEABA" w:tentative="1">
      <w:start w:val="1"/>
      <w:numFmt w:val="bullet"/>
      <w:lvlText w:val="o"/>
      <w:lvlJc w:val="left"/>
      <w:pPr>
        <w:ind w:left="5508" w:hanging="360"/>
      </w:pPr>
      <w:rPr>
        <w:rFonts w:ascii="Courier New" w:hAnsi="Courier New" w:cs="Courier New" w:hint="default"/>
      </w:rPr>
    </w:lvl>
    <w:lvl w:ilvl="5" w:tplc="8F181468" w:tentative="1">
      <w:start w:val="1"/>
      <w:numFmt w:val="bullet"/>
      <w:lvlText w:val=""/>
      <w:lvlJc w:val="left"/>
      <w:pPr>
        <w:ind w:left="6228" w:hanging="360"/>
      </w:pPr>
      <w:rPr>
        <w:rFonts w:ascii="Wingdings" w:hAnsi="Wingdings" w:hint="default"/>
      </w:rPr>
    </w:lvl>
    <w:lvl w:ilvl="6" w:tplc="44E20F18" w:tentative="1">
      <w:start w:val="1"/>
      <w:numFmt w:val="bullet"/>
      <w:lvlText w:val=""/>
      <w:lvlJc w:val="left"/>
      <w:pPr>
        <w:ind w:left="6948" w:hanging="360"/>
      </w:pPr>
      <w:rPr>
        <w:rFonts w:ascii="Symbol" w:hAnsi="Symbol" w:hint="default"/>
      </w:rPr>
    </w:lvl>
    <w:lvl w:ilvl="7" w:tplc="677A296C" w:tentative="1">
      <w:start w:val="1"/>
      <w:numFmt w:val="bullet"/>
      <w:lvlText w:val="o"/>
      <w:lvlJc w:val="left"/>
      <w:pPr>
        <w:ind w:left="7668" w:hanging="360"/>
      </w:pPr>
      <w:rPr>
        <w:rFonts w:ascii="Courier New" w:hAnsi="Courier New" w:cs="Courier New" w:hint="default"/>
      </w:rPr>
    </w:lvl>
    <w:lvl w:ilvl="8" w:tplc="5D90F92E" w:tentative="1">
      <w:start w:val="1"/>
      <w:numFmt w:val="bullet"/>
      <w:lvlText w:val=""/>
      <w:lvlJc w:val="left"/>
      <w:pPr>
        <w:ind w:left="8388" w:hanging="360"/>
      </w:pPr>
      <w:rPr>
        <w:rFonts w:ascii="Wingdings" w:hAnsi="Wingdings" w:hint="default"/>
      </w:rPr>
    </w:lvl>
  </w:abstractNum>
  <w:abstractNum w:abstractNumId="28" w15:restartNumberingAfterBreak="0">
    <w:nsid w:val="40583296"/>
    <w:multiLevelType w:val="multilevel"/>
    <w:tmpl w:val="637622F4"/>
    <w:lvl w:ilvl="0">
      <w:start w:val="3"/>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29" w15:restartNumberingAfterBreak="0">
    <w:nsid w:val="4C2160AE"/>
    <w:multiLevelType w:val="hybridMultilevel"/>
    <w:tmpl w:val="41C4526C"/>
    <w:lvl w:ilvl="0" w:tplc="242607C8">
      <w:start w:val="1"/>
      <w:numFmt w:val="bullet"/>
      <w:lvlText w:val=""/>
      <w:lvlJc w:val="left"/>
      <w:pPr>
        <w:ind w:left="720" w:hanging="360"/>
      </w:pPr>
      <w:rPr>
        <w:rFonts w:ascii="Symbol" w:hAnsi="Symbol" w:hint="default"/>
      </w:rPr>
    </w:lvl>
    <w:lvl w:ilvl="1" w:tplc="E3A832EC" w:tentative="1">
      <w:start w:val="1"/>
      <w:numFmt w:val="bullet"/>
      <w:lvlText w:val="o"/>
      <w:lvlJc w:val="left"/>
      <w:pPr>
        <w:ind w:left="1440" w:hanging="360"/>
      </w:pPr>
      <w:rPr>
        <w:rFonts w:ascii="Courier New" w:hAnsi="Courier New" w:cs="Courier New" w:hint="default"/>
      </w:rPr>
    </w:lvl>
    <w:lvl w:ilvl="2" w:tplc="F5A67138" w:tentative="1">
      <w:start w:val="1"/>
      <w:numFmt w:val="bullet"/>
      <w:lvlText w:val=""/>
      <w:lvlJc w:val="left"/>
      <w:pPr>
        <w:ind w:left="2160" w:hanging="360"/>
      </w:pPr>
      <w:rPr>
        <w:rFonts w:ascii="Wingdings" w:hAnsi="Wingdings" w:hint="default"/>
      </w:rPr>
    </w:lvl>
    <w:lvl w:ilvl="3" w:tplc="0DA0F482" w:tentative="1">
      <w:start w:val="1"/>
      <w:numFmt w:val="bullet"/>
      <w:lvlText w:val=""/>
      <w:lvlJc w:val="left"/>
      <w:pPr>
        <w:ind w:left="2880" w:hanging="360"/>
      </w:pPr>
      <w:rPr>
        <w:rFonts w:ascii="Symbol" w:hAnsi="Symbol" w:hint="default"/>
      </w:rPr>
    </w:lvl>
    <w:lvl w:ilvl="4" w:tplc="A720FE14" w:tentative="1">
      <w:start w:val="1"/>
      <w:numFmt w:val="bullet"/>
      <w:lvlText w:val="o"/>
      <w:lvlJc w:val="left"/>
      <w:pPr>
        <w:ind w:left="3600" w:hanging="360"/>
      </w:pPr>
      <w:rPr>
        <w:rFonts w:ascii="Courier New" w:hAnsi="Courier New" w:cs="Courier New" w:hint="default"/>
      </w:rPr>
    </w:lvl>
    <w:lvl w:ilvl="5" w:tplc="E3DADC7C" w:tentative="1">
      <w:start w:val="1"/>
      <w:numFmt w:val="bullet"/>
      <w:lvlText w:val=""/>
      <w:lvlJc w:val="left"/>
      <w:pPr>
        <w:ind w:left="4320" w:hanging="360"/>
      </w:pPr>
      <w:rPr>
        <w:rFonts w:ascii="Wingdings" w:hAnsi="Wingdings" w:hint="default"/>
      </w:rPr>
    </w:lvl>
    <w:lvl w:ilvl="6" w:tplc="07EA1B6A" w:tentative="1">
      <w:start w:val="1"/>
      <w:numFmt w:val="bullet"/>
      <w:lvlText w:val=""/>
      <w:lvlJc w:val="left"/>
      <w:pPr>
        <w:ind w:left="5040" w:hanging="360"/>
      </w:pPr>
      <w:rPr>
        <w:rFonts w:ascii="Symbol" w:hAnsi="Symbol" w:hint="default"/>
      </w:rPr>
    </w:lvl>
    <w:lvl w:ilvl="7" w:tplc="F1282BCE" w:tentative="1">
      <w:start w:val="1"/>
      <w:numFmt w:val="bullet"/>
      <w:lvlText w:val="o"/>
      <w:lvlJc w:val="left"/>
      <w:pPr>
        <w:ind w:left="5760" w:hanging="360"/>
      </w:pPr>
      <w:rPr>
        <w:rFonts w:ascii="Courier New" w:hAnsi="Courier New" w:cs="Courier New" w:hint="default"/>
      </w:rPr>
    </w:lvl>
    <w:lvl w:ilvl="8" w:tplc="E858F3B6" w:tentative="1">
      <w:start w:val="1"/>
      <w:numFmt w:val="bullet"/>
      <w:lvlText w:val=""/>
      <w:lvlJc w:val="left"/>
      <w:pPr>
        <w:ind w:left="6480" w:hanging="360"/>
      </w:pPr>
      <w:rPr>
        <w:rFonts w:ascii="Wingdings" w:hAnsi="Wingdings" w:hint="default"/>
      </w:rPr>
    </w:lvl>
  </w:abstractNum>
  <w:abstractNum w:abstractNumId="30" w15:restartNumberingAfterBreak="0">
    <w:nsid w:val="4C51161B"/>
    <w:multiLevelType w:val="multilevel"/>
    <w:tmpl w:val="A0B8292C"/>
    <w:lvl w:ilvl="0">
      <w:start w:val="1"/>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31" w15:restartNumberingAfterBreak="0">
    <w:nsid w:val="4C617365"/>
    <w:multiLevelType w:val="hybridMultilevel"/>
    <w:tmpl w:val="55143D86"/>
    <w:lvl w:ilvl="0" w:tplc="67BAA222">
      <w:start w:val="1"/>
      <w:numFmt w:val="decimal"/>
      <w:lvlText w:val="%1."/>
      <w:lvlJc w:val="left"/>
      <w:pPr>
        <w:ind w:left="720" w:hanging="360"/>
      </w:pPr>
    </w:lvl>
    <w:lvl w:ilvl="1" w:tplc="70B8D306" w:tentative="1">
      <w:start w:val="1"/>
      <w:numFmt w:val="lowerLetter"/>
      <w:lvlText w:val="%2."/>
      <w:lvlJc w:val="left"/>
      <w:pPr>
        <w:ind w:left="1440" w:hanging="360"/>
      </w:pPr>
    </w:lvl>
    <w:lvl w:ilvl="2" w:tplc="06C64912" w:tentative="1">
      <w:start w:val="1"/>
      <w:numFmt w:val="lowerRoman"/>
      <w:lvlText w:val="%3."/>
      <w:lvlJc w:val="right"/>
      <w:pPr>
        <w:ind w:left="2160" w:hanging="180"/>
      </w:pPr>
    </w:lvl>
    <w:lvl w:ilvl="3" w:tplc="B6FC9216" w:tentative="1">
      <w:start w:val="1"/>
      <w:numFmt w:val="decimal"/>
      <w:lvlText w:val="%4."/>
      <w:lvlJc w:val="left"/>
      <w:pPr>
        <w:ind w:left="2880" w:hanging="360"/>
      </w:pPr>
    </w:lvl>
    <w:lvl w:ilvl="4" w:tplc="FC70E3EC" w:tentative="1">
      <w:start w:val="1"/>
      <w:numFmt w:val="lowerLetter"/>
      <w:lvlText w:val="%5."/>
      <w:lvlJc w:val="left"/>
      <w:pPr>
        <w:ind w:left="3600" w:hanging="360"/>
      </w:pPr>
    </w:lvl>
    <w:lvl w:ilvl="5" w:tplc="948A08E8" w:tentative="1">
      <w:start w:val="1"/>
      <w:numFmt w:val="lowerRoman"/>
      <w:lvlText w:val="%6."/>
      <w:lvlJc w:val="right"/>
      <w:pPr>
        <w:ind w:left="4320" w:hanging="180"/>
      </w:pPr>
    </w:lvl>
    <w:lvl w:ilvl="6" w:tplc="0C322016" w:tentative="1">
      <w:start w:val="1"/>
      <w:numFmt w:val="decimal"/>
      <w:lvlText w:val="%7."/>
      <w:lvlJc w:val="left"/>
      <w:pPr>
        <w:ind w:left="5040" w:hanging="360"/>
      </w:pPr>
    </w:lvl>
    <w:lvl w:ilvl="7" w:tplc="3D542462" w:tentative="1">
      <w:start w:val="1"/>
      <w:numFmt w:val="lowerLetter"/>
      <w:lvlText w:val="%8."/>
      <w:lvlJc w:val="left"/>
      <w:pPr>
        <w:ind w:left="5760" w:hanging="360"/>
      </w:pPr>
    </w:lvl>
    <w:lvl w:ilvl="8" w:tplc="4F549CAA" w:tentative="1">
      <w:start w:val="1"/>
      <w:numFmt w:val="lowerRoman"/>
      <w:lvlText w:val="%9."/>
      <w:lvlJc w:val="right"/>
      <w:pPr>
        <w:ind w:left="6480" w:hanging="180"/>
      </w:pPr>
    </w:lvl>
  </w:abstractNum>
  <w:abstractNum w:abstractNumId="32" w15:restartNumberingAfterBreak="0">
    <w:nsid w:val="4CC03900"/>
    <w:multiLevelType w:val="hybridMultilevel"/>
    <w:tmpl w:val="09B4BB54"/>
    <w:lvl w:ilvl="0" w:tplc="5E4E6D76">
      <w:start w:val="1"/>
      <w:numFmt w:val="bullet"/>
      <w:lvlText w:val=""/>
      <w:lvlJc w:val="left"/>
      <w:pPr>
        <w:ind w:left="360" w:hanging="360"/>
      </w:pPr>
      <w:rPr>
        <w:rFonts w:ascii="Symbol" w:hAnsi="Symbol" w:hint="default"/>
      </w:rPr>
    </w:lvl>
    <w:lvl w:ilvl="1" w:tplc="A4BE97E0" w:tentative="1">
      <w:start w:val="1"/>
      <w:numFmt w:val="bullet"/>
      <w:lvlText w:val="o"/>
      <w:lvlJc w:val="left"/>
      <w:pPr>
        <w:ind w:left="1080" w:hanging="360"/>
      </w:pPr>
      <w:rPr>
        <w:rFonts w:ascii="Courier New" w:hAnsi="Courier New" w:cs="Courier New" w:hint="default"/>
      </w:rPr>
    </w:lvl>
    <w:lvl w:ilvl="2" w:tplc="D9726F76" w:tentative="1">
      <w:start w:val="1"/>
      <w:numFmt w:val="bullet"/>
      <w:lvlText w:val=""/>
      <w:lvlJc w:val="left"/>
      <w:pPr>
        <w:ind w:left="1800" w:hanging="360"/>
      </w:pPr>
      <w:rPr>
        <w:rFonts w:ascii="Wingdings" w:hAnsi="Wingdings" w:hint="default"/>
      </w:rPr>
    </w:lvl>
    <w:lvl w:ilvl="3" w:tplc="66AC7470" w:tentative="1">
      <w:start w:val="1"/>
      <w:numFmt w:val="bullet"/>
      <w:lvlText w:val=""/>
      <w:lvlJc w:val="left"/>
      <w:pPr>
        <w:ind w:left="2520" w:hanging="360"/>
      </w:pPr>
      <w:rPr>
        <w:rFonts w:ascii="Symbol" w:hAnsi="Symbol" w:hint="default"/>
      </w:rPr>
    </w:lvl>
    <w:lvl w:ilvl="4" w:tplc="5AEA431E" w:tentative="1">
      <w:start w:val="1"/>
      <w:numFmt w:val="bullet"/>
      <w:lvlText w:val="o"/>
      <w:lvlJc w:val="left"/>
      <w:pPr>
        <w:ind w:left="3240" w:hanging="360"/>
      </w:pPr>
      <w:rPr>
        <w:rFonts w:ascii="Courier New" w:hAnsi="Courier New" w:cs="Courier New" w:hint="default"/>
      </w:rPr>
    </w:lvl>
    <w:lvl w:ilvl="5" w:tplc="3DAEC04C" w:tentative="1">
      <w:start w:val="1"/>
      <w:numFmt w:val="bullet"/>
      <w:lvlText w:val=""/>
      <w:lvlJc w:val="left"/>
      <w:pPr>
        <w:ind w:left="3960" w:hanging="360"/>
      </w:pPr>
      <w:rPr>
        <w:rFonts w:ascii="Wingdings" w:hAnsi="Wingdings" w:hint="default"/>
      </w:rPr>
    </w:lvl>
    <w:lvl w:ilvl="6" w:tplc="B9EE70B4" w:tentative="1">
      <w:start w:val="1"/>
      <w:numFmt w:val="bullet"/>
      <w:lvlText w:val=""/>
      <w:lvlJc w:val="left"/>
      <w:pPr>
        <w:ind w:left="4680" w:hanging="360"/>
      </w:pPr>
      <w:rPr>
        <w:rFonts w:ascii="Symbol" w:hAnsi="Symbol" w:hint="default"/>
      </w:rPr>
    </w:lvl>
    <w:lvl w:ilvl="7" w:tplc="28B2AE40" w:tentative="1">
      <w:start w:val="1"/>
      <w:numFmt w:val="bullet"/>
      <w:lvlText w:val="o"/>
      <w:lvlJc w:val="left"/>
      <w:pPr>
        <w:ind w:left="5400" w:hanging="360"/>
      </w:pPr>
      <w:rPr>
        <w:rFonts w:ascii="Courier New" w:hAnsi="Courier New" w:cs="Courier New" w:hint="default"/>
      </w:rPr>
    </w:lvl>
    <w:lvl w:ilvl="8" w:tplc="517EC4BC" w:tentative="1">
      <w:start w:val="1"/>
      <w:numFmt w:val="bullet"/>
      <w:lvlText w:val=""/>
      <w:lvlJc w:val="left"/>
      <w:pPr>
        <w:ind w:left="6120" w:hanging="360"/>
      </w:pPr>
      <w:rPr>
        <w:rFonts w:ascii="Wingdings" w:hAnsi="Wingdings" w:hint="default"/>
      </w:rPr>
    </w:lvl>
  </w:abstractNum>
  <w:abstractNum w:abstractNumId="33" w15:restartNumberingAfterBreak="0">
    <w:nsid w:val="4D8D5210"/>
    <w:multiLevelType w:val="multilevel"/>
    <w:tmpl w:val="D24EB02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 w15:restartNumberingAfterBreak="0">
    <w:nsid w:val="525C5761"/>
    <w:multiLevelType w:val="hybridMultilevel"/>
    <w:tmpl w:val="CC102028"/>
    <w:lvl w:ilvl="0" w:tplc="9440D976">
      <w:start w:val="1"/>
      <w:numFmt w:val="decimal"/>
      <w:lvlText w:val="%1."/>
      <w:lvlJc w:val="left"/>
      <w:pPr>
        <w:ind w:left="720" w:hanging="360"/>
      </w:pPr>
      <w:rPr>
        <w:rFonts w:hint="default"/>
      </w:rPr>
    </w:lvl>
    <w:lvl w:ilvl="1" w:tplc="311C5B52" w:tentative="1">
      <w:start w:val="1"/>
      <w:numFmt w:val="bullet"/>
      <w:lvlText w:val="o"/>
      <w:lvlJc w:val="left"/>
      <w:pPr>
        <w:ind w:left="1440" w:hanging="360"/>
      </w:pPr>
      <w:rPr>
        <w:rFonts w:ascii="Courier New" w:hAnsi="Courier New" w:cs="Courier New" w:hint="default"/>
      </w:rPr>
    </w:lvl>
    <w:lvl w:ilvl="2" w:tplc="B1B627C2" w:tentative="1">
      <w:start w:val="1"/>
      <w:numFmt w:val="bullet"/>
      <w:lvlText w:val=""/>
      <w:lvlJc w:val="left"/>
      <w:pPr>
        <w:ind w:left="2160" w:hanging="360"/>
      </w:pPr>
      <w:rPr>
        <w:rFonts w:ascii="Wingdings" w:hAnsi="Wingdings" w:hint="default"/>
      </w:rPr>
    </w:lvl>
    <w:lvl w:ilvl="3" w:tplc="8E6C6D9C" w:tentative="1">
      <w:start w:val="1"/>
      <w:numFmt w:val="bullet"/>
      <w:lvlText w:val=""/>
      <w:lvlJc w:val="left"/>
      <w:pPr>
        <w:ind w:left="2880" w:hanging="360"/>
      </w:pPr>
      <w:rPr>
        <w:rFonts w:ascii="Symbol" w:hAnsi="Symbol" w:hint="default"/>
      </w:rPr>
    </w:lvl>
    <w:lvl w:ilvl="4" w:tplc="749ADBD2" w:tentative="1">
      <w:start w:val="1"/>
      <w:numFmt w:val="bullet"/>
      <w:lvlText w:val="o"/>
      <w:lvlJc w:val="left"/>
      <w:pPr>
        <w:ind w:left="3600" w:hanging="360"/>
      </w:pPr>
      <w:rPr>
        <w:rFonts w:ascii="Courier New" w:hAnsi="Courier New" w:cs="Courier New" w:hint="default"/>
      </w:rPr>
    </w:lvl>
    <w:lvl w:ilvl="5" w:tplc="9D425C50" w:tentative="1">
      <w:start w:val="1"/>
      <w:numFmt w:val="bullet"/>
      <w:lvlText w:val=""/>
      <w:lvlJc w:val="left"/>
      <w:pPr>
        <w:ind w:left="4320" w:hanging="360"/>
      </w:pPr>
      <w:rPr>
        <w:rFonts w:ascii="Wingdings" w:hAnsi="Wingdings" w:hint="default"/>
      </w:rPr>
    </w:lvl>
    <w:lvl w:ilvl="6" w:tplc="C66CA6CC" w:tentative="1">
      <w:start w:val="1"/>
      <w:numFmt w:val="bullet"/>
      <w:lvlText w:val=""/>
      <w:lvlJc w:val="left"/>
      <w:pPr>
        <w:ind w:left="5040" w:hanging="360"/>
      </w:pPr>
      <w:rPr>
        <w:rFonts w:ascii="Symbol" w:hAnsi="Symbol" w:hint="default"/>
      </w:rPr>
    </w:lvl>
    <w:lvl w:ilvl="7" w:tplc="74DCBF64" w:tentative="1">
      <w:start w:val="1"/>
      <w:numFmt w:val="bullet"/>
      <w:lvlText w:val="o"/>
      <w:lvlJc w:val="left"/>
      <w:pPr>
        <w:ind w:left="5760" w:hanging="360"/>
      </w:pPr>
      <w:rPr>
        <w:rFonts w:ascii="Courier New" w:hAnsi="Courier New" w:cs="Courier New" w:hint="default"/>
      </w:rPr>
    </w:lvl>
    <w:lvl w:ilvl="8" w:tplc="E9608BEA" w:tentative="1">
      <w:start w:val="1"/>
      <w:numFmt w:val="bullet"/>
      <w:lvlText w:val=""/>
      <w:lvlJc w:val="left"/>
      <w:pPr>
        <w:ind w:left="6480" w:hanging="360"/>
      </w:pPr>
      <w:rPr>
        <w:rFonts w:ascii="Wingdings" w:hAnsi="Wingdings" w:hint="default"/>
      </w:rPr>
    </w:lvl>
  </w:abstractNum>
  <w:abstractNum w:abstractNumId="35" w15:restartNumberingAfterBreak="0">
    <w:nsid w:val="548548D8"/>
    <w:multiLevelType w:val="multilevel"/>
    <w:tmpl w:val="9C40B110"/>
    <w:styleLink w:val="LFO5"/>
    <w:lvl w:ilvl="0">
      <w:numFmt w:val="bullet"/>
      <w:pStyle w:val="Prrafodelista1"/>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05D1410"/>
    <w:multiLevelType w:val="hybridMultilevel"/>
    <w:tmpl w:val="AA34212C"/>
    <w:lvl w:ilvl="0" w:tplc="1D8E53F6">
      <w:start w:val="1"/>
      <w:numFmt w:val="bullet"/>
      <w:lvlText w:val=""/>
      <w:lvlJc w:val="left"/>
      <w:pPr>
        <w:ind w:left="2628" w:hanging="360"/>
      </w:pPr>
      <w:rPr>
        <w:rFonts w:ascii="Symbol" w:hAnsi="Symbol" w:hint="default"/>
      </w:rPr>
    </w:lvl>
    <w:lvl w:ilvl="1" w:tplc="9D16C0C4" w:tentative="1">
      <w:start w:val="1"/>
      <w:numFmt w:val="bullet"/>
      <w:lvlText w:val="o"/>
      <w:lvlJc w:val="left"/>
      <w:pPr>
        <w:ind w:left="3348" w:hanging="360"/>
      </w:pPr>
      <w:rPr>
        <w:rFonts w:ascii="Courier New" w:hAnsi="Courier New" w:cs="Courier New" w:hint="default"/>
      </w:rPr>
    </w:lvl>
    <w:lvl w:ilvl="2" w:tplc="C1F8ECDA" w:tentative="1">
      <w:start w:val="1"/>
      <w:numFmt w:val="bullet"/>
      <w:lvlText w:val=""/>
      <w:lvlJc w:val="left"/>
      <w:pPr>
        <w:ind w:left="4068" w:hanging="360"/>
      </w:pPr>
      <w:rPr>
        <w:rFonts w:ascii="Wingdings" w:hAnsi="Wingdings" w:hint="default"/>
      </w:rPr>
    </w:lvl>
    <w:lvl w:ilvl="3" w:tplc="FBD23868" w:tentative="1">
      <w:start w:val="1"/>
      <w:numFmt w:val="bullet"/>
      <w:lvlText w:val=""/>
      <w:lvlJc w:val="left"/>
      <w:pPr>
        <w:ind w:left="4788" w:hanging="360"/>
      </w:pPr>
      <w:rPr>
        <w:rFonts w:ascii="Symbol" w:hAnsi="Symbol" w:hint="default"/>
      </w:rPr>
    </w:lvl>
    <w:lvl w:ilvl="4" w:tplc="4A1CA316" w:tentative="1">
      <w:start w:val="1"/>
      <w:numFmt w:val="bullet"/>
      <w:lvlText w:val="o"/>
      <w:lvlJc w:val="left"/>
      <w:pPr>
        <w:ind w:left="5508" w:hanging="360"/>
      </w:pPr>
      <w:rPr>
        <w:rFonts w:ascii="Courier New" w:hAnsi="Courier New" w:cs="Courier New" w:hint="default"/>
      </w:rPr>
    </w:lvl>
    <w:lvl w:ilvl="5" w:tplc="0B2ACF20" w:tentative="1">
      <w:start w:val="1"/>
      <w:numFmt w:val="bullet"/>
      <w:lvlText w:val=""/>
      <w:lvlJc w:val="left"/>
      <w:pPr>
        <w:ind w:left="6228" w:hanging="360"/>
      </w:pPr>
      <w:rPr>
        <w:rFonts w:ascii="Wingdings" w:hAnsi="Wingdings" w:hint="default"/>
      </w:rPr>
    </w:lvl>
    <w:lvl w:ilvl="6" w:tplc="BBC0481C" w:tentative="1">
      <w:start w:val="1"/>
      <w:numFmt w:val="bullet"/>
      <w:lvlText w:val=""/>
      <w:lvlJc w:val="left"/>
      <w:pPr>
        <w:ind w:left="6948" w:hanging="360"/>
      </w:pPr>
      <w:rPr>
        <w:rFonts w:ascii="Symbol" w:hAnsi="Symbol" w:hint="default"/>
      </w:rPr>
    </w:lvl>
    <w:lvl w:ilvl="7" w:tplc="AE06CDFA" w:tentative="1">
      <w:start w:val="1"/>
      <w:numFmt w:val="bullet"/>
      <w:lvlText w:val="o"/>
      <w:lvlJc w:val="left"/>
      <w:pPr>
        <w:ind w:left="7668" w:hanging="360"/>
      </w:pPr>
      <w:rPr>
        <w:rFonts w:ascii="Courier New" w:hAnsi="Courier New" w:cs="Courier New" w:hint="default"/>
      </w:rPr>
    </w:lvl>
    <w:lvl w:ilvl="8" w:tplc="850CBFF0" w:tentative="1">
      <w:start w:val="1"/>
      <w:numFmt w:val="bullet"/>
      <w:lvlText w:val=""/>
      <w:lvlJc w:val="left"/>
      <w:pPr>
        <w:ind w:left="8388" w:hanging="360"/>
      </w:pPr>
      <w:rPr>
        <w:rFonts w:ascii="Wingdings" w:hAnsi="Wingdings" w:hint="default"/>
      </w:rPr>
    </w:lvl>
  </w:abstractNum>
  <w:abstractNum w:abstractNumId="37" w15:restartNumberingAfterBreak="0">
    <w:nsid w:val="642357A0"/>
    <w:multiLevelType w:val="hybridMultilevel"/>
    <w:tmpl w:val="9A3802FE"/>
    <w:lvl w:ilvl="0" w:tplc="6532BC80">
      <w:start w:val="1"/>
      <w:numFmt w:val="bullet"/>
      <w:lvlText w:val=""/>
      <w:lvlJc w:val="left"/>
      <w:pPr>
        <w:ind w:left="720" w:hanging="360"/>
      </w:pPr>
      <w:rPr>
        <w:rFonts w:ascii="Symbol" w:hAnsi="Symbol" w:hint="default"/>
      </w:rPr>
    </w:lvl>
    <w:lvl w:ilvl="1" w:tplc="31C6DE76" w:tentative="1">
      <w:start w:val="1"/>
      <w:numFmt w:val="bullet"/>
      <w:lvlText w:val="o"/>
      <w:lvlJc w:val="left"/>
      <w:pPr>
        <w:ind w:left="1440" w:hanging="360"/>
      </w:pPr>
      <w:rPr>
        <w:rFonts w:ascii="Courier New" w:hAnsi="Courier New" w:cs="Courier New" w:hint="default"/>
      </w:rPr>
    </w:lvl>
    <w:lvl w:ilvl="2" w:tplc="F9609332" w:tentative="1">
      <w:start w:val="1"/>
      <w:numFmt w:val="bullet"/>
      <w:lvlText w:val=""/>
      <w:lvlJc w:val="left"/>
      <w:pPr>
        <w:ind w:left="2160" w:hanging="360"/>
      </w:pPr>
      <w:rPr>
        <w:rFonts w:ascii="Wingdings" w:hAnsi="Wingdings" w:hint="default"/>
      </w:rPr>
    </w:lvl>
    <w:lvl w:ilvl="3" w:tplc="6FB025CA" w:tentative="1">
      <w:start w:val="1"/>
      <w:numFmt w:val="bullet"/>
      <w:lvlText w:val=""/>
      <w:lvlJc w:val="left"/>
      <w:pPr>
        <w:ind w:left="2880" w:hanging="360"/>
      </w:pPr>
      <w:rPr>
        <w:rFonts w:ascii="Symbol" w:hAnsi="Symbol" w:hint="default"/>
      </w:rPr>
    </w:lvl>
    <w:lvl w:ilvl="4" w:tplc="0A78F808" w:tentative="1">
      <w:start w:val="1"/>
      <w:numFmt w:val="bullet"/>
      <w:lvlText w:val="o"/>
      <w:lvlJc w:val="left"/>
      <w:pPr>
        <w:ind w:left="3600" w:hanging="360"/>
      </w:pPr>
      <w:rPr>
        <w:rFonts w:ascii="Courier New" w:hAnsi="Courier New" w:cs="Courier New" w:hint="default"/>
      </w:rPr>
    </w:lvl>
    <w:lvl w:ilvl="5" w:tplc="EE5A82D8" w:tentative="1">
      <w:start w:val="1"/>
      <w:numFmt w:val="bullet"/>
      <w:lvlText w:val=""/>
      <w:lvlJc w:val="left"/>
      <w:pPr>
        <w:ind w:left="4320" w:hanging="360"/>
      </w:pPr>
      <w:rPr>
        <w:rFonts w:ascii="Wingdings" w:hAnsi="Wingdings" w:hint="default"/>
      </w:rPr>
    </w:lvl>
    <w:lvl w:ilvl="6" w:tplc="32D6AE1A" w:tentative="1">
      <w:start w:val="1"/>
      <w:numFmt w:val="bullet"/>
      <w:lvlText w:val=""/>
      <w:lvlJc w:val="left"/>
      <w:pPr>
        <w:ind w:left="5040" w:hanging="360"/>
      </w:pPr>
      <w:rPr>
        <w:rFonts w:ascii="Symbol" w:hAnsi="Symbol" w:hint="default"/>
      </w:rPr>
    </w:lvl>
    <w:lvl w:ilvl="7" w:tplc="CB02C0AE" w:tentative="1">
      <w:start w:val="1"/>
      <w:numFmt w:val="bullet"/>
      <w:lvlText w:val="o"/>
      <w:lvlJc w:val="left"/>
      <w:pPr>
        <w:ind w:left="5760" w:hanging="360"/>
      </w:pPr>
      <w:rPr>
        <w:rFonts w:ascii="Courier New" w:hAnsi="Courier New" w:cs="Courier New" w:hint="default"/>
      </w:rPr>
    </w:lvl>
    <w:lvl w:ilvl="8" w:tplc="6624DC16" w:tentative="1">
      <w:start w:val="1"/>
      <w:numFmt w:val="bullet"/>
      <w:lvlText w:val=""/>
      <w:lvlJc w:val="left"/>
      <w:pPr>
        <w:ind w:left="6480" w:hanging="360"/>
      </w:pPr>
      <w:rPr>
        <w:rFonts w:ascii="Wingdings" w:hAnsi="Wingdings" w:hint="default"/>
      </w:rPr>
    </w:lvl>
  </w:abstractNum>
  <w:abstractNum w:abstractNumId="38" w15:restartNumberingAfterBreak="0">
    <w:nsid w:val="67E76525"/>
    <w:multiLevelType w:val="hybridMultilevel"/>
    <w:tmpl w:val="C2C246AA"/>
    <w:lvl w:ilvl="0" w:tplc="F3FCAF08">
      <w:start w:val="1"/>
      <w:numFmt w:val="bullet"/>
      <w:pStyle w:val="Lijstalinea"/>
      <w:lvlText w:val=""/>
      <w:lvlJc w:val="left"/>
      <w:pPr>
        <w:ind w:left="720" w:hanging="360"/>
      </w:pPr>
      <w:rPr>
        <w:rFonts w:ascii="Wingdings" w:hAnsi="Wingdings" w:hint="default"/>
      </w:rPr>
    </w:lvl>
    <w:lvl w:ilvl="1" w:tplc="5C14F6D4">
      <w:start w:val="1"/>
      <w:numFmt w:val="bullet"/>
      <w:lvlText w:val="o"/>
      <w:lvlJc w:val="left"/>
      <w:pPr>
        <w:ind w:left="1440" w:hanging="360"/>
      </w:pPr>
      <w:rPr>
        <w:rFonts w:ascii="Courier New" w:hAnsi="Courier New" w:cs="Courier New" w:hint="default"/>
      </w:rPr>
    </w:lvl>
    <w:lvl w:ilvl="2" w:tplc="E90614BC">
      <w:start w:val="1"/>
      <w:numFmt w:val="bullet"/>
      <w:lvlText w:val=""/>
      <w:lvlJc w:val="left"/>
      <w:pPr>
        <w:ind w:left="2160" w:hanging="360"/>
      </w:pPr>
      <w:rPr>
        <w:rFonts w:ascii="Wingdings" w:hAnsi="Wingdings" w:hint="default"/>
      </w:rPr>
    </w:lvl>
    <w:lvl w:ilvl="3" w:tplc="C53E51DC">
      <w:start w:val="1"/>
      <w:numFmt w:val="bullet"/>
      <w:lvlText w:val=""/>
      <w:lvlJc w:val="left"/>
      <w:pPr>
        <w:ind w:left="2880" w:hanging="360"/>
      </w:pPr>
      <w:rPr>
        <w:rFonts w:ascii="Symbol" w:hAnsi="Symbol" w:hint="default"/>
      </w:rPr>
    </w:lvl>
    <w:lvl w:ilvl="4" w:tplc="BCA6A374">
      <w:start w:val="1"/>
      <w:numFmt w:val="bullet"/>
      <w:lvlText w:val="o"/>
      <w:lvlJc w:val="left"/>
      <w:pPr>
        <w:ind w:left="3600" w:hanging="360"/>
      </w:pPr>
      <w:rPr>
        <w:rFonts w:ascii="Courier New" w:hAnsi="Courier New" w:cs="Courier New" w:hint="default"/>
      </w:rPr>
    </w:lvl>
    <w:lvl w:ilvl="5" w:tplc="06264522" w:tentative="1">
      <w:start w:val="1"/>
      <w:numFmt w:val="bullet"/>
      <w:lvlText w:val=""/>
      <w:lvlJc w:val="left"/>
      <w:pPr>
        <w:ind w:left="4320" w:hanging="360"/>
      </w:pPr>
      <w:rPr>
        <w:rFonts w:ascii="Wingdings" w:hAnsi="Wingdings" w:hint="default"/>
      </w:rPr>
    </w:lvl>
    <w:lvl w:ilvl="6" w:tplc="BFC0CC8A" w:tentative="1">
      <w:start w:val="1"/>
      <w:numFmt w:val="bullet"/>
      <w:lvlText w:val=""/>
      <w:lvlJc w:val="left"/>
      <w:pPr>
        <w:ind w:left="5040" w:hanging="360"/>
      </w:pPr>
      <w:rPr>
        <w:rFonts w:ascii="Symbol" w:hAnsi="Symbol" w:hint="default"/>
      </w:rPr>
    </w:lvl>
    <w:lvl w:ilvl="7" w:tplc="691855FE" w:tentative="1">
      <w:start w:val="1"/>
      <w:numFmt w:val="bullet"/>
      <w:lvlText w:val="o"/>
      <w:lvlJc w:val="left"/>
      <w:pPr>
        <w:ind w:left="5760" w:hanging="360"/>
      </w:pPr>
      <w:rPr>
        <w:rFonts w:ascii="Courier New" w:hAnsi="Courier New" w:cs="Courier New" w:hint="default"/>
      </w:rPr>
    </w:lvl>
    <w:lvl w:ilvl="8" w:tplc="5EA0B718" w:tentative="1">
      <w:start w:val="1"/>
      <w:numFmt w:val="bullet"/>
      <w:lvlText w:val=""/>
      <w:lvlJc w:val="left"/>
      <w:pPr>
        <w:ind w:left="6480" w:hanging="360"/>
      </w:pPr>
      <w:rPr>
        <w:rFonts w:ascii="Wingdings" w:hAnsi="Wingdings" w:hint="default"/>
      </w:rPr>
    </w:lvl>
  </w:abstractNum>
  <w:abstractNum w:abstractNumId="39" w15:restartNumberingAfterBreak="0">
    <w:nsid w:val="6C75069B"/>
    <w:multiLevelType w:val="multilevel"/>
    <w:tmpl w:val="1722B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02423D"/>
    <w:multiLevelType w:val="hybridMultilevel"/>
    <w:tmpl w:val="D9C871B4"/>
    <w:lvl w:ilvl="0" w:tplc="E188C3C0">
      <w:start w:val="1"/>
      <w:numFmt w:val="bullet"/>
      <w:lvlText w:val=""/>
      <w:lvlJc w:val="left"/>
      <w:pPr>
        <w:ind w:left="720" w:hanging="360"/>
      </w:pPr>
      <w:rPr>
        <w:rFonts w:ascii="Symbol" w:hAnsi="Symbol" w:hint="default"/>
      </w:rPr>
    </w:lvl>
    <w:lvl w:ilvl="1" w:tplc="55D06B82" w:tentative="1">
      <w:start w:val="1"/>
      <w:numFmt w:val="bullet"/>
      <w:lvlText w:val="o"/>
      <w:lvlJc w:val="left"/>
      <w:pPr>
        <w:ind w:left="1440" w:hanging="360"/>
      </w:pPr>
      <w:rPr>
        <w:rFonts w:ascii="Courier New" w:hAnsi="Courier New" w:cs="Courier New" w:hint="default"/>
      </w:rPr>
    </w:lvl>
    <w:lvl w:ilvl="2" w:tplc="D058595A" w:tentative="1">
      <w:start w:val="1"/>
      <w:numFmt w:val="bullet"/>
      <w:lvlText w:val=""/>
      <w:lvlJc w:val="left"/>
      <w:pPr>
        <w:ind w:left="2160" w:hanging="360"/>
      </w:pPr>
      <w:rPr>
        <w:rFonts w:ascii="Wingdings" w:hAnsi="Wingdings" w:hint="default"/>
      </w:rPr>
    </w:lvl>
    <w:lvl w:ilvl="3" w:tplc="6D5A85B4" w:tentative="1">
      <w:start w:val="1"/>
      <w:numFmt w:val="bullet"/>
      <w:lvlText w:val=""/>
      <w:lvlJc w:val="left"/>
      <w:pPr>
        <w:ind w:left="2880" w:hanging="360"/>
      </w:pPr>
      <w:rPr>
        <w:rFonts w:ascii="Symbol" w:hAnsi="Symbol" w:hint="default"/>
      </w:rPr>
    </w:lvl>
    <w:lvl w:ilvl="4" w:tplc="AE4A000E" w:tentative="1">
      <w:start w:val="1"/>
      <w:numFmt w:val="bullet"/>
      <w:lvlText w:val="o"/>
      <w:lvlJc w:val="left"/>
      <w:pPr>
        <w:ind w:left="3600" w:hanging="360"/>
      </w:pPr>
      <w:rPr>
        <w:rFonts w:ascii="Courier New" w:hAnsi="Courier New" w:cs="Courier New" w:hint="default"/>
      </w:rPr>
    </w:lvl>
    <w:lvl w:ilvl="5" w:tplc="63808778" w:tentative="1">
      <w:start w:val="1"/>
      <w:numFmt w:val="bullet"/>
      <w:lvlText w:val=""/>
      <w:lvlJc w:val="left"/>
      <w:pPr>
        <w:ind w:left="4320" w:hanging="360"/>
      </w:pPr>
      <w:rPr>
        <w:rFonts w:ascii="Wingdings" w:hAnsi="Wingdings" w:hint="default"/>
      </w:rPr>
    </w:lvl>
    <w:lvl w:ilvl="6" w:tplc="8C5644CE" w:tentative="1">
      <w:start w:val="1"/>
      <w:numFmt w:val="bullet"/>
      <w:lvlText w:val=""/>
      <w:lvlJc w:val="left"/>
      <w:pPr>
        <w:ind w:left="5040" w:hanging="360"/>
      </w:pPr>
      <w:rPr>
        <w:rFonts w:ascii="Symbol" w:hAnsi="Symbol" w:hint="default"/>
      </w:rPr>
    </w:lvl>
    <w:lvl w:ilvl="7" w:tplc="17E28B18" w:tentative="1">
      <w:start w:val="1"/>
      <w:numFmt w:val="bullet"/>
      <w:lvlText w:val="o"/>
      <w:lvlJc w:val="left"/>
      <w:pPr>
        <w:ind w:left="5760" w:hanging="360"/>
      </w:pPr>
      <w:rPr>
        <w:rFonts w:ascii="Courier New" w:hAnsi="Courier New" w:cs="Courier New" w:hint="default"/>
      </w:rPr>
    </w:lvl>
    <w:lvl w:ilvl="8" w:tplc="783890DC" w:tentative="1">
      <w:start w:val="1"/>
      <w:numFmt w:val="bullet"/>
      <w:lvlText w:val=""/>
      <w:lvlJc w:val="left"/>
      <w:pPr>
        <w:ind w:left="6480" w:hanging="360"/>
      </w:pPr>
      <w:rPr>
        <w:rFonts w:ascii="Wingdings" w:hAnsi="Wingdings" w:hint="default"/>
      </w:rPr>
    </w:lvl>
  </w:abstractNum>
  <w:abstractNum w:abstractNumId="41" w15:restartNumberingAfterBreak="0">
    <w:nsid w:val="6DE1117D"/>
    <w:multiLevelType w:val="multilevel"/>
    <w:tmpl w:val="635C291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42" w15:restartNumberingAfterBreak="0">
    <w:nsid w:val="71691AFA"/>
    <w:multiLevelType w:val="hybridMultilevel"/>
    <w:tmpl w:val="1C56953E"/>
    <w:lvl w:ilvl="0" w:tplc="D2EC4E86">
      <w:start w:val="1"/>
      <w:numFmt w:val="bullet"/>
      <w:lvlText w:val=""/>
      <w:lvlJc w:val="left"/>
      <w:pPr>
        <w:ind w:left="2628" w:hanging="360"/>
      </w:pPr>
      <w:rPr>
        <w:rFonts w:ascii="Symbol" w:hAnsi="Symbol" w:hint="default"/>
      </w:rPr>
    </w:lvl>
    <w:lvl w:ilvl="1" w:tplc="CF4E9AAE" w:tentative="1">
      <w:start w:val="1"/>
      <w:numFmt w:val="bullet"/>
      <w:lvlText w:val="o"/>
      <w:lvlJc w:val="left"/>
      <w:pPr>
        <w:ind w:left="3348" w:hanging="360"/>
      </w:pPr>
      <w:rPr>
        <w:rFonts w:ascii="Courier New" w:hAnsi="Courier New" w:cs="Courier New" w:hint="default"/>
      </w:rPr>
    </w:lvl>
    <w:lvl w:ilvl="2" w:tplc="A6F8E204" w:tentative="1">
      <w:start w:val="1"/>
      <w:numFmt w:val="bullet"/>
      <w:lvlText w:val=""/>
      <w:lvlJc w:val="left"/>
      <w:pPr>
        <w:ind w:left="4068" w:hanging="360"/>
      </w:pPr>
      <w:rPr>
        <w:rFonts w:ascii="Wingdings" w:hAnsi="Wingdings" w:hint="default"/>
      </w:rPr>
    </w:lvl>
    <w:lvl w:ilvl="3" w:tplc="34DC4CDA" w:tentative="1">
      <w:start w:val="1"/>
      <w:numFmt w:val="bullet"/>
      <w:lvlText w:val=""/>
      <w:lvlJc w:val="left"/>
      <w:pPr>
        <w:ind w:left="4788" w:hanging="360"/>
      </w:pPr>
      <w:rPr>
        <w:rFonts w:ascii="Symbol" w:hAnsi="Symbol" w:hint="default"/>
      </w:rPr>
    </w:lvl>
    <w:lvl w:ilvl="4" w:tplc="C3F06668" w:tentative="1">
      <w:start w:val="1"/>
      <w:numFmt w:val="bullet"/>
      <w:lvlText w:val="o"/>
      <w:lvlJc w:val="left"/>
      <w:pPr>
        <w:ind w:left="5508" w:hanging="360"/>
      </w:pPr>
      <w:rPr>
        <w:rFonts w:ascii="Courier New" w:hAnsi="Courier New" w:cs="Courier New" w:hint="default"/>
      </w:rPr>
    </w:lvl>
    <w:lvl w:ilvl="5" w:tplc="0674F31E" w:tentative="1">
      <w:start w:val="1"/>
      <w:numFmt w:val="bullet"/>
      <w:lvlText w:val=""/>
      <w:lvlJc w:val="left"/>
      <w:pPr>
        <w:ind w:left="6228" w:hanging="360"/>
      </w:pPr>
      <w:rPr>
        <w:rFonts w:ascii="Wingdings" w:hAnsi="Wingdings" w:hint="default"/>
      </w:rPr>
    </w:lvl>
    <w:lvl w:ilvl="6" w:tplc="56242370" w:tentative="1">
      <w:start w:val="1"/>
      <w:numFmt w:val="bullet"/>
      <w:lvlText w:val=""/>
      <w:lvlJc w:val="left"/>
      <w:pPr>
        <w:ind w:left="6948" w:hanging="360"/>
      </w:pPr>
      <w:rPr>
        <w:rFonts w:ascii="Symbol" w:hAnsi="Symbol" w:hint="default"/>
      </w:rPr>
    </w:lvl>
    <w:lvl w:ilvl="7" w:tplc="E59E9704" w:tentative="1">
      <w:start w:val="1"/>
      <w:numFmt w:val="bullet"/>
      <w:lvlText w:val="o"/>
      <w:lvlJc w:val="left"/>
      <w:pPr>
        <w:ind w:left="7668" w:hanging="360"/>
      </w:pPr>
      <w:rPr>
        <w:rFonts w:ascii="Courier New" w:hAnsi="Courier New" w:cs="Courier New" w:hint="default"/>
      </w:rPr>
    </w:lvl>
    <w:lvl w:ilvl="8" w:tplc="1E46E8B6" w:tentative="1">
      <w:start w:val="1"/>
      <w:numFmt w:val="bullet"/>
      <w:lvlText w:val=""/>
      <w:lvlJc w:val="left"/>
      <w:pPr>
        <w:ind w:left="8388" w:hanging="360"/>
      </w:pPr>
      <w:rPr>
        <w:rFonts w:ascii="Wingdings" w:hAnsi="Wingdings" w:hint="default"/>
      </w:rPr>
    </w:lvl>
  </w:abstractNum>
  <w:abstractNum w:abstractNumId="43" w15:restartNumberingAfterBreak="0">
    <w:nsid w:val="72033807"/>
    <w:multiLevelType w:val="hybridMultilevel"/>
    <w:tmpl w:val="26C008BC"/>
    <w:lvl w:ilvl="0" w:tplc="9036F88C">
      <w:start w:val="1"/>
      <w:numFmt w:val="bullet"/>
      <w:lvlText w:val=""/>
      <w:lvlJc w:val="left"/>
      <w:pPr>
        <w:ind w:left="2988" w:hanging="360"/>
      </w:pPr>
      <w:rPr>
        <w:rFonts w:ascii="Symbol" w:hAnsi="Symbol" w:hint="default"/>
      </w:rPr>
    </w:lvl>
    <w:lvl w:ilvl="1" w:tplc="BEA67FA8" w:tentative="1">
      <w:start w:val="1"/>
      <w:numFmt w:val="bullet"/>
      <w:lvlText w:val="o"/>
      <w:lvlJc w:val="left"/>
      <w:pPr>
        <w:ind w:left="3708" w:hanging="360"/>
      </w:pPr>
      <w:rPr>
        <w:rFonts w:ascii="Courier New" w:hAnsi="Courier New" w:cs="Courier New" w:hint="default"/>
      </w:rPr>
    </w:lvl>
    <w:lvl w:ilvl="2" w:tplc="EE96AA6E" w:tentative="1">
      <w:start w:val="1"/>
      <w:numFmt w:val="bullet"/>
      <w:lvlText w:val=""/>
      <w:lvlJc w:val="left"/>
      <w:pPr>
        <w:ind w:left="4428" w:hanging="360"/>
      </w:pPr>
      <w:rPr>
        <w:rFonts w:ascii="Wingdings" w:hAnsi="Wingdings" w:hint="default"/>
      </w:rPr>
    </w:lvl>
    <w:lvl w:ilvl="3" w:tplc="D13EE80E" w:tentative="1">
      <w:start w:val="1"/>
      <w:numFmt w:val="bullet"/>
      <w:lvlText w:val=""/>
      <w:lvlJc w:val="left"/>
      <w:pPr>
        <w:ind w:left="5148" w:hanging="360"/>
      </w:pPr>
      <w:rPr>
        <w:rFonts w:ascii="Symbol" w:hAnsi="Symbol" w:hint="default"/>
      </w:rPr>
    </w:lvl>
    <w:lvl w:ilvl="4" w:tplc="16BA63EE" w:tentative="1">
      <w:start w:val="1"/>
      <w:numFmt w:val="bullet"/>
      <w:lvlText w:val="o"/>
      <w:lvlJc w:val="left"/>
      <w:pPr>
        <w:ind w:left="5868" w:hanging="360"/>
      </w:pPr>
      <w:rPr>
        <w:rFonts w:ascii="Courier New" w:hAnsi="Courier New" w:cs="Courier New" w:hint="default"/>
      </w:rPr>
    </w:lvl>
    <w:lvl w:ilvl="5" w:tplc="F8DCC980" w:tentative="1">
      <w:start w:val="1"/>
      <w:numFmt w:val="bullet"/>
      <w:lvlText w:val=""/>
      <w:lvlJc w:val="left"/>
      <w:pPr>
        <w:ind w:left="6588" w:hanging="360"/>
      </w:pPr>
      <w:rPr>
        <w:rFonts w:ascii="Wingdings" w:hAnsi="Wingdings" w:hint="default"/>
      </w:rPr>
    </w:lvl>
    <w:lvl w:ilvl="6" w:tplc="BD1214D8" w:tentative="1">
      <w:start w:val="1"/>
      <w:numFmt w:val="bullet"/>
      <w:lvlText w:val=""/>
      <w:lvlJc w:val="left"/>
      <w:pPr>
        <w:ind w:left="7308" w:hanging="360"/>
      </w:pPr>
      <w:rPr>
        <w:rFonts w:ascii="Symbol" w:hAnsi="Symbol" w:hint="default"/>
      </w:rPr>
    </w:lvl>
    <w:lvl w:ilvl="7" w:tplc="F5846FEC" w:tentative="1">
      <w:start w:val="1"/>
      <w:numFmt w:val="bullet"/>
      <w:lvlText w:val="o"/>
      <w:lvlJc w:val="left"/>
      <w:pPr>
        <w:ind w:left="8028" w:hanging="360"/>
      </w:pPr>
      <w:rPr>
        <w:rFonts w:ascii="Courier New" w:hAnsi="Courier New" w:cs="Courier New" w:hint="default"/>
      </w:rPr>
    </w:lvl>
    <w:lvl w:ilvl="8" w:tplc="4796AA34" w:tentative="1">
      <w:start w:val="1"/>
      <w:numFmt w:val="bullet"/>
      <w:lvlText w:val=""/>
      <w:lvlJc w:val="left"/>
      <w:pPr>
        <w:ind w:left="8748" w:hanging="360"/>
      </w:pPr>
      <w:rPr>
        <w:rFonts w:ascii="Wingdings" w:hAnsi="Wingdings" w:hint="default"/>
      </w:rPr>
    </w:lvl>
  </w:abstractNum>
  <w:abstractNum w:abstractNumId="44" w15:restartNumberingAfterBreak="0">
    <w:nsid w:val="7C161F58"/>
    <w:multiLevelType w:val="hybridMultilevel"/>
    <w:tmpl w:val="EC786202"/>
    <w:lvl w:ilvl="0" w:tplc="A7305906">
      <w:start w:val="1"/>
      <w:numFmt w:val="decimal"/>
      <w:lvlText w:val="%1."/>
      <w:lvlJc w:val="left"/>
      <w:pPr>
        <w:ind w:left="720" w:hanging="360"/>
      </w:pPr>
      <w:rPr>
        <w:rFonts w:hint="default"/>
      </w:rPr>
    </w:lvl>
    <w:lvl w:ilvl="1" w:tplc="A0821DB6">
      <w:start w:val="1"/>
      <w:numFmt w:val="decimal"/>
      <w:lvlText w:val="%2)"/>
      <w:lvlJc w:val="left"/>
      <w:pPr>
        <w:ind w:left="1440" w:hanging="360"/>
      </w:pPr>
    </w:lvl>
    <w:lvl w:ilvl="2" w:tplc="3EFA5040" w:tentative="1">
      <w:start w:val="1"/>
      <w:numFmt w:val="bullet"/>
      <w:lvlText w:val=""/>
      <w:lvlJc w:val="left"/>
      <w:pPr>
        <w:ind w:left="2160" w:hanging="360"/>
      </w:pPr>
      <w:rPr>
        <w:rFonts w:ascii="Wingdings" w:hAnsi="Wingdings" w:hint="default"/>
      </w:rPr>
    </w:lvl>
    <w:lvl w:ilvl="3" w:tplc="23E8D8D4" w:tentative="1">
      <w:start w:val="1"/>
      <w:numFmt w:val="bullet"/>
      <w:lvlText w:val=""/>
      <w:lvlJc w:val="left"/>
      <w:pPr>
        <w:ind w:left="2880" w:hanging="360"/>
      </w:pPr>
      <w:rPr>
        <w:rFonts w:ascii="Symbol" w:hAnsi="Symbol" w:hint="default"/>
      </w:rPr>
    </w:lvl>
    <w:lvl w:ilvl="4" w:tplc="D3E8153C" w:tentative="1">
      <w:start w:val="1"/>
      <w:numFmt w:val="bullet"/>
      <w:lvlText w:val="o"/>
      <w:lvlJc w:val="left"/>
      <w:pPr>
        <w:ind w:left="3600" w:hanging="360"/>
      </w:pPr>
      <w:rPr>
        <w:rFonts w:ascii="Courier New" w:hAnsi="Courier New" w:cs="Courier New" w:hint="default"/>
      </w:rPr>
    </w:lvl>
    <w:lvl w:ilvl="5" w:tplc="F3A8147C" w:tentative="1">
      <w:start w:val="1"/>
      <w:numFmt w:val="bullet"/>
      <w:lvlText w:val=""/>
      <w:lvlJc w:val="left"/>
      <w:pPr>
        <w:ind w:left="4320" w:hanging="360"/>
      </w:pPr>
      <w:rPr>
        <w:rFonts w:ascii="Wingdings" w:hAnsi="Wingdings" w:hint="default"/>
      </w:rPr>
    </w:lvl>
    <w:lvl w:ilvl="6" w:tplc="507E818C" w:tentative="1">
      <w:start w:val="1"/>
      <w:numFmt w:val="bullet"/>
      <w:lvlText w:val=""/>
      <w:lvlJc w:val="left"/>
      <w:pPr>
        <w:ind w:left="5040" w:hanging="360"/>
      </w:pPr>
      <w:rPr>
        <w:rFonts w:ascii="Symbol" w:hAnsi="Symbol" w:hint="default"/>
      </w:rPr>
    </w:lvl>
    <w:lvl w:ilvl="7" w:tplc="50C2B94E" w:tentative="1">
      <w:start w:val="1"/>
      <w:numFmt w:val="bullet"/>
      <w:lvlText w:val="o"/>
      <w:lvlJc w:val="left"/>
      <w:pPr>
        <w:ind w:left="5760" w:hanging="360"/>
      </w:pPr>
      <w:rPr>
        <w:rFonts w:ascii="Courier New" w:hAnsi="Courier New" w:cs="Courier New" w:hint="default"/>
      </w:rPr>
    </w:lvl>
    <w:lvl w:ilvl="8" w:tplc="88E686FE" w:tentative="1">
      <w:start w:val="1"/>
      <w:numFmt w:val="bullet"/>
      <w:lvlText w:val=""/>
      <w:lvlJc w:val="left"/>
      <w:pPr>
        <w:ind w:left="6480" w:hanging="360"/>
      </w:pPr>
      <w:rPr>
        <w:rFonts w:ascii="Wingdings" w:hAnsi="Wingdings" w:hint="default"/>
      </w:rPr>
    </w:lvl>
  </w:abstractNum>
  <w:num w:numId="1" w16cid:durableId="1701395562">
    <w:abstractNumId w:val="15"/>
  </w:num>
  <w:num w:numId="2" w16cid:durableId="280113944">
    <w:abstractNumId w:val="23"/>
  </w:num>
  <w:num w:numId="3" w16cid:durableId="503283470">
    <w:abstractNumId w:val="37"/>
  </w:num>
  <w:num w:numId="4" w16cid:durableId="1700472922">
    <w:abstractNumId w:val="4"/>
  </w:num>
  <w:num w:numId="5" w16cid:durableId="1558517002">
    <w:abstractNumId w:val="38"/>
  </w:num>
  <w:num w:numId="6" w16cid:durableId="1068727899">
    <w:abstractNumId w:val="20"/>
  </w:num>
  <w:num w:numId="7" w16cid:durableId="638539427">
    <w:abstractNumId w:val="9"/>
  </w:num>
  <w:num w:numId="8" w16cid:durableId="193815372">
    <w:abstractNumId w:val="2"/>
  </w:num>
  <w:num w:numId="9" w16cid:durableId="1823228620">
    <w:abstractNumId w:val="3"/>
  </w:num>
  <w:num w:numId="10" w16cid:durableId="745806289">
    <w:abstractNumId w:val="7"/>
  </w:num>
  <w:num w:numId="11" w16cid:durableId="171258331">
    <w:abstractNumId w:val="8"/>
  </w:num>
  <w:num w:numId="12" w16cid:durableId="1863275245">
    <w:abstractNumId w:val="16"/>
  </w:num>
  <w:num w:numId="13" w16cid:durableId="75517917">
    <w:abstractNumId w:val="31"/>
  </w:num>
  <w:num w:numId="14" w16cid:durableId="182936203">
    <w:abstractNumId w:val="6"/>
  </w:num>
  <w:num w:numId="15" w16cid:durableId="1260412935">
    <w:abstractNumId w:val="40"/>
  </w:num>
  <w:num w:numId="16" w16cid:durableId="1747220218">
    <w:abstractNumId w:val="14"/>
  </w:num>
  <w:num w:numId="17" w16cid:durableId="789785763">
    <w:abstractNumId w:val="21"/>
  </w:num>
  <w:num w:numId="18" w16cid:durableId="2115126270">
    <w:abstractNumId w:val="30"/>
  </w:num>
  <w:num w:numId="19" w16cid:durableId="392047144">
    <w:abstractNumId w:val="13"/>
  </w:num>
  <w:num w:numId="20" w16cid:durableId="1382828566">
    <w:abstractNumId w:val="24"/>
  </w:num>
  <w:num w:numId="21" w16cid:durableId="1462990014">
    <w:abstractNumId w:val="28"/>
  </w:num>
  <w:num w:numId="22" w16cid:durableId="1442216623">
    <w:abstractNumId w:val="1"/>
  </w:num>
  <w:num w:numId="23" w16cid:durableId="1031346407">
    <w:abstractNumId w:val="43"/>
  </w:num>
  <w:num w:numId="24" w16cid:durableId="1870677445">
    <w:abstractNumId w:val="32"/>
  </w:num>
  <w:num w:numId="25" w16cid:durableId="1205017792">
    <w:abstractNumId w:val="22"/>
  </w:num>
  <w:num w:numId="26" w16cid:durableId="76177364">
    <w:abstractNumId w:val="0"/>
  </w:num>
  <w:num w:numId="27" w16cid:durableId="461189399">
    <w:abstractNumId w:val="26"/>
  </w:num>
  <w:num w:numId="28" w16cid:durableId="919287797">
    <w:abstractNumId w:val="41"/>
  </w:num>
  <w:num w:numId="29" w16cid:durableId="59637787">
    <w:abstractNumId w:val="25"/>
  </w:num>
  <w:num w:numId="30" w16cid:durableId="846601598">
    <w:abstractNumId w:val="39"/>
  </w:num>
  <w:num w:numId="31" w16cid:durableId="138084905">
    <w:abstractNumId w:val="11"/>
  </w:num>
  <w:num w:numId="32" w16cid:durableId="1828858443">
    <w:abstractNumId w:val="17"/>
  </w:num>
  <w:num w:numId="33" w16cid:durableId="514346726">
    <w:abstractNumId w:val="19"/>
  </w:num>
  <w:num w:numId="34" w16cid:durableId="810026897">
    <w:abstractNumId w:val="18"/>
  </w:num>
  <w:num w:numId="35" w16cid:durableId="1107234493">
    <w:abstractNumId w:val="29"/>
  </w:num>
  <w:num w:numId="36" w16cid:durableId="1476681002">
    <w:abstractNumId w:val="12"/>
  </w:num>
  <w:num w:numId="37" w16cid:durableId="1430271945">
    <w:abstractNumId w:val="33"/>
  </w:num>
  <w:num w:numId="38" w16cid:durableId="1117944743">
    <w:abstractNumId w:val="35"/>
  </w:num>
  <w:num w:numId="39" w16cid:durableId="1247887781">
    <w:abstractNumId w:val="36"/>
  </w:num>
  <w:num w:numId="40" w16cid:durableId="410852236">
    <w:abstractNumId w:val="42"/>
  </w:num>
  <w:num w:numId="41" w16cid:durableId="1263148504">
    <w:abstractNumId w:val="27"/>
  </w:num>
  <w:num w:numId="42" w16cid:durableId="410391018">
    <w:abstractNumId w:val="5"/>
  </w:num>
  <w:num w:numId="43" w16cid:durableId="1258752964">
    <w:abstractNumId w:val="44"/>
  </w:num>
  <w:num w:numId="44" w16cid:durableId="1047603354">
    <w:abstractNumId w:val="10"/>
  </w:num>
  <w:num w:numId="45" w16cid:durableId="1031685528">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Dankmeijer">
    <w15:presenceInfo w15:providerId="Windows Live" w15:userId="671a963f2a517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1E0A151-79A4-4E7F-9C56-9DD860E52777}"/>
    <w:docVar w:name="dgnword-eventsink" w:val="1304026835424"/>
  </w:docVars>
  <w:rsids>
    <w:rsidRoot w:val="005C4F65"/>
    <w:rsid w:val="00000E59"/>
    <w:rsid w:val="000012D1"/>
    <w:rsid w:val="0000140F"/>
    <w:rsid w:val="000051DE"/>
    <w:rsid w:val="00005BD7"/>
    <w:rsid w:val="00006E95"/>
    <w:rsid w:val="000073B0"/>
    <w:rsid w:val="0001036E"/>
    <w:rsid w:val="00010565"/>
    <w:rsid w:val="00014AC9"/>
    <w:rsid w:val="00015BA9"/>
    <w:rsid w:val="00021C2F"/>
    <w:rsid w:val="00021D48"/>
    <w:rsid w:val="00022477"/>
    <w:rsid w:val="00022CDB"/>
    <w:rsid w:val="00023754"/>
    <w:rsid w:val="00025D3B"/>
    <w:rsid w:val="000267F7"/>
    <w:rsid w:val="0003080B"/>
    <w:rsid w:val="0003089B"/>
    <w:rsid w:val="00031545"/>
    <w:rsid w:val="0003317D"/>
    <w:rsid w:val="000334B7"/>
    <w:rsid w:val="00033DB6"/>
    <w:rsid w:val="00034112"/>
    <w:rsid w:val="00034E8D"/>
    <w:rsid w:val="00035F8E"/>
    <w:rsid w:val="000363BD"/>
    <w:rsid w:val="00037940"/>
    <w:rsid w:val="00037DB1"/>
    <w:rsid w:val="0004070D"/>
    <w:rsid w:val="00042671"/>
    <w:rsid w:val="00042A9E"/>
    <w:rsid w:val="000441DF"/>
    <w:rsid w:val="00051765"/>
    <w:rsid w:val="00051DD7"/>
    <w:rsid w:val="0005406D"/>
    <w:rsid w:val="00055140"/>
    <w:rsid w:val="000560D7"/>
    <w:rsid w:val="0005633D"/>
    <w:rsid w:val="000567F1"/>
    <w:rsid w:val="000578BE"/>
    <w:rsid w:val="00060499"/>
    <w:rsid w:val="00061282"/>
    <w:rsid w:val="00061505"/>
    <w:rsid w:val="00063601"/>
    <w:rsid w:val="000644BE"/>
    <w:rsid w:val="000661FE"/>
    <w:rsid w:val="000665A1"/>
    <w:rsid w:val="00066DDA"/>
    <w:rsid w:val="000670A0"/>
    <w:rsid w:val="000670A1"/>
    <w:rsid w:val="00074D96"/>
    <w:rsid w:val="00075A33"/>
    <w:rsid w:val="00075F05"/>
    <w:rsid w:val="00076D2B"/>
    <w:rsid w:val="000804AC"/>
    <w:rsid w:val="00082D7F"/>
    <w:rsid w:val="00083DF8"/>
    <w:rsid w:val="00084917"/>
    <w:rsid w:val="000874CE"/>
    <w:rsid w:val="000928D5"/>
    <w:rsid w:val="000934A3"/>
    <w:rsid w:val="00093752"/>
    <w:rsid w:val="00095244"/>
    <w:rsid w:val="00096D94"/>
    <w:rsid w:val="00097B45"/>
    <w:rsid w:val="000A1117"/>
    <w:rsid w:val="000A2CE2"/>
    <w:rsid w:val="000A3ACD"/>
    <w:rsid w:val="000A5D10"/>
    <w:rsid w:val="000A74C6"/>
    <w:rsid w:val="000B0771"/>
    <w:rsid w:val="000B1D9E"/>
    <w:rsid w:val="000B284D"/>
    <w:rsid w:val="000B2A64"/>
    <w:rsid w:val="000B4FFC"/>
    <w:rsid w:val="000B5466"/>
    <w:rsid w:val="000B6735"/>
    <w:rsid w:val="000B7C3E"/>
    <w:rsid w:val="000C0553"/>
    <w:rsid w:val="000C2F57"/>
    <w:rsid w:val="000C3824"/>
    <w:rsid w:val="000C5112"/>
    <w:rsid w:val="000C5926"/>
    <w:rsid w:val="000D109A"/>
    <w:rsid w:val="000D3345"/>
    <w:rsid w:val="000D4F54"/>
    <w:rsid w:val="000E3C3F"/>
    <w:rsid w:val="000E4D5D"/>
    <w:rsid w:val="000E6809"/>
    <w:rsid w:val="000E7EF0"/>
    <w:rsid w:val="000F0BF5"/>
    <w:rsid w:val="000F31D6"/>
    <w:rsid w:val="000F3C43"/>
    <w:rsid w:val="000F4AF3"/>
    <w:rsid w:val="000F53DB"/>
    <w:rsid w:val="000F72D6"/>
    <w:rsid w:val="001013EE"/>
    <w:rsid w:val="00101A0B"/>
    <w:rsid w:val="001023B4"/>
    <w:rsid w:val="001024AE"/>
    <w:rsid w:val="001030A1"/>
    <w:rsid w:val="0010424A"/>
    <w:rsid w:val="00105D94"/>
    <w:rsid w:val="001064C0"/>
    <w:rsid w:val="001066E5"/>
    <w:rsid w:val="00106BE0"/>
    <w:rsid w:val="001072D0"/>
    <w:rsid w:val="0010743D"/>
    <w:rsid w:val="0011388C"/>
    <w:rsid w:val="0011523E"/>
    <w:rsid w:val="00117479"/>
    <w:rsid w:val="00117956"/>
    <w:rsid w:val="00120E0C"/>
    <w:rsid w:val="00120E18"/>
    <w:rsid w:val="00125B89"/>
    <w:rsid w:val="00125BD0"/>
    <w:rsid w:val="001275A7"/>
    <w:rsid w:val="00130F3F"/>
    <w:rsid w:val="00131150"/>
    <w:rsid w:val="001313F4"/>
    <w:rsid w:val="001314E5"/>
    <w:rsid w:val="001333D0"/>
    <w:rsid w:val="00133581"/>
    <w:rsid w:val="00135F48"/>
    <w:rsid w:val="00136C16"/>
    <w:rsid w:val="001375B3"/>
    <w:rsid w:val="001375F0"/>
    <w:rsid w:val="0013786D"/>
    <w:rsid w:val="00137A16"/>
    <w:rsid w:val="00140FE0"/>
    <w:rsid w:val="001414A5"/>
    <w:rsid w:val="0014351F"/>
    <w:rsid w:val="001437D4"/>
    <w:rsid w:val="0014443C"/>
    <w:rsid w:val="00145DF9"/>
    <w:rsid w:val="00146E45"/>
    <w:rsid w:val="00147623"/>
    <w:rsid w:val="00151457"/>
    <w:rsid w:val="0015242D"/>
    <w:rsid w:val="00152F6C"/>
    <w:rsid w:val="001532FA"/>
    <w:rsid w:val="00153879"/>
    <w:rsid w:val="00155A15"/>
    <w:rsid w:val="0015648E"/>
    <w:rsid w:val="00156C59"/>
    <w:rsid w:val="001576EA"/>
    <w:rsid w:val="00160BD2"/>
    <w:rsid w:val="001621A3"/>
    <w:rsid w:val="001700F6"/>
    <w:rsid w:val="001702A2"/>
    <w:rsid w:val="00171D38"/>
    <w:rsid w:val="00172C6F"/>
    <w:rsid w:val="00177026"/>
    <w:rsid w:val="0017735E"/>
    <w:rsid w:val="00177BBD"/>
    <w:rsid w:val="0018207A"/>
    <w:rsid w:val="00182C41"/>
    <w:rsid w:val="0018394B"/>
    <w:rsid w:val="00184A43"/>
    <w:rsid w:val="001868FB"/>
    <w:rsid w:val="00187AB4"/>
    <w:rsid w:val="0019063F"/>
    <w:rsid w:val="00191478"/>
    <w:rsid w:val="00191B05"/>
    <w:rsid w:val="00191D84"/>
    <w:rsid w:val="001922A3"/>
    <w:rsid w:val="001942E7"/>
    <w:rsid w:val="0019674A"/>
    <w:rsid w:val="00196ABA"/>
    <w:rsid w:val="001973EB"/>
    <w:rsid w:val="001A0320"/>
    <w:rsid w:val="001A0325"/>
    <w:rsid w:val="001A09DF"/>
    <w:rsid w:val="001A2E90"/>
    <w:rsid w:val="001A4471"/>
    <w:rsid w:val="001A51EB"/>
    <w:rsid w:val="001A5ECC"/>
    <w:rsid w:val="001B28C3"/>
    <w:rsid w:val="001B362A"/>
    <w:rsid w:val="001B494B"/>
    <w:rsid w:val="001B5A71"/>
    <w:rsid w:val="001B632D"/>
    <w:rsid w:val="001B6F32"/>
    <w:rsid w:val="001C032E"/>
    <w:rsid w:val="001C03F8"/>
    <w:rsid w:val="001C1564"/>
    <w:rsid w:val="001C1FB8"/>
    <w:rsid w:val="001C2033"/>
    <w:rsid w:val="001C2954"/>
    <w:rsid w:val="001C2F0B"/>
    <w:rsid w:val="001C358D"/>
    <w:rsid w:val="001C405A"/>
    <w:rsid w:val="001C4B10"/>
    <w:rsid w:val="001C4B56"/>
    <w:rsid w:val="001C7ACF"/>
    <w:rsid w:val="001C7F89"/>
    <w:rsid w:val="001D019C"/>
    <w:rsid w:val="001D0CB9"/>
    <w:rsid w:val="001D3073"/>
    <w:rsid w:val="001D4136"/>
    <w:rsid w:val="001D6282"/>
    <w:rsid w:val="001E0EA6"/>
    <w:rsid w:val="001E0FB8"/>
    <w:rsid w:val="001E3630"/>
    <w:rsid w:val="001E3A83"/>
    <w:rsid w:val="001E463B"/>
    <w:rsid w:val="001E481D"/>
    <w:rsid w:val="001E4F6B"/>
    <w:rsid w:val="001E54BC"/>
    <w:rsid w:val="001E5B73"/>
    <w:rsid w:val="001E5B88"/>
    <w:rsid w:val="001E6285"/>
    <w:rsid w:val="001F0FF8"/>
    <w:rsid w:val="001F1C9D"/>
    <w:rsid w:val="001F2027"/>
    <w:rsid w:val="001F38D6"/>
    <w:rsid w:val="001F4035"/>
    <w:rsid w:val="001F4F07"/>
    <w:rsid w:val="001F506B"/>
    <w:rsid w:val="001F6AAA"/>
    <w:rsid w:val="001F7345"/>
    <w:rsid w:val="001F766F"/>
    <w:rsid w:val="002015FA"/>
    <w:rsid w:val="0020219A"/>
    <w:rsid w:val="00202D12"/>
    <w:rsid w:val="00202D32"/>
    <w:rsid w:val="00203203"/>
    <w:rsid w:val="00204264"/>
    <w:rsid w:val="00205C43"/>
    <w:rsid w:val="00205E79"/>
    <w:rsid w:val="00206210"/>
    <w:rsid w:val="00206B0E"/>
    <w:rsid w:val="0021076B"/>
    <w:rsid w:val="00210846"/>
    <w:rsid w:val="002112E7"/>
    <w:rsid w:val="002115D8"/>
    <w:rsid w:val="00211C72"/>
    <w:rsid w:val="002124BF"/>
    <w:rsid w:val="00212C51"/>
    <w:rsid w:val="00212FA7"/>
    <w:rsid w:val="0021552C"/>
    <w:rsid w:val="00215751"/>
    <w:rsid w:val="00221642"/>
    <w:rsid w:val="002223D5"/>
    <w:rsid w:val="0022289F"/>
    <w:rsid w:val="00222A5F"/>
    <w:rsid w:val="00223D18"/>
    <w:rsid w:val="0022505B"/>
    <w:rsid w:val="00230D96"/>
    <w:rsid w:val="0023319F"/>
    <w:rsid w:val="0023481F"/>
    <w:rsid w:val="00236473"/>
    <w:rsid w:val="002414D4"/>
    <w:rsid w:val="0024532B"/>
    <w:rsid w:val="00245A08"/>
    <w:rsid w:val="00245B2C"/>
    <w:rsid w:val="002467BA"/>
    <w:rsid w:val="0024683B"/>
    <w:rsid w:val="002470BC"/>
    <w:rsid w:val="00247393"/>
    <w:rsid w:val="00247E2A"/>
    <w:rsid w:val="002506A3"/>
    <w:rsid w:val="00251871"/>
    <w:rsid w:val="00253633"/>
    <w:rsid w:val="00253B9B"/>
    <w:rsid w:val="0025586A"/>
    <w:rsid w:val="00260536"/>
    <w:rsid w:val="0026080D"/>
    <w:rsid w:val="00260A0D"/>
    <w:rsid w:val="00262869"/>
    <w:rsid w:val="002631FD"/>
    <w:rsid w:val="0026399C"/>
    <w:rsid w:val="00264264"/>
    <w:rsid w:val="00265385"/>
    <w:rsid w:val="00266E76"/>
    <w:rsid w:val="00267129"/>
    <w:rsid w:val="002679C0"/>
    <w:rsid w:val="00267C5C"/>
    <w:rsid w:val="002720F4"/>
    <w:rsid w:val="00276346"/>
    <w:rsid w:val="00276463"/>
    <w:rsid w:val="00277F10"/>
    <w:rsid w:val="002807F5"/>
    <w:rsid w:val="0028082B"/>
    <w:rsid w:val="002809A4"/>
    <w:rsid w:val="00280C60"/>
    <w:rsid w:val="00281418"/>
    <w:rsid w:val="0028168C"/>
    <w:rsid w:val="002836AE"/>
    <w:rsid w:val="00283DAB"/>
    <w:rsid w:val="002845AF"/>
    <w:rsid w:val="00284B3B"/>
    <w:rsid w:val="00284D83"/>
    <w:rsid w:val="00285E7A"/>
    <w:rsid w:val="0028676C"/>
    <w:rsid w:val="0029018A"/>
    <w:rsid w:val="002920CB"/>
    <w:rsid w:val="00292800"/>
    <w:rsid w:val="00292AB0"/>
    <w:rsid w:val="00292E34"/>
    <w:rsid w:val="0029449E"/>
    <w:rsid w:val="002955A6"/>
    <w:rsid w:val="0029716F"/>
    <w:rsid w:val="002976C6"/>
    <w:rsid w:val="002A074A"/>
    <w:rsid w:val="002A0F70"/>
    <w:rsid w:val="002A1576"/>
    <w:rsid w:val="002A2157"/>
    <w:rsid w:val="002A3D6F"/>
    <w:rsid w:val="002A4B74"/>
    <w:rsid w:val="002A5CB4"/>
    <w:rsid w:val="002B11E7"/>
    <w:rsid w:val="002B2199"/>
    <w:rsid w:val="002B2439"/>
    <w:rsid w:val="002B2D6B"/>
    <w:rsid w:val="002B7165"/>
    <w:rsid w:val="002C0C3D"/>
    <w:rsid w:val="002C1FAF"/>
    <w:rsid w:val="002C2118"/>
    <w:rsid w:val="002C2862"/>
    <w:rsid w:val="002C3006"/>
    <w:rsid w:val="002C3BBC"/>
    <w:rsid w:val="002C3C9F"/>
    <w:rsid w:val="002C4235"/>
    <w:rsid w:val="002C5030"/>
    <w:rsid w:val="002C51A9"/>
    <w:rsid w:val="002D3C6C"/>
    <w:rsid w:val="002D4A08"/>
    <w:rsid w:val="002D4DB3"/>
    <w:rsid w:val="002D565C"/>
    <w:rsid w:val="002D6771"/>
    <w:rsid w:val="002E0182"/>
    <w:rsid w:val="002E56B0"/>
    <w:rsid w:val="002E622C"/>
    <w:rsid w:val="002F0514"/>
    <w:rsid w:val="002F1C14"/>
    <w:rsid w:val="002F2CE4"/>
    <w:rsid w:val="002F5085"/>
    <w:rsid w:val="002F62ED"/>
    <w:rsid w:val="002F707D"/>
    <w:rsid w:val="002F7519"/>
    <w:rsid w:val="002F759D"/>
    <w:rsid w:val="002F7B1A"/>
    <w:rsid w:val="00301DBF"/>
    <w:rsid w:val="0030227E"/>
    <w:rsid w:val="003035AD"/>
    <w:rsid w:val="00305271"/>
    <w:rsid w:val="003060C7"/>
    <w:rsid w:val="00307A4D"/>
    <w:rsid w:val="00310C82"/>
    <w:rsid w:val="00312F93"/>
    <w:rsid w:val="00313F63"/>
    <w:rsid w:val="00314A8D"/>
    <w:rsid w:val="0031574B"/>
    <w:rsid w:val="00315B35"/>
    <w:rsid w:val="003162D8"/>
    <w:rsid w:val="003207FB"/>
    <w:rsid w:val="00321972"/>
    <w:rsid w:val="003226A7"/>
    <w:rsid w:val="0032283C"/>
    <w:rsid w:val="00322A4E"/>
    <w:rsid w:val="00324889"/>
    <w:rsid w:val="0032578A"/>
    <w:rsid w:val="003269DF"/>
    <w:rsid w:val="00327390"/>
    <w:rsid w:val="00327FE1"/>
    <w:rsid w:val="003304BB"/>
    <w:rsid w:val="00332987"/>
    <w:rsid w:val="003336C6"/>
    <w:rsid w:val="00333A07"/>
    <w:rsid w:val="00334631"/>
    <w:rsid w:val="00334C8C"/>
    <w:rsid w:val="00336140"/>
    <w:rsid w:val="003366EF"/>
    <w:rsid w:val="003435D0"/>
    <w:rsid w:val="00345274"/>
    <w:rsid w:val="0034737F"/>
    <w:rsid w:val="003501F5"/>
    <w:rsid w:val="0035063B"/>
    <w:rsid w:val="003515E5"/>
    <w:rsid w:val="00351C38"/>
    <w:rsid w:val="003539A6"/>
    <w:rsid w:val="00353E7F"/>
    <w:rsid w:val="00355066"/>
    <w:rsid w:val="0035537E"/>
    <w:rsid w:val="003559C7"/>
    <w:rsid w:val="00355F71"/>
    <w:rsid w:val="00356225"/>
    <w:rsid w:val="00357BB4"/>
    <w:rsid w:val="00361462"/>
    <w:rsid w:val="00362A74"/>
    <w:rsid w:val="00362AAC"/>
    <w:rsid w:val="00365475"/>
    <w:rsid w:val="00365FFD"/>
    <w:rsid w:val="0036675C"/>
    <w:rsid w:val="00366FAA"/>
    <w:rsid w:val="00370465"/>
    <w:rsid w:val="00371CEF"/>
    <w:rsid w:val="00371D0A"/>
    <w:rsid w:val="0037311C"/>
    <w:rsid w:val="00373818"/>
    <w:rsid w:val="00373AE7"/>
    <w:rsid w:val="00374822"/>
    <w:rsid w:val="003748E6"/>
    <w:rsid w:val="00377896"/>
    <w:rsid w:val="00380373"/>
    <w:rsid w:val="00384F4D"/>
    <w:rsid w:val="0038679A"/>
    <w:rsid w:val="00386A9C"/>
    <w:rsid w:val="00386E20"/>
    <w:rsid w:val="00392628"/>
    <w:rsid w:val="0039363A"/>
    <w:rsid w:val="00394CDE"/>
    <w:rsid w:val="0039553B"/>
    <w:rsid w:val="003957D8"/>
    <w:rsid w:val="00397453"/>
    <w:rsid w:val="003A2A00"/>
    <w:rsid w:val="003A2E23"/>
    <w:rsid w:val="003A3E97"/>
    <w:rsid w:val="003A5302"/>
    <w:rsid w:val="003B1ADE"/>
    <w:rsid w:val="003B2F0E"/>
    <w:rsid w:val="003B3F1A"/>
    <w:rsid w:val="003B759D"/>
    <w:rsid w:val="003C0A86"/>
    <w:rsid w:val="003C26EC"/>
    <w:rsid w:val="003C2CCF"/>
    <w:rsid w:val="003C37F9"/>
    <w:rsid w:val="003C4FB4"/>
    <w:rsid w:val="003C5DBF"/>
    <w:rsid w:val="003C648D"/>
    <w:rsid w:val="003C7769"/>
    <w:rsid w:val="003D000D"/>
    <w:rsid w:val="003D2A26"/>
    <w:rsid w:val="003D2DBD"/>
    <w:rsid w:val="003D63D7"/>
    <w:rsid w:val="003D7077"/>
    <w:rsid w:val="003E3FFA"/>
    <w:rsid w:val="003E4842"/>
    <w:rsid w:val="003E6E2D"/>
    <w:rsid w:val="003F01A6"/>
    <w:rsid w:val="003F582C"/>
    <w:rsid w:val="003F59F4"/>
    <w:rsid w:val="003F718F"/>
    <w:rsid w:val="004025E6"/>
    <w:rsid w:val="0040265C"/>
    <w:rsid w:val="00403C95"/>
    <w:rsid w:val="00404A46"/>
    <w:rsid w:val="0040527A"/>
    <w:rsid w:val="00405788"/>
    <w:rsid w:val="004075A8"/>
    <w:rsid w:val="00407656"/>
    <w:rsid w:val="00410021"/>
    <w:rsid w:val="0041026F"/>
    <w:rsid w:val="00411E95"/>
    <w:rsid w:val="00415070"/>
    <w:rsid w:val="00415FB4"/>
    <w:rsid w:val="00416E17"/>
    <w:rsid w:val="00417A92"/>
    <w:rsid w:val="0042193D"/>
    <w:rsid w:val="00422F9A"/>
    <w:rsid w:val="00425850"/>
    <w:rsid w:val="00430641"/>
    <w:rsid w:val="00430FA6"/>
    <w:rsid w:val="004317E3"/>
    <w:rsid w:val="00432A74"/>
    <w:rsid w:val="004415DE"/>
    <w:rsid w:val="00441803"/>
    <w:rsid w:val="00441FA6"/>
    <w:rsid w:val="00443293"/>
    <w:rsid w:val="0044342F"/>
    <w:rsid w:val="004436D4"/>
    <w:rsid w:val="004443D9"/>
    <w:rsid w:val="00444AB7"/>
    <w:rsid w:val="00446C4F"/>
    <w:rsid w:val="00446EA9"/>
    <w:rsid w:val="00451AD9"/>
    <w:rsid w:val="00453199"/>
    <w:rsid w:val="004533A5"/>
    <w:rsid w:val="00454316"/>
    <w:rsid w:val="004546C6"/>
    <w:rsid w:val="00454B9B"/>
    <w:rsid w:val="00454CA8"/>
    <w:rsid w:val="004550C1"/>
    <w:rsid w:val="00455E53"/>
    <w:rsid w:val="00456E07"/>
    <w:rsid w:val="004577C8"/>
    <w:rsid w:val="00461667"/>
    <w:rsid w:val="004640D5"/>
    <w:rsid w:val="00467407"/>
    <w:rsid w:val="00467633"/>
    <w:rsid w:val="00471D3A"/>
    <w:rsid w:val="00471EC3"/>
    <w:rsid w:val="004735DD"/>
    <w:rsid w:val="004739A9"/>
    <w:rsid w:val="00473AF3"/>
    <w:rsid w:val="00475040"/>
    <w:rsid w:val="00476EB5"/>
    <w:rsid w:val="0049003F"/>
    <w:rsid w:val="00490296"/>
    <w:rsid w:val="004910E9"/>
    <w:rsid w:val="00492FBE"/>
    <w:rsid w:val="00494E5C"/>
    <w:rsid w:val="00497467"/>
    <w:rsid w:val="004A0421"/>
    <w:rsid w:val="004A061A"/>
    <w:rsid w:val="004A06D9"/>
    <w:rsid w:val="004A20BF"/>
    <w:rsid w:val="004A39C7"/>
    <w:rsid w:val="004A47B4"/>
    <w:rsid w:val="004A4E72"/>
    <w:rsid w:val="004A50C1"/>
    <w:rsid w:val="004A55D1"/>
    <w:rsid w:val="004A5711"/>
    <w:rsid w:val="004A577A"/>
    <w:rsid w:val="004A6A6A"/>
    <w:rsid w:val="004A7D1C"/>
    <w:rsid w:val="004B16FF"/>
    <w:rsid w:val="004B1D3E"/>
    <w:rsid w:val="004B2BDA"/>
    <w:rsid w:val="004B667B"/>
    <w:rsid w:val="004B7386"/>
    <w:rsid w:val="004C0861"/>
    <w:rsid w:val="004C2244"/>
    <w:rsid w:val="004C2329"/>
    <w:rsid w:val="004C2C02"/>
    <w:rsid w:val="004C435A"/>
    <w:rsid w:val="004C4587"/>
    <w:rsid w:val="004C4FC8"/>
    <w:rsid w:val="004C6122"/>
    <w:rsid w:val="004C7F3E"/>
    <w:rsid w:val="004D3EAF"/>
    <w:rsid w:val="004E3D5E"/>
    <w:rsid w:val="004E5C6B"/>
    <w:rsid w:val="004E5E90"/>
    <w:rsid w:val="004E627D"/>
    <w:rsid w:val="004E65D3"/>
    <w:rsid w:val="004F0160"/>
    <w:rsid w:val="004F047E"/>
    <w:rsid w:val="004F1863"/>
    <w:rsid w:val="004F40B0"/>
    <w:rsid w:val="004F47F7"/>
    <w:rsid w:val="004F56AB"/>
    <w:rsid w:val="004F6A4D"/>
    <w:rsid w:val="004F6B6B"/>
    <w:rsid w:val="005006C5"/>
    <w:rsid w:val="00500920"/>
    <w:rsid w:val="0050154D"/>
    <w:rsid w:val="00503A82"/>
    <w:rsid w:val="00503E51"/>
    <w:rsid w:val="00505CFA"/>
    <w:rsid w:val="00506414"/>
    <w:rsid w:val="00507E2E"/>
    <w:rsid w:val="005118AA"/>
    <w:rsid w:val="0051289A"/>
    <w:rsid w:val="00512CEB"/>
    <w:rsid w:val="00513126"/>
    <w:rsid w:val="00513B46"/>
    <w:rsid w:val="0051456F"/>
    <w:rsid w:val="00521537"/>
    <w:rsid w:val="00521F24"/>
    <w:rsid w:val="00522616"/>
    <w:rsid w:val="00522BE6"/>
    <w:rsid w:val="00522CAF"/>
    <w:rsid w:val="005237C5"/>
    <w:rsid w:val="00525D60"/>
    <w:rsid w:val="00525EB6"/>
    <w:rsid w:val="00526E6A"/>
    <w:rsid w:val="00530552"/>
    <w:rsid w:val="005320B3"/>
    <w:rsid w:val="00532874"/>
    <w:rsid w:val="005329E7"/>
    <w:rsid w:val="00533FE0"/>
    <w:rsid w:val="00534D0C"/>
    <w:rsid w:val="00535EA0"/>
    <w:rsid w:val="0053798B"/>
    <w:rsid w:val="00541AA5"/>
    <w:rsid w:val="00541E24"/>
    <w:rsid w:val="005431D7"/>
    <w:rsid w:val="00545169"/>
    <w:rsid w:val="005465A7"/>
    <w:rsid w:val="00546719"/>
    <w:rsid w:val="00546885"/>
    <w:rsid w:val="005468E3"/>
    <w:rsid w:val="00546D09"/>
    <w:rsid w:val="00547F68"/>
    <w:rsid w:val="005502B9"/>
    <w:rsid w:val="00550E6D"/>
    <w:rsid w:val="00551702"/>
    <w:rsid w:val="005520C0"/>
    <w:rsid w:val="00552A8B"/>
    <w:rsid w:val="00552BCA"/>
    <w:rsid w:val="00554EAC"/>
    <w:rsid w:val="00556F99"/>
    <w:rsid w:val="00560EE8"/>
    <w:rsid w:val="005625F0"/>
    <w:rsid w:val="005633B4"/>
    <w:rsid w:val="005656CD"/>
    <w:rsid w:val="00566571"/>
    <w:rsid w:val="005670F5"/>
    <w:rsid w:val="00570EC1"/>
    <w:rsid w:val="005732EE"/>
    <w:rsid w:val="005777D0"/>
    <w:rsid w:val="005803B7"/>
    <w:rsid w:val="00581E42"/>
    <w:rsid w:val="00582336"/>
    <w:rsid w:val="005824EE"/>
    <w:rsid w:val="00583B70"/>
    <w:rsid w:val="00584CB4"/>
    <w:rsid w:val="00585100"/>
    <w:rsid w:val="00586896"/>
    <w:rsid w:val="00586A22"/>
    <w:rsid w:val="00591574"/>
    <w:rsid w:val="00591D75"/>
    <w:rsid w:val="005920B0"/>
    <w:rsid w:val="00592CD8"/>
    <w:rsid w:val="00592F3A"/>
    <w:rsid w:val="005948D6"/>
    <w:rsid w:val="005949FD"/>
    <w:rsid w:val="0059513F"/>
    <w:rsid w:val="005A21DA"/>
    <w:rsid w:val="005A3C4E"/>
    <w:rsid w:val="005A4684"/>
    <w:rsid w:val="005A6E31"/>
    <w:rsid w:val="005B0C18"/>
    <w:rsid w:val="005B3CC6"/>
    <w:rsid w:val="005B529E"/>
    <w:rsid w:val="005B5A8C"/>
    <w:rsid w:val="005C0506"/>
    <w:rsid w:val="005C4F65"/>
    <w:rsid w:val="005C5F27"/>
    <w:rsid w:val="005D12D8"/>
    <w:rsid w:val="005D1942"/>
    <w:rsid w:val="005D1D8E"/>
    <w:rsid w:val="005D6142"/>
    <w:rsid w:val="005D6619"/>
    <w:rsid w:val="005D6E58"/>
    <w:rsid w:val="005E073F"/>
    <w:rsid w:val="005E291D"/>
    <w:rsid w:val="005E46C1"/>
    <w:rsid w:val="005E4969"/>
    <w:rsid w:val="005F0327"/>
    <w:rsid w:val="005F2152"/>
    <w:rsid w:val="005F2544"/>
    <w:rsid w:val="005F2D1E"/>
    <w:rsid w:val="005F4454"/>
    <w:rsid w:val="005F4CB3"/>
    <w:rsid w:val="005F61A3"/>
    <w:rsid w:val="005F63EF"/>
    <w:rsid w:val="00600EDD"/>
    <w:rsid w:val="00602BA2"/>
    <w:rsid w:val="006041AF"/>
    <w:rsid w:val="00606A7D"/>
    <w:rsid w:val="00606CF7"/>
    <w:rsid w:val="00607DC2"/>
    <w:rsid w:val="00610197"/>
    <w:rsid w:val="00610482"/>
    <w:rsid w:val="00610762"/>
    <w:rsid w:val="0061082A"/>
    <w:rsid w:val="00610BA0"/>
    <w:rsid w:val="00614C08"/>
    <w:rsid w:val="006166F4"/>
    <w:rsid w:val="006223E1"/>
    <w:rsid w:val="00624717"/>
    <w:rsid w:val="00624CE5"/>
    <w:rsid w:val="00630163"/>
    <w:rsid w:val="00630CE5"/>
    <w:rsid w:val="006340B1"/>
    <w:rsid w:val="00634B68"/>
    <w:rsid w:val="00634F30"/>
    <w:rsid w:val="00634FA1"/>
    <w:rsid w:val="0063522D"/>
    <w:rsid w:val="006352A4"/>
    <w:rsid w:val="0063542C"/>
    <w:rsid w:val="006359D8"/>
    <w:rsid w:val="00637E7E"/>
    <w:rsid w:val="006417F7"/>
    <w:rsid w:val="00641FEE"/>
    <w:rsid w:val="006435A2"/>
    <w:rsid w:val="006442D1"/>
    <w:rsid w:val="006445F8"/>
    <w:rsid w:val="006460F6"/>
    <w:rsid w:val="006476DB"/>
    <w:rsid w:val="006543F3"/>
    <w:rsid w:val="00654DAC"/>
    <w:rsid w:val="00655FC9"/>
    <w:rsid w:val="006569F7"/>
    <w:rsid w:val="00657538"/>
    <w:rsid w:val="006633CC"/>
    <w:rsid w:val="006639F0"/>
    <w:rsid w:val="00665042"/>
    <w:rsid w:val="00666978"/>
    <w:rsid w:val="006703AF"/>
    <w:rsid w:val="00674AB1"/>
    <w:rsid w:val="00674CF5"/>
    <w:rsid w:val="006754E6"/>
    <w:rsid w:val="00675E8B"/>
    <w:rsid w:val="006773D2"/>
    <w:rsid w:val="00680710"/>
    <w:rsid w:val="006807E8"/>
    <w:rsid w:val="00684562"/>
    <w:rsid w:val="00684C1C"/>
    <w:rsid w:val="006868C6"/>
    <w:rsid w:val="006869C6"/>
    <w:rsid w:val="006922B7"/>
    <w:rsid w:val="006931D4"/>
    <w:rsid w:val="00693A8D"/>
    <w:rsid w:val="0069497A"/>
    <w:rsid w:val="00694FFD"/>
    <w:rsid w:val="0069596F"/>
    <w:rsid w:val="00696C1D"/>
    <w:rsid w:val="00697498"/>
    <w:rsid w:val="006A0959"/>
    <w:rsid w:val="006A212B"/>
    <w:rsid w:val="006A305E"/>
    <w:rsid w:val="006A3850"/>
    <w:rsid w:val="006B0A5A"/>
    <w:rsid w:val="006B0B2F"/>
    <w:rsid w:val="006B1D6C"/>
    <w:rsid w:val="006B2229"/>
    <w:rsid w:val="006B2F0C"/>
    <w:rsid w:val="006B6088"/>
    <w:rsid w:val="006B62E2"/>
    <w:rsid w:val="006B76EA"/>
    <w:rsid w:val="006C03D5"/>
    <w:rsid w:val="006C070B"/>
    <w:rsid w:val="006C2243"/>
    <w:rsid w:val="006C3933"/>
    <w:rsid w:val="006C4339"/>
    <w:rsid w:val="006C779D"/>
    <w:rsid w:val="006C7836"/>
    <w:rsid w:val="006C7A6C"/>
    <w:rsid w:val="006D16DE"/>
    <w:rsid w:val="006D3E47"/>
    <w:rsid w:val="006E147B"/>
    <w:rsid w:val="006E2312"/>
    <w:rsid w:val="006E258A"/>
    <w:rsid w:val="006E5E3B"/>
    <w:rsid w:val="006E63BE"/>
    <w:rsid w:val="006E72CE"/>
    <w:rsid w:val="006F1001"/>
    <w:rsid w:val="006F1AF1"/>
    <w:rsid w:val="006F1D45"/>
    <w:rsid w:val="006F1DC8"/>
    <w:rsid w:val="006F41CB"/>
    <w:rsid w:val="006F4794"/>
    <w:rsid w:val="006F51AC"/>
    <w:rsid w:val="006F525E"/>
    <w:rsid w:val="006F61FB"/>
    <w:rsid w:val="006F6BEA"/>
    <w:rsid w:val="006F7252"/>
    <w:rsid w:val="006F781B"/>
    <w:rsid w:val="00701690"/>
    <w:rsid w:val="00701AA2"/>
    <w:rsid w:val="00701E2E"/>
    <w:rsid w:val="007026E0"/>
    <w:rsid w:val="00702B7E"/>
    <w:rsid w:val="0070658D"/>
    <w:rsid w:val="00706C45"/>
    <w:rsid w:val="00706F1D"/>
    <w:rsid w:val="00707C9A"/>
    <w:rsid w:val="00710004"/>
    <w:rsid w:val="007110A9"/>
    <w:rsid w:val="00711645"/>
    <w:rsid w:val="007119C3"/>
    <w:rsid w:val="00714B86"/>
    <w:rsid w:val="007154BC"/>
    <w:rsid w:val="00716517"/>
    <w:rsid w:val="00716D16"/>
    <w:rsid w:val="007202CE"/>
    <w:rsid w:val="00722724"/>
    <w:rsid w:val="00732E1D"/>
    <w:rsid w:val="00734ABB"/>
    <w:rsid w:val="00735EAF"/>
    <w:rsid w:val="007362A6"/>
    <w:rsid w:val="007364BE"/>
    <w:rsid w:val="00737982"/>
    <w:rsid w:val="00742A7D"/>
    <w:rsid w:val="0074380D"/>
    <w:rsid w:val="00744321"/>
    <w:rsid w:val="007468CF"/>
    <w:rsid w:val="00746E96"/>
    <w:rsid w:val="00747717"/>
    <w:rsid w:val="0075068D"/>
    <w:rsid w:val="0075131E"/>
    <w:rsid w:val="0075157F"/>
    <w:rsid w:val="0075451D"/>
    <w:rsid w:val="0075596F"/>
    <w:rsid w:val="00756CF6"/>
    <w:rsid w:val="00760146"/>
    <w:rsid w:val="00760C88"/>
    <w:rsid w:val="00761201"/>
    <w:rsid w:val="00762003"/>
    <w:rsid w:val="0076278B"/>
    <w:rsid w:val="00763CF8"/>
    <w:rsid w:val="00763D19"/>
    <w:rsid w:val="00764026"/>
    <w:rsid w:val="00773C29"/>
    <w:rsid w:val="00780802"/>
    <w:rsid w:val="00784B01"/>
    <w:rsid w:val="0078651D"/>
    <w:rsid w:val="007875F4"/>
    <w:rsid w:val="00787AE5"/>
    <w:rsid w:val="00792020"/>
    <w:rsid w:val="00792644"/>
    <w:rsid w:val="00792663"/>
    <w:rsid w:val="007928D6"/>
    <w:rsid w:val="00795143"/>
    <w:rsid w:val="007A07CA"/>
    <w:rsid w:val="007A5BD8"/>
    <w:rsid w:val="007A61F5"/>
    <w:rsid w:val="007A62F0"/>
    <w:rsid w:val="007A7A1C"/>
    <w:rsid w:val="007B037D"/>
    <w:rsid w:val="007B0685"/>
    <w:rsid w:val="007B358E"/>
    <w:rsid w:val="007B39ED"/>
    <w:rsid w:val="007B50C5"/>
    <w:rsid w:val="007B52C0"/>
    <w:rsid w:val="007B5F93"/>
    <w:rsid w:val="007B62F4"/>
    <w:rsid w:val="007C1761"/>
    <w:rsid w:val="007C23AE"/>
    <w:rsid w:val="007C36D0"/>
    <w:rsid w:val="007C60D3"/>
    <w:rsid w:val="007D1F3F"/>
    <w:rsid w:val="007D3DB1"/>
    <w:rsid w:val="007D5064"/>
    <w:rsid w:val="007D6649"/>
    <w:rsid w:val="007D67C0"/>
    <w:rsid w:val="007D7B32"/>
    <w:rsid w:val="007E294A"/>
    <w:rsid w:val="007E2AC1"/>
    <w:rsid w:val="007E375B"/>
    <w:rsid w:val="007E40C5"/>
    <w:rsid w:val="007E4968"/>
    <w:rsid w:val="007E512B"/>
    <w:rsid w:val="007E6BCB"/>
    <w:rsid w:val="007E7789"/>
    <w:rsid w:val="007E7B07"/>
    <w:rsid w:val="007F0BF9"/>
    <w:rsid w:val="007F13FE"/>
    <w:rsid w:val="007F2762"/>
    <w:rsid w:val="007F3431"/>
    <w:rsid w:val="007F4204"/>
    <w:rsid w:val="007F529A"/>
    <w:rsid w:val="008005EA"/>
    <w:rsid w:val="00800E6C"/>
    <w:rsid w:val="00803BE0"/>
    <w:rsid w:val="008046B4"/>
    <w:rsid w:val="00805374"/>
    <w:rsid w:val="00805D0D"/>
    <w:rsid w:val="0080618F"/>
    <w:rsid w:val="00807DBC"/>
    <w:rsid w:val="00810873"/>
    <w:rsid w:val="00812C54"/>
    <w:rsid w:val="00812E1E"/>
    <w:rsid w:val="00813592"/>
    <w:rsid w:val="00813B2E"/>
    <w:rsid w:val="0081519A"/>
    <w:rsid w:val="008151B0"/>
    <w:rsid w:val="0081675F"/>
    <w:rsid w:val="00816853"/>
    <w:rsid w:val="00817E2F"/>
    <w:rsid w:val="00821157"/>
    <w:rsid w:val="0082201D"/>
    <w:rsid w:val="00823282"/>
    <w:rsid w:val="00827EBC"/>
    <w:rsid w:val="0083230C"/>
    <w:rsid w:val="008337B0"/>
    <w:rsid w:val="00834E4C"/>
    <w:rsid w:val="00835311"/>
    <w:rsid w:val="008353C8"/>
    <w:rsid w:val="00836099"/>
    <w:rsid w:val="00836CB4"/>
    <w:rsid w:val="0084010F"/>
    <w:rsid w:val="0084076B"/>
    <w:rsid w:val="00840FD5"/>
    <w:rsid w:val="008418C1"/>
    <w:rsid w:val="00841BF9"/>
    <w:rsid w:val="00841CC9"/>
    <w:rsid w:val="00841D7A"/>
    <w:rsid w:val="008430CF"/>
    <w:rsid w:val="008433D7"/>
    <w:rsid w:val="00846FFC"/>
    <w:rsid w:val="00853E1F"/>
    <w:rsid w:val="008548C2"/>
    <w:rsid w:val="00856987"/>
    <w:rsid w:val="00857198"/>
    <w:rsid w:val="00857274"/>
    <w:rsid w:val="008605AA"/>
    <w:rsid w:val="00860754"/>
    <w:rsid w:val="00860B54"/>
    <w:rsid w:val="00861C26"/>
    <w:rsid w:val="00861F27"/>
    <w:rsid w:val="00863DDC"/>
    <w:rsid w:val="008646B2"/>
    <w:rsid w:val="008647DE"/>
    <w:rsid w:val="008656BC"/>
    <w:rsid w:val="008662AD"/>
    <w:rsid w:val="008664B3"/>
    <w:rsid w:val="0086746F"/>
    <w:rsid w:val="00867BCE"/>
    <w:rsid w:val="00871083"/>
    <w:rsid w:val="00874007"/>
    <w:rsid w:val="0087534D"/>
    <w:rsid w:val="0087704A"/>
    <w:rsid w:val="008809E0"/>
    <w:rsid w:val="00882C82"/>
    <w:rsid w:val="00885DA5"/>
    <w:rsid w:val="00886127"/>
    <w:rsid w:val="00891D6A"/>
    <w:rsid w:val="00892B68"/>
    <w:rsid w:val="00892E0E"/>
    <w:rsid w:val="008975A7"/>
    <w:rsid w:val="008A01AA"/>
    <w:rsid w:val="008A1DFC"/>
    <w:rsid w:val="008A47C7"/>
    <w:rsid w:val="008A5168"/>
    <w:rsid w:val="008A5E52"/>
    <w:rsid w:val="008B07BA"/>
    <w:rsid w:val="008B0F65"/>
    <w:rsid w:val="008B1EC1"/>
    <w:rsid w:val="008B2246"/>
    <w:rsid w:val="008B358B"/>
    <w:rsid w:val="008B4B28"/>
    <w:rsid w:val="008B4E9B"/>
    <w:rsid w:val="008B6AA8"/>
    <w:rsid w:val="008B7D77"/>
    <w:rsid w:val="008C023D"/>
    <w:rsid w:val="008C1EEC"/>
    <w:rsid w:val="008C2B31"/>
    <w:rsid w:val="008C4B74"/>
    <w:rsid w:val="008C5C33"/>
    <w:rsid w:val="008C6E90"/>
    <w:rsid w:val="008C709A"/>
    <w:rsid w:val="008C7543"/>
    <w:rsid w:val="008D15AA"/>
    <w:rsid w:val="008D162F"/>
    <w:rsid w:val="008D2163"/>
    <w:rsid w:val="008D3A27"/>
    <w:rsid w:val="008D3AFB"/>
    <w:rsid w:val="008D55F6"/>
    <w:rsid w:val="008D6645"/>
    <w:rsid w:val="008D6F58"/>
    <w:rsid w:val="008D7229"/>
    <w:rsid w:val="008D79CE"/>
    <w:rsid w:val="008E08A4"/>
    <w:rsid w:val="008E0AE2"/>
    <w:rsid w:val="008E1893"/>
    <w:rsid w:val="008E22C5"/>
    <w:rsid w:val="008E2D55"/>
    <w:rsid w:val="008E398A"/>
    <w:rsid w:val="008E4575"/>
    <w:rsid w:val="008E70E8"/>
    <w:rsid w:val="008E7FB1"/>
    <w:rsid w:val="008F49E7"/>
    <w:rsid w:val="008F57DA"/>
    <w:rsid w:val="008F5BDF"/>
    <w:rsid w:val="00902F1A"/>
    <w:rsid w:val="00904033"/>
    <w:rsid w:val="0090433C"/>
    <w:rsid w:val="009049B0"/>
    <w:rsid w:val="0090570C"/>
    <w:rsid w:val="00905AE5"/>
    <w:rsid w:val="00906177"/>
    <w:rsid w:val="00906605"/>
    <w:rsid w:val="00907D6E"/>
    <w:rsid w:val="00913DCE"/>
    <w:rsid w:val="00915402"/>
    <w:rsid w:val="00916032"/>
    <w:rsid w:val="009161D5"/>
    <w:rsid w:val="00920784"/>
    <w:rsid w:val="00920981"/>
    <w:rsid w:val="00920E3A"/>
    <w:rsid w:val="009222DF"/>
    <w:rsid w:val="00924E9F"/>
    <w:rsid w:val="00925841"/>
    <w:rsid w:val="0093051D"/>
    <w:rsid w:val="00930669"/>
    <w:rsid w:val="00934D2C"/>
    <w:rsid w:val="0093558E"/>
    <w:rsid w:val="00935C27"/>
    <w:rsid w:val="00936186"/>
    <w:rsid w:val="00936976"/>
    <w:rsid w:val="00937F54"/>
    <w:rsid w:val="00942BC9"/>
    <w:rsid w:val="00943319"/>
    <w:rsid w:val="0094348A"/>
    <w:rsid w:val="00950406"/>
    <w:rsid w:val="009507A3"/>
    <w:rsid w:val="009510DF"/>
    <w:rsid w:val="009558A5"/>
    <w:rsid w:val="00956606"/>
    <w:rsid w:val="0095715F"/>
    <w:rsid w:val="009654ED"/>
    <w:rsid w:val="00967137"/>
    <w:rsid w:val="00970CC7"/>
    <w:rsid w:val="0097110F"/>
    <w:rsid w:val="00972D6A"/>
    <w:rsid w:val="00975300"/>
    <w:rsid w:val="0098340C"/>
    <w:rsid w:val="009848BD"/>
    <w:rsid w:val="00984C4D"/>
    <w:rsid w:val="0099001D"/>
    <w:rsid w:val="0099175C"/>
    <w:rsid w:val="00995C7C"/>
    <w:rsid w:val="00996358"/>
    <w:rsid w:val="00996812"/>
    <w:rsid w:val="00996AAA"/>
    <w:rsid w:val="00996D95"/>
    <w:rsid w:val="00997138"/>
    <w:rsid w:val="009A07B0"/>
    <w:rsid w:val="009A3A4C"/>
    <w:rsid w:val="009A4D3F"/>
    <w:rsid w:val="009A52CA"/>
    <w:rsid w:val="009A5C37"/>
    <w:rsid w:val="009B2654"/>
    <w:rsid w:val="009B4019"/>
    <w:rsid w:val="009B47D5"/>
    <w:rsid w:val="009B7EBD"/>
    <w:rsid w:val="009C06C0"/>
    <w:rsid w:val="009C201D"/>
    <w:rsid w:val="009C512F"/>
    <w:rsid w:val="009C5C58"/>
    <w:rsid w:val="009C6628"/>
    <w:rsid w:val="009C7084"/>
    <w:rsid w:val="009C798E"/>
    <w:rsid w:val="009D0167"/>
    <w:rsid w:val="009D0528"/>
    <w:rsid w:val="009D0A40"/>
    <w:rsid w:val="009D0FC7"/>
    <w:rsid w:val="009D1154"/>
    <w:rsid w:val="009D3052"/>
    <w:rsid w:val="009D5FDB"/>
    <w:rsid w:val="009E0CC7"/>
    <w:rsid w:val="009E0D41"/>
    <w:rsid w:val="009E1CC8"/>
    <w:rsid w:val="009E1F9B"/>
    <w:rsid w:val="009E2A74"/>
    <w:rsid w:val="009E469E"/>
    <w:rsid w:val="009E4B63"/>
    <w:rsid w:val="009E4CCB"/>
    <w:rsid w:val="009E6BD8"/>
    <w:rsid w:val="009F0CA6"/>
    <w:rsid w:val="009F2C8A"/>
    <w:rsid w:val="009F3D14"/>
    <w:rsid w:val="009F45B8"/>
    <w:rsid w:val="009F5205"/>
    <w:rsid w:val="009F5577"/>
    <w:rsid w:val="009F561B"/>
    <w:rsid w:val="00A01160"/>
    <w:rsid w:val="00A01BE7"/>
    <w:rsid w:val="00A01BEB"/>
    <w:rsid w:val="00A02447"/>
    <w:rsid w:val="00A02DD7"/>
    <w:rsid w:val="00A02E43"/>
    <w:rsid w:val="00A03497"/>
    <w:rsid w:val="00A034B5"/>
    <w:rsid w:val="00A04060"/>
    <w:rsid w:val="00A040FC"/>
    <w:rsid w:val="00A10910"/>
    <w:rsid w:val="00A11B57"/>
    <w:rsid w:val="00A12337"/>
    <w:rsid w:val="00A123F5"/>
    <w:rsid w:val="00A129A1"/>
    <w:rsid w:val="00A13377"/>
    <w:rsid w:val="00A13DF3"/>
    <w:rsid w:val="00A1502C"/>
    <w:rsid w:val="00A16471"/>
    <w:rsid w:val="00A21220"/>
    <w:rsid w:val="00A221C4"/>
    <w:rsid w:val="00A23915"/>
    <w:rsid w:val="00A23A6E"/>
    <w:rsid w:val="00A243DA"/>
    <w:rsid w:val="00A25139"/>
    <w:rsid w:val="00A269A5"/>
    <w:rsid w:val="00A27C9B"/>
    <w:rsid w:val="00A304A3"/>
    <w:rsid w:val="00A306AA"/>
    <w:rsid w:val="00A31876"/>
    <w:rsid w:val="00A3520E"/>
    <w:rsid w:val="00A357F6"/>
    <w:rsid w:val="00A35F31"/>
    <w:rsid w:val="00A4000A"/>
    <w:rsid w:val="00A40888"/>
    <w:rsid w:val="00A42426"/>
    <w:rsid w:val="00A42F91"/>
    <w:rsid w:val="00A4407D"/>
    <w:rsid w:val="00A44AC6"/>
    <w:rsid w:val="00A44F9D"/>
    <w:rsid w:val="00A45F01"/>
    <w:rsid w:val="00A463FB"/>
    <w:rsid w:val="00A51F7E"/>
    <w:rsid w:val="00A52575"/>
    <w:rsid w:val="00A53776"/>
    <w:rsid w:val="00A55F77"/>
    <w:rsid w:val="00A56A43"/>
    <w:rsid w:val="00A56DA1"/>
    <w:rsid w:val="00A5767C"/>
    <w:rsid w:val="00A6045A"/>
    <w:rsid w:val="00A60A55"/>
    <w:rsid w:val="00A62E13"/>
    <w:rsid w:val="00A63ECA"/>
    <w:rsid w:val="00A70B07"/>
    <w:rsid w:val="00A710B3"/>
    <w:rsid w:val="00A7271B"/>
    <w:rsid w:val="00A75CEF"/>
    <w:rsid w:val="00A77FAA"/>
    <w:rsid w:val="00A80CE5"/>
    <w:rsid w:val="00A8182B"/>
    <w:rsid w:val="00A81839"/>
    <w:rsid w:val="00A822D2"/>
    <w:rsid w:val="00A83411"/>
    <w:rsid w:val="00A83F45"/>
    <w:rsid w:val="00A8570C"/>
    <w:rsid w:val="00A85E31"/>
    <w:rsid w:val="00A86CD6"/>
    <w:rsid w:val="00A870CA"/>
    <w:rsid w:val="00A87A48"/>
    <w:rsid w:val="00A92F2C"/>
    <w:rsid w:val="00A956EA"/>
    <w:rsid w:val="00A96774"/>
    <w:rsid w:val="00A96A1D"/>
    <w:rsid w:val="00A96F0B"/>
    <w:rsid w:val="00AA0B60"/>
    <w:rsid w:val="00AA0D01"/>
    <w:rsid w:val="00AA3422"/>
    <w:rsid w:val="00AA41ED"/>
    <w:rsid w:val="00AA4C64"/>
    <w:rsid w:val="00AA5B6F"/>
    <w:rsid w:val="00AA6A20"/>
    <w:rsid w:val="00AA71D5"/>
    <w:rsid w:val="00AA7357"/>
    <w:rsid w:val="00AA739E"/>
    <w:rsid w:val="00AB0A24"/>
    <w:rsid w:val="00AB1594"/>
    <w:rsid w:val="00AB5921"/>
    <w:rsid w:val="00AB79C9"/>
    <w:rsid w:val="00AC05EA"/>
    <w:rsid w:val="00AC07B3"/>
    <w:rsid w:val="00AC0F30"/>
    <w:rsid w:val="00AC2CF4"/>
    <w:rsid w:val="00AC3207"/>
    <w:rsid w:val="00AC4AA1"/>
    <w:rsid w:val="00AC694E"/>
    <w:rsid w:val="00AD0F8D"/>
    <w:rsid w:val="00AD16B7"/>
    <w:rsid w:val="00AD2048"/>
    <w:rsid w:val="00AD2BD2"/>
    <w:rsid w:val="00AD4BFC"/>
    <w:rsid w:val="00AD4EE3"/>
    <w:rsid w:val="00AD5F78"/>
    <w:rsid w:val="00AD641F"/>
    <w:rsid w:val="00AD690F"/>
    <w:rsid w:val="00AD6CC1"/>
    <w:rsid w:val="00AD7689"/>
    <w:rsid w:val="00AD7C0F"/>
    <w:rsid w:val="00AE070C"/>
    <w:rsid w:val="00AE20C8"/>
    <w:rsid w:val="00AE4E06"/>
    <w:rsid w:val="00AE5F38"/>
    <w:rsid w:val="00AE6129"/>
    <w:rsid w:val="00AF168A"/>
    <w:rsid w:val="00AF221F"/>
    <w:rsid w:val="00AF2678"/>
    <w:rsid w:val="00AF7162"/>
    <w:rsid w:val="00AF7D71"/>
    <w:rsid w:val="00AF7E27"/>
    <w:rsid w:val="00B04D10"/>
    <w:rsid w:val="00B05131"/>
    <w:rsid w:val="00B073C2"/>
    <w:rsid w:val="00B103D8"/>
    <w:rsid w:val="00B10CDA"/>
    <w:rsid w:val="00B10DAF"/>
    <w:rsid w:val="00B10F42"/>
    <w:rsid w:val="00B118A9"/>
    <w:rsid w:val="00B11EA8"/>
    <w:rsid w:val="00B133BF"/>
    <w:rsid w:val="00B147BA"/>
    <w:rsid w:val="00B164CA"/>
    <w:rsid w:val="00B16B03"/>
    <w:rsid w:val="00B16EAA"/>
    <w:rsid w:val="00B20AB3"/>
    <w:rsid w:val="00B20F3A"/>
    <w:rsid w:val="00B2184F"/>
    <w:rsid w:val="00B3324E"/>
    <w:rsid w:val="00B35E50"/>
    <w:rsid w:val="00B3627A"/>
    <w:rsid w:val="00B414BA"/>
    <w:rsid w:val="00B43B79"/>
    <w:rsid w:val="00B4520C"/>
    <w:rsid w:val="00B46B2B"/>
    <w:rsid w:val="00B502B2"/>
    <w:rsid w:val="00B52AFF"/>
    <w:rsid w:val="00B52CE3"/>
    <w:rsid w:val="00B543A8"/>
    <w:rsid w:val="00B55B5A"/>
    <w:rsid w:val="00B56C84"/>
    <w:rsid w:val="00B573B8"/>
    <w:rsid w:val="00B60618"/>
    <w:rsid w:val="00B62749"/>
    <w:rsid w:val="00B63212"/>
    <w:rsid w:val="00B649F0"/>
    <w:rsid w:val="00B66481"/>
    <w:rsid w:val="00B66D04"/>
    <w:rsid w:val="00B677B8"/>
    <w:rsid w:val="00B67C71"/>
    <w:rsid w:val="00B67F28"/>
    <w:rsid w:val="00B72B30"/>
    <w:rsid w:val="00B72CDE"/>
    <w:rsid w:val="00B74A36"/>
    <w:rsid w:val="00B76F09"/>
    <w:rsid w:val="00B779FD"/>
    <w:rsid w:val="00B8145C"/>
    <w:rsid w:val="00B85DC4"/>
    <w:rsid w:val="00B866AE"/>
    <w:rsid w:val="00B870DC"/>
    <w:rsid w:val="00B872BF"/>
    <w:rsid w:val="00B875AF"/>
    <w:rsid w:val="00B87904"/>
    <w:rsid w:val="00B9022C"/>
    <w:rsid w:val="00B9088E"/>
    <w:rsid w:val="00B90D62"/>
    <w:rsid w:val="00B97191"/>
    <w:rsid w:val="00B972E3"/>
    <w:rsid w:val="00BA0648"/>
    <w:rsid w:val="00BA14B6"/>
    <w:rsid w:val="00BA24E9"/>
    <w:rsid w:val="00BA4154"/>
    <w:rsid w:val="00BA465D"/>
    <w:rsid w:val="00BA4D90"/>
    <w:rsid w:val="00BA5D8C"/>
    <w:rsid w:val="00BA5F5D"/>
    <w:rsid w:val="00BA6872"/>
    <w:rsid w:val="00BB04A7"/>
    <w:rsid w:val="00BB0E8A"/>
    <w:rsid w:val="00BB2048"/>
    <w:rsid w:val="00BB267F"/>
    <w:rsid w:val="00BB2A13"/>
    <w:rsid w:val="00BB30E5"/>
    <w:rsid w:val="00BB3108"/>
    <w:rsid w:val="00BB6DCA"/>
    <w:rsid w:val="00BB7919"/>
    <w:rsid w:val="00BB7B83"/>
    <w:rsid w:val="00BC0FC7"/>
    <w:rsid w:val="00BC1917"/>
    <w:rsid w:val="00BC2E93"/>
    <w:rsid w:val="00BC2FEC"/>
    <w:rsid w:val="00BC3DC9"/>
    <w:rsid w:val="00BC43AA"/>
    <w:rsid w:val="00BC4631"/>
    <w:rsid w:val="00BD0813"/>
    <w:rsid w:val="00BD1913"/>
    <w:rsid w:val="00BD5311"/>
    <w:rsid w:val="00BD7186"/>
    <w:rsid w:val="00BD7FCE"/>
    <w:rsid w:val="00BE0A5C"/>
    <w:rsid w:val="00BE1E92"/>
    <w:rsid w:val="00BE234A"/>
    <w:rsid w:val="00BE4D1C"/>
    <w:rsid w:val="00BE5192"/>
    <w:rsid w:val="00BE5CAC"/>
    <w:rsid w:val="00BF15F3"/>
    <w:rsid w:val="00BF45FF"/>
    <w:rsid w:val="00BF542A"/>
    <w:rsid w:val="00C00587"/>
    <w:rsid w:val="00C02475"/>
    <w:rsid w:val="00C04010"/>
    <w:rsid w:val="00C04722"/>
    <w:rsid w:val="00C05DF2"/>
    <w:rsid w:val="00C06CFB"/>
    <w:rsid w:val="00C07863"/>
    <w:rsid w:val="00C1115C"/>
    <w:rsid w:val="00C11D12"/>
    <w:rsid w:val="00C1252A"/>
    <w:rsid w:val="00C12CF3"/>
    <w:rsid w:val="00C13855"/>
    <w:rsid w:val="00C13A28"/>
    <w:rsid w:val="00C13DCA"/>
    <w:rsid w:val="00C14F84"/>
    <w:rsid w:val="00C15EDE"/>
    <w:rsid w:val="00C16DB8"/>
    <w:rsid w:val="00C172E6"/>
    <w:rsid w:val="00C226BE"/>
    <w:rsid w:val="00C24388"/>
    <w:rsid w:val="00C24DB6"/>
    <w:rsid w:val="00C25205"/>
    <w:rsid w:val="00C262CB"/>
    <w:rsid w:val="00C2673F"/>
    <w:rsid w:val="00C26C36"/>
    <w:rsid w:val="00C26CDB"/>
    <w:rsid w:val="00C350C0"/>
    <w:rsid w:val="00C4246D"/>
    <w:rsid w:val="00C4690A"/>
    <w:rsid w:val="00C46E94"/>
    <w:rsid w:val="00C5022D"/>
    <w:rsid w:val="00C506C0"/>
    <w:rsid w:val="00C5284B"/>
    <w:rsid w:val="00C528FD"/>
    <w:rsid w:val="00C5457A"/>
    <w:rsid w:val="00C55B51"/>
    <w:rsid w:val="00C56003"/>
    <w:rsid w:val="00C563A6"/>
    <w:rsid w:val="00C56D5D"/>
    <w:rsid w:val="00C5744F"/>
    <w:rsid w:val="00C577F1"/>
    <w:rsid w:val="00C60083"/>
    <w:rsid w:val="00C62F45"/>
    <w:rsid w:val="00C65EF9"/>
    <w:rsid w:val="00C66C9E"/>
    <w:rsid w:val="00C71165"/>
    <w:rsid w:val="00C73C4F"/>
    <w:rsid w:val="00C749EB"/>
    <w:rsid w:val="00C75414"/>
    <w:rsid w:val="00C764B8"/>
    <w:rsid w:val="00C774ED"/>
    <w:rsid w:val="00C81170"/>
    <w:rsid w:val="00C8201C"/>
    <w:rsid w:val="00C8413E"/>
    <w:rsid w:val="00C843D8"/>
    <w:rsid w:val="00C85A8D"/>
    <w:rsid w:val="00C86F2E"/>
    <w:rsid w:val="00C943C0"/>
    <w:rsid w:val="00C94595"/>
    <w:rsid w:val="00C9685B"/>
    <w:rsid w:val="00CA2984"/>
    <w:rsid w:val="00CA6461"/>
    <w:rsid w:val="00CB0BB3"/>
    <w:rsid w:val="00CB19AC"/>
    <w:rsid w:val="00CB2158"/>
    <w:rsid w:val="00CB231E"/>
    <w:rsid w:val="00CB2350"/>
    <w:rsid w:val="00CB3D68"/>
    <w:rsid w:val="00CB40E3"/>
    <w:rsid w:val="00CB4FF3"/>
    <w:rsid w:val="00CB52A7"/>
    <w:rsid w:val="00CB5531"/>
    <w:rsid w:val="00CB7194"/>
    <w:rsid w:val="00CB71EB"/>
    <w:rsid w:val="00CB7225"/>
    <w:rsid w:val="00CB778A"/>
    <w:rsid w:val="00CB7B0A"/>
    <w:rsid w:val="00CC0782"/>
    <w:rsid w:val="00CC342E"/>
    <w:rsid w:val="00CC36AA"/>
    <w:rsid w:val="00CC46F5"/>
    <w:rsid w:val="00CC506B"/>
    <w:rsid w:val="00CC598F"/>
    <w:rsid w:val="00CC7DDE"/>
    <w:rsid w:val="00CD2EB9"/>
    <w:rsid w:val="00CD5FDF"/>
    <w:rsid w:val="00CE365F"/>
    <w:rsid w:val="00CE3789"/>
    <w:rsid w:val="00CE73CC"/>
    <w:rsid w:val="00CF02D7"/>
    <w:rsid w:val="00CF08DD"/>
    <w:rsid w:val="00CF31F4"/>
    <w:rsid w:val="00CF43A4"/>
    <w:rsid w:val="00CF6646"/>
    <w:rsid w:val="00D00004"/>
    <w:rsid w:val="00D00474"/>
    <w:rsid w:val="00D007EB"/>
    <w:rsid w:val="00D00985"/>
    <w:rsid w:val="00D00B54"/>
    <w:rsid w:val="00D00C98"/>
    <w:rsid w:val="00D0150C"/>
    <w:rsid w:val="00D01EBA"/>
    <w:rsid w:val="00D02DAB"/>
    <w:rsid w:val="00D03C3B"/>
    <w:rsid w:val="00D0519F"/>
    <w:rsid w:val="00D0520A"/>
    <w:rsid w:val="00D053EA"/>
    <w:rsid w:val="00D05574"/>
    <w:rsid w:val="00D072F2"/>
    <w:rsid w:val="00D07301"/>
    <w:rsid w:val="00D12E3E"/>
    <w:rsid w:val="00D13402"/>
    <w:rsid w:val="00D13C58"/>
    <w:rsid w:val="00D14462"/>
    <w:rsid w:val="00D15474"/>
    <w:rsid w:val="00D16124"/>
    <w:rsid w:val="00D1634C"/>
    <w:rsid w:val="00D204CE"/>
    <w:rsid w:val="00D20528"/>
    <w:rsid w:val="00D2281E"/>
    <w:rsid w:val="00D22828"/>
    <w:rsid w:val="00D2367D"/>
    <w:rsid w:val="00D2520F"/>
    <w:rsid w:val="00D254C7"/>
    <w:rsid w:val="00D30A04"/>
    <w:rsid w:val="00D30D77"/>
    <w:rsid w:val="00D30E1A"/>
    <w:rsid w:val="00D32215"/>
    <w:rsid w:val="00D32C67"/>
    <w:rsid w:val="00D36025"/>
    <w:rsid w:val="00D401A7"/>
    <w:rsid w:val="00D41CCF"/>
    <w:rsid w:val="00D43DE0"/>
    <w:rsid w:val="00D43FDB"/>
    <w:rsid w:val="00D45E91"/>
    <w:rsid w:val="00D46462"/>
    <w:rsid w:val="00D50B4F"/>
    <w:rsid w:val="00D51DAD"/>
    <w:rsid w:val="00D520D9"/>
    <w:rsid w:val="00D526A4"/>
    <w:rsid w:val="00D55A24"/>
    <w:rsid w:val="00D55DDB"/>
    <w:rsid w:val="00D56D47"/>
    <w:rsid w:val="00D571F9"/>
    <w:rsid w:val="00D57E4F"/>
    <w:rsid w:val="00D61CF2"/>
    <w:rsid w:val="00D61E71"/>
    <w:rsid w:val="00D622EF"/>
    <w:rsid w:val="00D62E91"/>
    <w:rsid w:val="00D631CE"/>
    <w:rsid w:val="00D645EF"/>
    <w:rsid w:val="00D64A04"/>
    <w:rsid w:val="00D66F1F"/>
    <w:rsid w:val="00D67979"/>
    <w:rsid w:val="00D679D8"/>
    <w:rsid w:val="00D7162C"/>
    <w:rsid w:val="00D7380D"/>
    <w:rsid w:val="00D75A4F"/>
    <w:rsid w:val="00D76EA5"/>
    <w:rsid w:val="00D77359"/>
    <w:rsid w:val="00D778AC"/>
    <w:rsid w:val="00D8013B"/>
    <w:rsid w:val="00D80D03"/>
    <w:rsid w:val="00D80E81"/>
    <w:rsid w:val="00D810C1"/>
    <w:rsid w:val="00D813F0"/>
    <w:rsid w:val="00D81E38"/>
    <w:rsid w:val="00D83CEB"/>
    <w:rsid w:val="00D84141"/>
    <w:rsid w:val="00D86EAA"/>
    <w:rsid w:val="00D870AB"/>
    <w:rsid w:val="00D87227"/>
    <w:rsid w:val="00D90292"/>
    <w:rsid w:val="00D9046B"/>
    <w:rsid w:val="00D91ACC"/>
    <w:rsid w:val="00D95F20"/>
    <w:rsid w:val="00D97717"/>
    <w:rsid w:val="00D97A93"/>
    <w:rsid w:val="00DA0282"/>
    <w:rsid w:val="00DA1E37"/>
    <w:rsid w:val="00DA225D"/>
    <w:rsid w:val="00DA2456"/>
    <w:rsid w:val="00DA26A5"/>
    <w:rsid w:val="00DA3169"/>
    <w:rsid w:val="00DA3E55"/>
    <w:rsid w:val="00DA437D"/>
    <w:rsid w:val="00DA458C"/>
    <w:rsid w:val="00DA6F12"/>
    <w:rsid w:val="00DB1A0E"/>
    <w:rsid w:val="00DB26F0"/>
    <w:rsid w:val="00DB2A62"/>
    <w:rsid w:val="00DB77D6"/>
    <w:rsid w:val="00DC0E8B"/>
    <w:rsid w:val="00DC30A5"/>
    <w:rsid w:val="00DC38CB"/>
    <w:rsid w:val="00DC41F2"/>
    <w:rsid w:val="00DC4A3F"/>
    <w:rsid w:val="00DC55A0"/>
    <w:rsid w:val="00DC6108"/>
    <w:rsid w:val="00DC6263"/>
    <w:rsid w:val="00DC6283"/>
    <w:rsid w:val="00DC71E3"/>
    <w:rsid w:val="00DC75A1"/>
    <w:rsid w:val="00DD047D"/>
    <w:rsid w:val="00DD20E0"/>
    <w:rsid w:val="00DD2534"/>
    <w:rsid w:val="00DD283F"/>
    <w:rsid w:val="00DD4849"/>
    <w:rsid w:val="00DD4ABE"/>
    <w:rsid w:val="00DD4CE5"/>
    <w:rsid w:val="00DD7600"/>
    <w:rsid w:val="00DD7C4A"/>
    <w:rsid w:val="00DE31BF"/>
    <w:rsid w:val="00DE424C"/>
    <w:rsid w:val="00DE5585"/>
    <w:rsid w:val="00DE72FC"/>
    <w:rsid w:val="00DF02A4"/>
    <w:rsid w:val="00DF1365"/>
    <w:rsid w:val="00DF142D"/>
    <w:rsid w:val="00DF1526"/>
    <w:rsid w:val="00DF39E0"/>
    <w:rsid w:val="00DF5B7C"/>
    <w:rsid w:val="00DF5D6E"/>
    <w:rsid w:val="00DF6062"/>
    <w:rsid w:val="00E024BB"/>
    <w:rsid w:val="00E0278A"/>
    <w:rsid w:val="00E03832"/>
    <w:rsid w:val="00E0413A"/>
    <w:rsid w:val="00E04F12"/>
    <w:rsid w:val="00E07BC7"/>
    <w:rsid w:val="00E105A5"/>
    <w:rsid w:val="00E10603"/>
    <w:rsid w:val="00E109DD"/>
    <w:rsid w:val="00E10D29"/>
    <w:rsid w:val="00E11D5E"/>
    <w:rsid w:val="00E13C88"/>
    <w:rsid w:val="00E16642"/>
    <w:rsid w:val="00E17887"/>
    <w:rsid w:val="00E17D5E"/>
    <w:rsid w:val="00E22C24"/>
    <w:rsid w:val="00E23187"/>
    <w:rsid w:val="00E261AA"/>
    <w:rsid w:val="00E330FC"/>
    <w:rsid w:val="00E345A3"/>
    <w:rsid w:val="00E34947"/>
    <w:rsid w:val="00E34E56"/>
    <w:rsid w:val="00E36570"/>
    <w:rsid w:val="00E41AA4"/>
    <w:rsid w:val="00E4350D"/>
    <w:rsid w:val="00E439BF"/>
    <w:rsid w:val="00E45483"/>
    <w:rsid w:val="00E45993"/>
    <w:rsid w:val="00E460C9"/>
    <w:rsid w:val="00E464BE"/>
    <w:rsid w:val="00E5037F"/>
    <w:rsid w:val="00E52090"/>
    <w:rsid w:val="00E52E4C"/>
    <w:rsid w:val="00E530CE"/>
    <w:rsid w:val="00E53141"/>
    <w:rsid w:val="00E54D3C"/>
    <w:rsid w:val="00E55DF1"/>
    <w:rsid w:val="00E57E9F"/>
    <w:rsid w:val="00E57F05"/>
    <w:rsid w:val="00E63DB3"/>
    <w:rsid w:val="00E64998"/>
    <w:rsid w:val="00E6625B"/>
    <w:rsid w:val="00E70348"/>
    <w:rsid w:val="00E7041F"/>
    <w:rsid w:val="00E72447"/>
    <w:rsid w:val="00E729E7"/>
    <w:rsid w:val="00E74C1E"/>
    <w:rsid w:val="00E75724"/>
    <w:rsid w:val="00E75F95"/>
    <w:rsid w:val="00E7744C"/>
    <w:rsid w:val="00E77AE0"/>
    <w:rsid w:val="00E82117"/>
    <w:rsid w:val="00E84385"/>
    <w:rsid w:val="00E845AF"/>
    <w:rsid w:val="00E8492A"/>
    <w:rsid w:val="00E8551F"/>
    <w:rsid w:val="00E90012"/>
    <w:rsid w:val="00E9139F"/>
    <w:rsid w:val="00E923E1"/>
    <w:rsid w:val="00E93772"/>
    <w:rsid w:val="00E93E61"/>
    <w:rsid w:val="00E940E2"/>
    <w:rsid w:val="00E9414E"/>
    <w:rsid w:val="00E9426A"/>
    <w:rsid w:val="00E96B44"/>
    <w:rsid w:val="00EA11E4"/>
    <w:rsid w:val="00EA12A0"/>
    <w:rsid w:val="00EA18CF"/>
    <w:rsid w:val="00EA280E"/>
    <w:rsid w:val="00EA2B4C"/>
    <w:rsid w:val="00EA3017"/>
    <w:rsid w:val="00EA5693"/>
    <w:rsid w:val="00EA65E5"/>
    <w:rsid w:val="00EA6A17"/>
    <w:rsid w:val="00EA6D1B"/>
    <w:rsid w:val="00EA73FC"/>
    <w:rsid w:val="00EB3AF3"/>
    <w:rsid w:val="00EB4A74"/>
    <w:rsid w:val="00EB64BC"/>
    <w:rsid w:val="00EC0693"/>
    <w:rsid w:val="00EC1EC9"/>
    <w:rsid w:val="00EC2FC5"/>
    <w:rsid w:val="00EC3D87"/>
    <w:rsid w:val="00EC48F1"/>
    <w:rsid w:val="00EC628E"/>
    <w:rsid w:val="00EC72AE"/>
    <w:rsid w:val="00EC72DF"/>
    <w:rsid w:val="00EC781C"/>
    <w:rsid w:val="00EC7A32"/>
    <w:rsid w:val="00EC7C80"/>
    <w:rsid w:val="00ED11CF"/>
    <w:rsid w:val="00ED31EA"/>
    <w:rsid w:val="00ED3232"/>
    <w:rsid w:val="00ED3371"/>
    <w:rsid w:val="00ED3B7E"/>
    <w:rsid w:val="00ED4D20"/>
    <w:rsid w:val="00ED75DE"/>
    <w:rsid w:val="00EE1781"/>
    <w:rsid w:val="00EE1E69"/>
    <w:rsid w:val="00EE2051"/>
    <w:rsid w:val="00EE292A"/>
    <w:rsid w:val="00EE6701"/>
    <w:rsid w:val="00EF0A6E"/>
    <w:rsid w:val="00EF0C41"/>
    <w:rsid w:val="00EF6399"/>
    <w:rsid w:val="00EF70B7"/>
    <w:rsid w:val="00F0085D"/>
    <w:rsid w:val="00F0168D"/>
    <w:rsid w:val="00F016D7"/>
    <w:rsid w:val="00F05759"/>
    <w:rsid w:val="00F05AFD"/>
    <w:rsid w:val="00F138C2"/>
    <w:rsid w:val="00F14EB7"/>
    <w:rsid w:val="00F16C1C"/>
    <w:rsid w:val="00F17CFA"/>
    <w:rsid w:val="00F20961"/>
    <w:rsid w:val="00F23F75"/>
    <w:rsid w:val="00F244CF"/>
    <w:rsid w:val="00F25765"/>
    <w:rsid w:val="00F25F1B"/>
    <w:rsid w:val="00F2709D"/>
    <w:rsid w:val="00F272C4"/>
    <w:rsid w:val="00F272F9"/>
    <w:rsid w:val="00F33656"/>
    <w:rsid w:val="00F34512"/>
    <w:rsid w:val="00F35FE7"/>
    <w:rsid w:val="00F36487"/>
    <w:rsid w:val="00F3708A"/>
    <w:rsid w:val="00F400A8"/>
    <w:rsid w:val="00F42CDE"/>
    <w:rsid w:val="00F43D29"/>
    <w:rsid w:val="00F445A3"/>
    <w:rsid w:val="00F44738"/>
    <w:rsid w:val="00F46D7A"/>
    <w:rsid w:val="00F501B2"/>
    <w:rsid w:val="00F50A59"/>
    <w:rsid w:val="00F50E7C"/>
    <w:rsid w:val="00F51286"/>
    <w:rsid w:val="00F53E05"/>
    <w:rsid w:val="00F548D2"/>
    <w:rsid w:val="00F568F4"/>
    <w:rsid w:val="00F56BCC"/>
    <w:rsid w:val="00F600DA"/>
    <w:rsid w:val="00F63524"/>
    <w:rsid w:val="00F647BC"/>
    <w:rsid w:val="00F65845"/>
    <w:rsid w:val="00F66724"/>
    <w:rsid w:val="00F66882"/>
    <w:rsid w:val="00F66FB6"/>
    <w:rsid w:val="00F67874"/>
    <w:rsid w:val="00F72881"/>
    <w:rsid w:val="00F73196"/>
    <w:rsid w:val="00F731D5"/>
    <w:rsid w:val="00F740E5"/>
    <w:rsid w:val="00F7484C"/>
    <w:rsid w:val="00F75EA1"/>
    <w:rsid w:val="00F776E2"/>
    <w:rsid w:val="00F77EAF"/>
    <w:rsid w:val="00F8375C"/>
    <w:rsid w:val="00F84B6F"/>
    <w:rsid w:val="00F85FE9"/>
    <w:rsid w:val="00F86CB9"/>
    <w:rsid w:val="00F87A7D"/>
    <w:rsid w:val="00F90145"/>
    <w:rsid w:val="00F90587"/>
    <w:rsid w:val="00F92EC5"/>
    <w:rsid w:val="00F93919"/>
    <w:rsid w:val="00FA15BA"/>
    <w:rsid w:val="00FA1C6F"/>
    <w:rsid w:val="00FA2935"/>
    <w:rsid w:val="00FA3309"/>
    <w:rsid w:val="00FA3820"/>
    <w:rsid w:val="00FA4301"/>
    <w:rsid w:val="00FA5AA3"/>
    <w:rsid w:val="00FC5751"/>
    <w:rsid w:val="00FC5EDD"/>
    <w:rsid w:val="00FC6277"/>
    <w:rsid w:val="00FC7776"/>
    <w:rsid w:val="00FC7EA1"/>
    <w:rsid w:val="00FD0ADE"/>
    <w:rsid w:val="00FD2807"/>
    <w:rsid w:val="00FD39E2"/>
    <w:rsid w:val="00FD5A3D"/>
    <w:rsid w:val="00FD6127"/>
    <w:rsid w:val="00FD63E6"/>
    <w:rsid w:val="00FD77C4"/>
    <w:rsid w:val="00FE0E44"/>
    <w:rsid w:val="00FE182A"/>
    <w:rsid w:val="00FE3663"/>
    <w:rsid w:val="00FE4F74"/>
    <w:rsid w:val="00FE6531"/>
    <w:rsid w:val="00FE777E"/>
    <w:rsid w:val="00FF0B7C"/>
    <w:rsid w:val="00FF1C5C"/>
    <w:rsid w:val="00FF1C5F"/>
    <w:rsid w:val="00FF60D5"/>
    <w:rsid w:val="00FF64A0"/>
    <w:rsid w:val="00FF65BA"/>
    <w:rsid w:val="00FF71E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22E40"/>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uiPriority w:val="9"/>
    <w:qFormat/>
    <w:rsid w:val="00377896"/>
    <w:pPr>
      <w:keepNext/>
      <w:keepLines/>
      <w:numPr>
        <w:numId w:val="7"/>
      </w:numPr>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iPriority w:val="9"/>
    <w:unhideWhenUsed/>
    <w:qFormat/>
    <w:rsid w:val="00377896"/>
    <w:pPr>
      <w:keepNext/>
      <w:keepLines/>
      <w:numPr>
        <w:ilvl w:val="1"/>
        <w:numId w:val="7"/>
      </w:numPr>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iPriority w:val="9"/>
    <w:unhideWhenUsed/>
    <w:qFormat/>
    <w:rsid w:val="00377896"/>
    <w:pPr>
      <w:keepNext/>
      <w:keepLines/>
      <w:numPr>
        <w:ilvl w:val="2"/>
        <w:numId w:val="7"/>
      </w:numPr>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iPriority w:val="9"/>
    <w:unhideWhenUsed/>
    <w:qFormat/>
    <w:rsid w:val="00B76F09"/>
    <w:pPr>
      <w:keepNext/>
      <w:keepLines/>
      <w:numPr>
        <w:ilvl w:val="3"/>
        <w:numId w:val="7"/>
      </w:numPr>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semiHidden/>
    <w:unhideWhenUsed/>
    <w:qFormat/>
    <w:rsid w:val="007D5064"/>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7D5064"/>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7D5064"/>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D506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D506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iPriority w:val="99"/>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29018A"/>
  </w:style>
  <w:style w:type="paragraph" w:styleId="Voettekst">
    <w:name w:val="footer"/>
    <w:basedOn w:val="Standaard"/>
    <w:link w:val="VoettekstChar"/>
    <w:uiPriority w:val="99"/>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it-IT" w:eastAsia="it-IT"/>
    </w:rPr>
  </w:style>
  <w:style w:type="character" w:customStyle="1" w:styleId="Kop2Char">
    <w:name w:val="Kop 2 Char"/>
    <w:basedOn w:val="Standaardalinea-lettertype"/>
    <w:link w:val="Kop2"/>
    <w:uiPriority w:val="9"/>
    <w:rsid w:val="00377896"/>
    <w:rPr>
      <w:rFonts w:ascii="Fira Sans" w:eastAsiaTheme="majorEastAsia" w:hAnsi="Fira Sans" w:cs="Poppins"/>
      <w:b/>
      <w:color w:val="662C90"/>
      <w:sz w:val="50"/>
      <w:szCs w:val="50"/>
      <w:shd w:val="clear" w:color="auto" w:fill="FFFFFF"/>
      <w:lang w:eastAsia="it-IT"/>
    </w:rPr>
  </w:style>
  <w:style w:type="character" w:customStyle="1" w:styleId="Kop3Char">
    <w:name w:val="Kop 3 Char"/>
    <w:basedOn w:val="Standaardalinea-lettertype"/>
    <w:link w:val="Kop3"/>
    <w:uiPriority w:val="9"/>
    <w:rsid w:val="00377896"/>
    <w:rPr>
      <w:rFonts w:ascii="Fira Sans" w:eastAsiaTheme="majorEastAsia" w:hAnsi="Fira Sans" w:cs="Open Sans"/>
      <w:color w:val="7F7F7F" w:themeColor="text1" w:themeTint="80"/>
      <w:sz w:val="40"/>
      <w:szCs w:val="40"/>
      <w:shd w:val="clear" w:color="auto" w:fill="FFFFFF"/>
      <w:lang w:eastAsia="it-IT"/>
    </w:rPr>
  </w:style>
  <w:style w:type="character" w:customStyle="1" w:styleId="Kop4Char">
    <w:name w:val="Kop 4 Char"/>
    <w:basedOn w:val="Standaardalinea-lettertype"/>
    <w:link w:val="Kop4"/>
    <w:uiPriority w:val="9"/>
    <w:rsid w:val="00B76F09"/>
    <w:rPr>
      <w:rFonts w:ascii="Fira Sans Condensed" w:eastAsiaTheme="majorEastAsia" w:hAnsi="Fira Sans Condensed" w:cs="Open Sans"/>
      <w:color w:val="FFFFFF" w:themeColor="background1"/>
      <w:sz w:val="36"/>
      <w:szCs w:val="36"/>
      <w:lang w:eastAsia="it-IT"/>
      <w14:textFill>
        <w14:solidFill>
          <w14:schemeClr w14:val="bg1">
            <w14:lumMod w14:val="50000"/>
            <w14:lumMod w14:val="50000"/>
            <w14:lumOff w14:val="50000"/>
          </w14:schemeClr>
        </w14:solidFill>
      </w14:textFill>
    </w:rPr>
  </w:style>
  <w:style w:type="paragraph" w:styleId="Lijstalinea">
    <w:name w:val="List Paragraph"/>
    <w:aliases w:val="List Paragraph LVL 1,Listenabsatz,Viñetas (Inicio Parrafo)"/>
    <w:basedOn w:val="Standaard"/>
    <w:link w:val="LijstalineaChar"/>
    <w:uiPriority w:val="34"/>
    <w:qFormat/>
    <w:rsid w:val="00B76F09"/>
    <w:pPr>
      <w:numPr>
        <w:numId w:val="5"/>
      </w:numPr>
      <w:ind w:left="284"/>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eastAsia="it-IT"/>
    </w:rPr>
  </w:style>
  <w:style w:type="table" w:styleId="Tabelraster">
    <w:name w:val="Table Grid"/>
    <w:basedOn w:val="Standaardtabel"/>
    <w:uiPriority w:val="39"/>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en-US"/>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Subtieleverwijzing">
    <w:name w:val="Subtle Reference"/>
    <w:basedOn w:val="Standaardalinea-lettertype"/>
    <w:uiPriority w:val="31"/>
    <w:qFormat/>
    <w:rsid w:val="000F72D6"/>
    <w:rPr>
      <w:rFonts w:ascii="Agency FB" w:hAnsi="Agency FB"/>
      <w:smallCaps/>
      <w:color w:val="96C23C"/>
      <w:lang w:val="en-GB"/>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it-IT"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it-IT"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Voetnoottekst">
    <w:name w:val="footnote text"/>
    <w:basedOn w:val="Standaard"/>
    <w:link w:val="VoetnoottekstChar"/>
    <w:uiPriority w:val="99"/>
    <w:semiHidden/>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357"/>
    <w:rPr>
      <w:rFonts w:ascii="Open Sans" w:eastAsia="Times New Roman" w:hAnsi="Open Sans" w:cs="Open Sans"/>
      <w:color w:val="000000"/>
      <w:sz w:val="20"/>
      <w:szCs w:val="20"/>
      <w:shd w:val="clear" w:color="auto" w:fill="FFFFFF"/>
      <w:lang w:val="it-IT" w:eastAsia="it-IT"/>
    </w:rPr>
  </w:style>
  <w:style w:type="character" w:styleId="Voetnootmarkering">
    <w:name w:val="footnote reference"/>
    <w:basedOn w:val="Standaardalinea-lettertype"/>
    <w:uiPriority w:val="99"/>
    <w:semiHidden/>
    <w:unhideWhenUsed/>
    <w:rsid w:val="00AA7357"/>
    <w:rPr>
      <w:vertAlign w:val="superscript"/>
    </w:rPr>
  </w:style>
  <w:style w:type="character" w:styleId="Paginanummer">
    <w:name w:val="page number"/>
    <w:basedOn w:val="Standaardalinea-lettertype"/>
    <w:uiPriority w:val="99"/>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Kop5Char">
    <w:name w:val="Kop 5 Char"/>
    <w:basedOn w:val="Standaardalinea-lettertype"/>
    <w:link w:val="Kop5"/>
    <w:uiPriority w:val="9"/>
    <w:rsid w:val="007D5064"/>
    <w:rPr>
      <w:rFonts w:asciiTheme="majorHAnsi" w:eastAsiaTheme="majorEastAsia" w:hAnsiTheme="majorHAnsi" w:cstheme="majorBidi"/>
      <w:color w:val="365F91" w:themeColor="accent1" w:themeShade="BF"/>
      <w:sz w:val="24"/>
      <w:szCs w:val="24"/>
      <w:lang w:eastAsia="it-IT"/>
    </w:rPr>
  </w:style>
  <w:style w:type="character" w:customStyle="1" w:styleId="Kop6Char">
    <w:name w:val="Kop 6 Char"/>
    <w:basedOn w:val="Standaardalinea-lettertype"/>
    <w:link w:val="Kop6"/>
    <w:uiPriority w:val="9"/>
    <w:semiHidden/>
    <w:rsid w:val="007D5064"/>
    <w:rPr>
      <w:rFonts w:asciiTheme="majorHAnsi" w:eastAsiaTheme="majorEastAsia" w:hAnsiTheme="majorHAnsi" w:cstheme="majorBidi"/>
      <w:color w:val="243F60" w:themeColor="accent1" w:themeShade="7F"/>
      <w:sz w:val="24"/>
      <w:szCs w:val="24"/>
      <w:lang w:eastAsia="it-IT"/>
    </w:rPr>
  </w:style>
  <w:style w:type="character" w:customStyle="1" w:styleId="Kop7Char">
    <w:name w:val="Kop 7 Char"/>
    <w:basedOn w:val="Standaardalinea-lettertype"/>
    <w:link w:val="Kop7"/>
    <w:uiPriority w:val="9"/>
    <w:semiHidden/>
    <w:rsid w:val="007D5064"/>
    <w:rPr>
      <w:rFonts w:asciiTheme="majorHAnsi" w:eastAsiaTheme="majorEastAsia" w:hAnsiTheme="majorHAnsi" w:cstheme="majorBidi"/>
      <w:i/>
      <w:iCs/>
      <w:color w:val="243F60" w:themeColor="accent1" w:themeShade="7F"/>
      <w:sz w:val="24"/>
      <w:szCs w:val="24"/>
      <w:lang w:eastAsia="it-IT"/>
    </w:rPr>
  </w:style>
  <w:style w:type="character" w:customStyle="1" w:styleId="Kop8Char">
    <w:name w:val="Kop 8 Char"/>
    <w:basedOn w:val="Standaardalinea-lettertype"/>
    <w:link w:val="Kop8"/>
    <w:uiPriority w:val="9"/>
    <w:semiHidden/>
    <w:rsid w:val="007D5064"/>
    <w:rPr>
      <w:rFonts w:asciiTheme="majorHAnsi" w:eastAsiaTheme="majorEastAsia" w:hAnsiTheme="majorHAnsi" w:cstheme="majorBidi"/>
      <w:color w:val="272727" w:themeColor="text1" w:themeTint="D8"/>
      <w:sz w:val="21"/>
      <w:szCs w:val="21"/>
      <w:lang w:eastAsia="it-IT"/>
    </w:rPr>
  </w:style>
  <w:style w:type="character" w:customStyle="1" w:styleId="Kop9Char">
    <w:name w:val="Kop 9 Char"/>
    <w:basedOn w:val="Standaardalinea-lettertype"/>
    <w:link w:val="Kop9"/>
    <w:uiPriority w:val="9"/>
    <w:semiHidden/>
    <w:rsid w:val="007D5064"/>
    <w:rPr>
      <w:rFonts w:asciiTheme="majorHAnsi" w:eastAsiaTheme="majorEastAsia" w:hAnsiTheme="majorHAnsi" w:cstheme="majorBidi"/>
      <w:i/>
      <w:iCs/>
      <w:color w:val="272727" w:themeColor="text1" w:themeTint="D8"/>
      <w:sz w:val="21"/>
      <w:szCs w:val="21"/>
      <w:lang w:eastAsia="it-IT"/>
    </w:rPr>
  </w:style>
  <w:style w:type="character" w:customStyle="1" w:styleId="LijstalineaChar">
    <w:name w:val="Lijstalinea Char"/>
    <w:aliases w:val="List Paragraph LVL 1 Char,Listenabsatz Char,Viñetas (Inicio Parrafo) Char"/>
    <w:basedOn w:val="Standaardalinea-lettertype"/>
    <w:link w:val="Lijstalinea"/>
    <w:uiPriority w:val="34"/>
    <w:rsid w:val="00A60A55"/>
    <w:rPr>
      <w:rFonts w:ascii="Open Sans" w:eastAsia="Times New Roman" w:hAnsi="Open Sans" w:cs="Poppins"/>
      <w:iCs/>
      <w:color w:val="662C90"/>
      <w:sz w:val="24"/>
      <w:szCs w:val="24"/>
      <w:lang w:eastAsia="it-IT"/>
    </w:rPr>
  </w:style>
  <w:style w:type="character" w:customStyle="1" w:styleId="1">
    <w:name w:val="Ανεπίλυτη αναφορά1"/>
    <w:basedOn w:val="Standaardalinea-lettertype"/>
    <w:uiPriority w:val="99"/>
    <w:semiHidden/>
    <w:unhideWhenUsed/>
    <w:rsid w:val="004910E9"/>
    <w:rPr>
      <w:color w:val="605E5C"/>
      <w:shd w:val="clear" w:color="auto" w:fill="E1DFDD"/>
    </w:rPr>
  </w:style>
  <w:style w:type="paragraph" w:customStyle="1" w:styleId="Sidebar-content">
    <w:name w:val="Sidebar-content"/>
    <w:basedOn w:val="Standaard"/>
    <w:link w:val="Sidebar-contentCarattere"/>
    <w:qFormat/>
    <w:rsid w:val="008151B0"/>
    <w:pPr>
      <w:jc w:val="left"/>
    </w:pPr>
    <w:rPr>
      <w:rFonts w:eastAsiaTheme="minorHAnsi"/>
      <w:sz w:val="20"/>
      <w:szCs w:val="20"/>
    </w:rPr>
  </w:style>
  <w:style w:type="character" w:customStyle="1" w:styleId="Sidebar-contentCarattere">
    <w:name w:val="Sidebar-content Carattere"/>
    <w:basedOn w:val="Standaardalinea-lettertype"/>
    <w:link w:val="Sidebar-content"/>
    <w:rsid w:val="008151B0"/>
    <w:rPr>
      <w:rFonts w:ascii="Open Sans" w:hAnsi="Open Sans" w:cs="Open Sans"/>
      <w:sz w:val="20"/>
      <w:szCs w:val="20"/>
      <w:lang w:eastAsia="it-IT"/>
    </w:rPr>
  </w:style>
  <w:style w:type="paragraph" w:customStyle="1" w:styleId="Default">
    <w:name w:val="Default"/>
    <w:rsid w:val="008D6F58"/>
    <w:pPr>
      <w:autoSpaceDE w:val="0"/>
      <w:autoSpaceDN w:val="0"/>
      <w:adjustRightInd w:val="0"/>
      <w:spacing w:after="0" w:line="240" w:lineRule="auto"/>
    </w:pPr>
    <w:rPr>
      <w:rFonts w:ascii="Calibri" w:hAnsi="Calibri" w:cs="Calibri"/>
      <w:color w:val="000000"/>
      <w:sz w:val="24"/>
      <w:szCs w:val="24"/>
      <w:lang w:val="it-IT"/>
    </w:rPr>
  </w:style>
  <w:style w:type="paragraph" w:customStyle="1" w:styleId="Descrizione">
    <w:name w:val="Descrizione"/>
    <w:basedOn w:val="Standaard"/>
    <w:link w:val="DescrizioneCarattere"/>
    <w:qFormat/>
    <w:rsid w:val="008D6F58"/>
    <w:pPr>
      <w:ind w:left="2835"/>
    </w:pPr>
    <w:rPr>
      <w:i/>
      <w:iCs/>
    </w:rPr>
  </w:style>
  <w:style w:type="character" w:customStyle="1" w:styleId="DescrizioneCarattere">
    <w:name w:val="Descrizione Carattere"/>
    <w:basedOn w:val="Standaardalinea-lettertype"/>
    <w:link w:val="Descrizione"/>
    <w:rsid w:val="008D6F58"/>
    <w:rPr>
      <w:rFonts w:ascii="Open Sans" w:eastAsia="Times New Roman" w:hAnsi="Open Sans" w:cs="Open Sans"/>
      <w:i/>
      <w:iCs/>
      <w:sz w:val="24"/>
      <w:szCs w:val="24"/>
      <w:lang w:eastAsia="it-IT"/>
    </w:rPr>
  </w:style>
  <w:style w:type="paragraph" w:customStyle="1" w:styleId="Ttulo11">
    <w:name w:val="Título 11"/>
    <w:basedOn w:val="Standaard"/>
    <w:next w:val="Standaard"/>
    <w:rsid w:val="00E11D5E"/>
    <w:pPr>
      <w:keepNext/>
      <w:keepLines/>
      <w:suppressAutoHyphens/>
      <w:autoSpaceDN w:val="0"/>
      <w:spacing w:before="240" w:after="0"/>
      <w:ind w:left="2977" w:right="-427"/>
      <w:jc w:val="left"/>
      <w:textAlignment w:val="baseline"/>
      <w:outlineLvl w:val="0"/>
    </w:pPr>
    <w:rPr>
      <w:rFonts w:ascii="Fira Sans" w:hAnsi="Fira Sans" w:cs="Poppins"/>
      <w:b/>
      <w:bCs/>
      <w:color w:val="662C90"/>
      <w:sz w:val="40"/>
      <w:szCs w:val="40"/>
    </w:rPr>
  </w:style>
  <w:style w:type="paragraph" w:customStyle="1" w:styleId="Ttulo21">
    <w:name w:val="Título 21"/>
    <w:basedOn w:val="Standaard"/>
    <w:next w:val="Standaard"/>
    <w:rsid w:val="00E11D5E"/>
    <w:pPr>
      <w:keepNext/>
      <w:keepLines/>
      <w:suppressAutoHyphens/>
      <w:autoSpaceDN w:val="0"/>
      <w:spacing w:before="40" w:after="0"/>
      <w:ind w:left="2552" w:right="-427"/>
      <w:jc w:val="left"/>
      <w:textAlignment w:val="baseline"/>
      <w:outlineLvl w:val="1"/>
    </w:pPr>
    <w:rPr>
      <w:rFonts w:ascii="Fira Sans" w:hAnsi="Fira Sans" w:cs="Poppins"/>
      <w:bCs/>
      <w:i/>
      <w:iCs/>
      <w:color w:val="662C90"/>
      <w:sz w:val="32"/>
      <w:szCs w:val="32"/>
    </w:rPr>
  </w:style>
  <w:style w:type="character" w:customStyle="1" w:styleId="Fuentedeprrafopredeter1">
    <w:name w:val="Fuente de párrafo predeter.1"/>
    <w:rsid w:val="00E11D5E"/>
  </w:style>
  <w:style w:type="paragraph" w:customStyle="1" w:styleId="Prrafodelista1">
    <w:name w:val="Párrafo de lista1"/>
    <w:basedOn w:val="Standaard"/>
    <w:rsid w:val="00E11D5E"/>
    <w:pPr>
      <w:numPr>
        <w:numId w:val="38"/>
      </w:numPr>
      <w:suppressAutoHyphens/>
      <w:autoSpaceDN w:val="0"/>
      <w:jc w:val="left"/>
      <w:textAlignment w:val="baseline"/>
    </w:pPr>
    <w:rPr>
      <w:rFonts w:eastAsia="Calibri" w:cs="Poppins"/>
      <w:b/>
      <w:bCs/>
      <w:iCs/>
      <w:color w:val="662C90"/>
      <w:lang w:eastAsia="en-US"/>
    </w:rPr>
  </w:style>
  <w:style w:type="character" w:customStyle="1" w:styleId="Hipervnculo1">
    <w:name w:val="Hipervínculo1"/>
    <w:basedOn w:val="Fuentedeprrafopredeter1"/>
    <w:rsid w:val="00E11D5E"/>
    <w:rPr>
      <w:color w:val="0000FF"/>
      <w:u w:val="single"/>
    </w:rPr>
  </w:style>
  <w:style w:type="numbering" w:customStyle="1" w:styleId="LFO5">
    <w:name w:val="LFO5"/>
    <w:basedOn w:val="Geenlijst"/>
    <w:rsid w:val="00E11D5E"/>
    <w:pPr>
      <w:numPr>
        <w:numId w:val="38"/>
      </w:numPr>
    </w:pPr>
  </w:style>
  <w:style w:type="paragraph" w:customStyle="1" w:styleId="Standaardtekst">
    <w:name w:val="Standaard tekst"/>
    <w:basedOn w:val="Standaard"/>
    <w:link w:val="StandaardtekstChar"/>
    <w:qFormat/>
    <w:rsid w:val="00DA2456"/>
    <w:pPr>
      <w:spacing w:after="0" w:line="240" w:lineRule="auto"/>
      <w:jc w:val="left"/>
    </w:pPr>
    <w:rPr>
      <w:rFonts w:ascii="Arial Unicode MS" w:eastAsia="Cambria" w:hAnsi="Arial Unicode MS" w:cs="Cambria"/>
      <w:color w:val="000000"/>
      <w:sz w:val="22"/>
      <w:lang w:val="en-US" w:eastAsia="nl-NL"/>
    </w:rPr>
  </w:style>
  <w:style w:type="character" w:customStyle="1" w:styleId="StandaardtekstChar">
    <w:name w:val="Standaard tekst Char"/>
    <w:basedOn w:val="Standaardalinea-lettertype"/>
    <w:link w:val="Standaardtekst"/>
    <w:rsid w:val="00DA2456"/>
    <w:rPr>
      <w:rFonts w:ascii="Arial Unicode MS" w:eastAsia="Cambria" w:hAnsi="Arial Unicode MS" w:cs="Cambria"/>
      <w:color w:val="000000"/>
      <w:szCs w:val="24"/>
      <w:lang w:val="en-US" w:eastAsia="nl-NL"/>
    </w:rPr>
  </w:style>
  <w:style w:type="character" w:styleId="Verwijzingopmerking">
    <w:name w:val="annotation reference"/>
    <w:basedOn w:val="Standaardalinea-lettertype"/>
    <w:uiPriority w:val="99"/>
    <w:semiHidden/>
    <w:unhideWhenUsed/>
    <w:rsid w:val="00F244CF"/>
    <w:rPr>
      <w:sz w:val="16"/>
      <w:szCs w:val="16"/>
    </w:rPr>
  </w:style>
  <w:style w:type="paragraph" w:styleId="Tekstopmerking">
    <w:name w:val="annotation text"/>
    <w:basedOn w:val="Standaard"/>
    <w:link w:val="TekstopmerkingChar"/>
    <w:uiPriority w:val="99"/>
    <w:unhideWhenUsed/>
    <w:rsid w:val="00F244CF"/>
    <w:pPr>
      <w:suppressAutoHyphens/>
      <w:autoSpaceDN w:val="0"/>
      <w:spacing w:line="240" w:lineRule="auto"/>
      <w:textAlignment w:val="baseline"/>
    </w:pPr>
    <w:rPr>
      <w:sz w:val="20"/>
      <w:szCs w:val="20"/>
      <w:lang w:val="es-ES"/>
    </w:rPr>
  </w:style>
  <w:style w:type="character" w:customStyle="1" w:styleId="TekstopmerkingChar">
    <w:name w:val="Tekst opmerking Char"/>
    <w:basedOn w:val="Standaardalinea-lettertype"/>
    <w:link w:val="Tekstopmerking"/>
    <w:uiPriority w:val="99"/>
    <w:rsid w:val="00F244CF"/>
    <w:rPr>
      <w:rFonts w:ascii="Open Sans" w:eastAsia="Times New Roman" w:hAnsi="Open Sans" w:cs="Open Sans"/>
      <w:sz w:val="20"/>
      <w:szCs w:val="20"/>
      <w:lang w:val="es-ES" w:eastAsia="it-IT"/>
    </w:rPr>
  </w:style>
  <w:style w:type="character" w:customStyle="1" w:styleId="A4">
    <w:name w:val="A4"/>
    <w:uiPriority w:val="99"/>
    <w:rsid w:val="00F600DA"/>
    <w:rPr>
      <w:color w:val="000000"/>
      <w:sz w:val="16"/>
      <w:szCs w:val="16"/>
    </w:rPr>
  </w:style>
  <w:style w:type="character" w:customStyle="1" w:styleId="dttext">
    <w:name w:val="dttext"/>
    <w:basedOn w:val="Standaardalinea-lettertype"/>
    <w:rsid w:val="00F600DA"/>
  </w:style>
  <w:style w:type="paragraph" w:customStyle="1" w:styleId="Prrafodelista2">
    <w:name w:val="Párrafo de lista2"/>
    <w:basedOn w:val="Standaard"/>
    <w:rsid w:val="00DD7600"/>
    <w:pPr>
      <w:suppressAutoHyphens/>
      <w:autoSpaceDN w:val="0"/>
      <w:ind w:left="720" w:hanging="360"/>
      <w:jc w:val="left"/>
      <w:textAlignment w:val="baseline"/>
    </w:pPr>
    <w:rPr>
      <w:rFonts w:eastAsia="Calibri" w:cs="Poppins"/>
      <w:b/>
      <w:bCs/>
      <w:iCs/>
      <w:color w:val="662C90"/>
      <w:lang w:eastAsia="en-US"/>
    </w:rPr>
  </w:style>
  <w:style w:type="character" w:customStyle="1" w:styleId="ui-provider">
    <w:name w:val="ui-provider"/>
    <w:basedOn w:val="Standaardalinea-lettertype"/>
    <w:rsid w:val="00302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positori.udl.cat/server/api/core/bitstreams/b3342fb4-f67f-427b-bbb3-6cbf609decf3/content" TargetMode="External"/><Relationship Id="rId21" Type="http://schemas.openxmlformats.org/officeDocument/2006/relationships/image" Target="media/image9.png"/><Relationship Id="rId42" Type="http://schemas.openxmlformats.org/officeDocument/2006/relationships/hyperlink" Target="https://www.worldhistory.org/Celtic_Warrior/" TargetMode="External"/><Relationship Id="rId47" Type="http://schemas.openxmlformats.org/officeDocument/2006/relationships/hyperlink" Target="https://en.wikipedia.org/wiki/Sex_assigned_at_birth" TargetMode="External"/><Relationship Id="rId68" Type="http://schemas.openxmlformats.org/officeDocument/2006/relationships/hyperlink" Target="https://www.clasesdeperiodismo.com/2014/05/17/5-casos-de-homofobia-en-los-medios-que-no-debemos-olvidar/" TargetMode="External"/><Relationship Id="rId84" Type="http://schemas.openxmlformats.org/officeDocument/2006/relationships/theme" Target="theme/theme1.xml"/><Relationship Id="rId16" Type="http://schemas.openxmlformats.org/officeDocument/2006/relationships/hyperlink" Target="https://en.wikipedia.org/wiki/Sequential_hermaphroditism" TargetMode="Externa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s://www.youtube.com/watch?v=YPzR-KxTNaY" TargetMode="External"/><Relationship Id="rId37" Type="http://schemas.openxmlformats.org/officeDocument/2006/relationships/hyperlink" Target="https://www.worldhistory.org/article/1774/ten-ancient-lgbtq-facts-you-need-to-know/" TargetMode="External"/><Relationship Id="rId40" Type="http://schemas.openxmlformats.org/officeDocument/2006/relationships/hyperlink" Target="https://www.worldhistory.org/disambiguation/Japan/" TargetMode="External"/><Relationship Id="rId45" Type="http://schemas.openxmlformats.org/officeDocument/2006/relationships/hyperlink" Target="https://en.wikipedia.org/wiki/Sex_assigned_at_birth" TargetMode="External"/><Relationship Id="rId58" Type="http://schemas.openxmlformats.org/officeDocument/2006/relationships/hyperlink" Target="https://www.stonewall.org.uk/list-lgbtq-terms" TargetMode="External"/><Relationship Id="rId66" Type="http://schemas.openxmlformats.org/officeDocument/2006/relationships/image" Target="media/image16.png"/><Relationship Id="rId74" Type="http://schemas.openxmlformats.org/officeDocument/2006/relationships/hyperlink" Target="https://www.youtube.com/watch?v=1QbTZYiQ6BA" TargetMode="External"/><Relationship Id="rId79"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hyperlink" Target="https://www.un.org/en/about-us/universal-declaration-of-human-rights" TargetMode="External"/><Relationship Id="rId82" Type="http://schemas.openxmlformats.org/officeDocument/2006/relationships/fontTable" Target="fontTable.xml"/><Relationship Id="rId19" Type="http://schemas.openxmlformats.org/officeDocument/2006/relationships/hyperlink" Target="https://www.yaspetitpoulet.com/queerchemistry" TargetMode="External"/><Relationship Id="rId14" Type="http://schemas.openxmlformats.org/officeDocument/2006/relationships/hyperlink" Target="https://en.wikipedia.org/wiki/List_of_animals_displaying_homosexual_behavior,"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youtube.com/watch?v=nDgIVseTkuE" TargetMode="External"/><Relationship Id="rId35" Type="http://schemas.openxmlformats.org/officeDocument/2006/relationships/hyperlink" Target="https://poets.org/poem/anactoria-poem" TargetMode="External"/><Relationship Id="rId43" Type="http://schemas.openxmlformats.org/officeDocument/2006/relationships/hyperlink" Target="https://www.worldhistory.org/bible/" TargetMode="External"/><Relationship Id="rId48" Type="http://schemas.openxmlformats.org/officeDocument/2006/relationships/image" Target="media/image14.png"/><Relationship Id="rId56" Type="http://schemas.openxmlformats.org/officeDocument/2006/relationships/image" Target="media/image15.png"/><Relationship Id="rId69" Type="http://schemas.openxmlformats.org/officeDocument/2006/relationships/hyperlink" Target="https://diariofemenino.com.ar/df/60-ejemplos-de-machismo-y-sexismo/" TargetMode="External"/><Relationship Id="rId77" Type="http://schemas.microsoft.com/office/2016/09/relationships/commentsIds" Target="commentsIds.xml"/><Relationship Id="rId8" Type="http://schemas.openxmlformats.org/officeDocument/2006/relationships/image" Target="media/image2.jpeg"/><Relationship Id="rId72" Type="http://schemas.openxmlformats.org/officeDocument/2006/relationships/hyperlink" Target="https://www.youtube.com/watch?v=CsKhrsQLX9g"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www.youtube.com/watch?v=uD_p0kkof-k" TargetMode="External"/><Relationship Id="rId33" Type="http://schemas.openxmlformats.org/officeDocument/2006/relationships/hyperlink" Target="https://en.wikipedia.org/wiki/Sappho" TargetMode="External"/><Relationship Id="rId38" Type="http://schemas.openxmlformats.org/officeDocument/2006/relationships/hyperlink" Target="https://www.worldhistory.org/china/" TargetMode="External"/><Relationship Id="rId46" Type="http://schemas.openxmlformats.org/officeDocument/2006/relationships/hyperlink" Target="https://en.wikipedia.org/wiki/Gender_identity" TargetMode="External"/><Relationship Id="rId59" Type="http://schemas.openxmlformats.org/officeDocument/2006/relationships/hyperlink" Target="https://rainbowcenter.uconn.edu/wp-content/uploads/sites/2262/2019/01/LGBTQIA-Dictionary-FINAL-Spring-18.pdf" TargetMode="External"/><Relationship Id="rId67" Type="http://schemas.openxmlformats.org/officeDocument/2006/relationships/image" Target="media/image17.svg"/><Relationship Id="rId20" Type="http://schemas.openxmlformats.org/officeDocument/2006/relationships/hyperlink" Target="https://commons.wikimedia.org/wiki/File:Medieval_four_elements.jpg" TargetMode="External"/><Relationship Id="rId41" Type="http://schemas.openxmlformats.org/officeDocument/2006/relationships/hyperlink" Target="https://www.worldhistory.org/disambiguation/Roman/" TargetMode="External"/><Relationship Id="rId62" Type="http://schemas.openxmlformats.org/officeDocument/2006/relationships/hyperlink" Target="https://www.ilga-europe.org/report/rainbow-europe-2022/" TargetMode="External"/><Relationship Id="rId70" Type="http://schemas.openxmlformats.org/officeDocument/2006/relationships/hyperlink" Target="https://www.irj.es/images/docs/GUA_DE_LENGUAJE_INCLUSIVO.pdf" TargetMode="External"/><Relationship Id="rId75" Type="http://schemas.openxmlformats.org/officeDocument/2006/relationships/comments" Target="comments.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Hermaphrodite" TargetMode="External"/><Relationship Id="rId23" Type="http://schemas.openxmlformats.org/officeDocument/2006/relationships/image" Target="media/image11.png"/><Relationship Id="rId28" Type="http://schemas.openxmlformats.org/officeDocument/2006/relationships/hyperlink" Target="https://ed.ted.com/lessons/harvey-milk-s-radical-vision-of-equality-lillian-faderman" TargetMode="External"/><Relationship Id="rId36" Type="http://schemas.openxmlformats.org/officeDocument/2006/relationships/hyperlink" Target="https://poemanalysis.com/sappho/the-anactoria-poem/" TargetMode="External"/><Relationship Id="rId49" Type="http://schemas.openxmlformats.org/officeDocument/2006/relationships/hyperlink" Target="https://transstudent.org/graphics/pronouns101/" TargetMode="External"/><Relationship Id="rId57" Type="http://schemas.openxmlformats.org/officeDocument/2006/relationships/hyperlink" Target="https://www.youtube.com/watch?v=uD_p0kkof-k" TargetMode="External"/><Relationship Id="rId10" Type="http://schemas.openxmlformats.org/officeDocument/2006/relationships/image" Target="media/image4.png"/><Relationship Id="rId31" Type="http://schemas.openxmlformats.org/officeDocument/2006/relationships/hyperlink" Target="https://www.youtube.com/watch?v=lgYh4TwUygA" TargetMode="External"/><Relationship Id="rId44" Type="http://schemas.openxmlformats.org/officeDocument/2006/relationships/hyperlink" Target="https://en.wikipedia.org/wiki/Gender_identity" TargetMode="External"/><Relationship Id="rId60" Type="http://schemas.openxmlformats.org/officeDocument/2006/relationships/hyperlink" Target="https://www.un.org/en/about-us/universal-declaration-of-human-rights" TargetMode="External"/><Relationship Id="rId65" Type="http://schemas.openxmlformats.org/officeDocument/2006/relationships/hyperlink" Target="https://www.youtube.com/watch?v=P_eyPfmrDO8" TargetMode="External"/><Relationship Id="rId73" Type="http://schemas.openxmlformats.org/officeDocument/2006/relationships/hyperlink" Target="https://www.youtube.com/watch?v=zWv8zQ2gLSU&amp;t=3s" TargetMode="External"/><Relationship Id="rId78" Type="http://schemas.microsoft.com/office/2018/08/relationships/commentsExtensible" Target="commentsExtensible.xm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yaspetitpoulet.com/queerchemistry" TargetMode="External"/><Relationship Id="rId39" Type="http://schemas.openxmlformats.org/officeDocument/2006/relationships/hyperlink" Target="https://www.worldhistory.org/greece/" TargetMode="External"/><Relationship Id="rId34" Type="http://schemas.openxmlformats.org/officeDocument/2006/relationships/hyperlink" Target="https://www.uh.edu/~cldue/texts/sappho.html" TargetMode="External"/><Relationship Id="rId55" Type="http://schemas.openxmlformats.org/officeDocument/2006/relationships/hyperlink" Target="https://transstudent.org/graphics/pronouns101/" TargetMode="External"/><Relationship Id="rId76"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hyperlink" Target="https://www.youtube.com/watch?v=9pyPmSGVR2s" TargetMode="External"/><Relationship Id="rId2" Type="http://schemas.openxmlformats.org/officeDocument/2006/relationships/numbering" Target="numbering.xml"/><Relationship Id="rId29" Type="http://schemas.openxmlformats.org/officeDocument/2006/relationships/hyperlink" Target="https://ed.ted.com/lessons/harvey-milk-s-radical-vision-of-equality-lillian-faderma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bc.com/future/article/20170315-the-invention-of-heterosexuali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AFF6-C5A6-4A48-B42B-C3B84F78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0</TotalTime>
  <Pages>115</Pages>
  <Words>23490</Words>
  <Characters>129195</Characters>
  <Application>Microsoft Office Word</Application>
  <DocSecurity>0</DocSecurity>
  <Lines>1076</Lines>
  <Paragraphs>304</Paragraphs>
  <ScaleCrop>false</ScaleCrop>
  <HeadingPairs>
    <vt:vector size="10" baseType="variant">
      <vt:variant>
        <vt:lpstr>Title</vt:lpstr>
      </vt:variant>
      <vt:variant>
        <vt:i4>1</vt:i4>
      </vt:variant>
      <vt:variant>
        <vt:lpstr>Τίτλος</vt:lpstr>
      </vt:variant>
      <vt:variant>
        <vt:i4>1</vt:i4>
      </vt:variant>
      <vt:variant>
        <vt:lpstr>Titel</vt:lpstr>
      </vt:variant>
      <vt:variant>
        <vt:i4>1</vt:i4>
      </vt:variant>
      <vt:variant>
        <vt:lpstr>Título</vt:lpstr>
      </vt:variant>
      <vt:variant>
        <vt:i4>1</vt:i4>
      </vt:variant>
      <vt:variant>
        <vt:lpstr>Titolo</vt:lpstr>
      </vt:variant>
      <vt:variant>
        <vt:i4>1</vt:i4>
      </vt:variant>
    </vt:vector>
  </HeadingPairs>
  <TitlesOfParts>
    <vt:vector size="5" baseType="lpstr">
      <vt:lpstr/>
      <vt:lpstr/>
      <vt:lpstr/>
      <vt:lpstr/>
      <vt:lpstr/>
    </vt:vector>
  </TitlesOfParts>
  <Company/>
  <LinksUpToDate>false</LinksUpToDate>
  <CharactersWithSpaces>152381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Dankmeijer</dc:creator>
  <cp:lastModifiedBy>Peter Dankmeijer</cp:lastModifiedBy>
  <cp:revision>2</cp:revision>
  <dcterms:created xsi:type="dcterms:W3CDTF">2023-06-23T08:42:00Z</dcterms:created>
  <dcterms:modified xsi:type="dcterms:W3CDTF">2023-06-23T08:42:00Z</dcterms:modified>
</cp:coreProperties>
</file>